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EDBF" w14:textId="77777777" w:rsidR="00994619" w:rsidRDefault="00000000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CECF7AA" wp14:editId="79E5DA4B">
            <wp:simplePos x="0" y="0"/>
            <wp:positionH relativeFrom="column">
              <wp:posOffset>-933854</wp:posOffset>
            </wp:positionH>
            <wp:positionV relativeFrom="paragraph">
              <wp:posOffset>-1439747</wp:posOffset>
            </wp:positionV>
            <wp:extent cx="10095865" cy="7800975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33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546C63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Note: </w:t>
      </w:r>
      <w:proofErr w:type="spellStart"/>
      <w:r>
        <w:rPr>
          <w:rFonts w:ascii="Verdana" w:eastAsia="Verdana" w:hAnsi="Verdana" w:cs="Verdana"/>
        </w:rPr>
        <w:t>L’astérisque</w:t>
      </w:r>
      <w:proofErr w:type="spellEnd"/>
      <w:r>
        <w:rPr>
          <w:rFonts w:ascii="Verdana" w:eastAsia="Verdana" w:hAnsi="Verdana" w:cs="Verdana"/>
        </w:rPr>
        <w:t xml:space="preserve"> (*) </w:t>
      </w:r>
      <w:proofErr w:type="spellStart"/>
      <w:r>
        <w:rPr>
          <w:rFonts w:ascii="Verdana" w:eastAsia="Verdana" w:hAnsi="Verdana" w:cs="Verdana"/>
        </w:rPr>
        <w:t>indique</w:t>
      </w:r>
      <w:proofErr w:type="spellEnd"/>
      <w:r>
        <w:rPr>
          <w:rFonts w:ascii="Verdana" w:eastAsia="Verdana" w:hAnsi="Verdana" w:cs="Verdana"/>
        </w:rPr>
        <w:t xml:space="preserve"> les </w:t>
      </w:r>
      <w:proofErr w:type="spellStart"/>
      <w:r>
        <w:rPr>
          <w:rFonts w:ascii="Verdana" w:eastAsia="Verdana" w:hAnsi="Verdana" w:cs="Verdana"/>
        </w:rPr>
        <w:t>éléments</w:t>
      </w:r>
      <w:proofErr w:type="spellEnd"/>
      <w:r>
        <w:rPr>
          <w:rFonts w:ascii="Verdana" w:eastAsia="Verdana" w:hAnsi="Verdana" w:cs="Verdana"/>
        </w:rPr>
        <w:t xml:space="preserve"> nouveaux.</w:t>
      </w:r>
    </w:p>
    <w:p w14:paraId="2ECEEE0E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38F4BA1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Positions,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mouvements</w:t>
      </w:r>
      <w:proofErr w:type="spellEnd"/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 et pas de danse</w:t>
      </w:r>
    </w:p>
    <w:p w14:paraId="3B553056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4E2C2CB5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>Les positions</w:t>
      </w:r>
    </w:p>
    <w:p w14:paraId="0FBBF0F3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381761E9" w14:textId="77777777" w:rsidR="00994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 xml:space="preserve">Position des bras et des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ouverture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 (1</w:t>
      </w:r>
      <w:r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>,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, 3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, 5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)</w:t>
      </w:r>
    </w:p>
    <w:p w14:paraId="7413F3FE" w14:textId="77777777" w:rsidR="00994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 xml:space="preserve">Position de la tête (droite, </w:t>
      </w:r>
      <w:proofErr w:type="spellStart"/>
      <w:r>
        <w:rPr>
          <w:rFonts w:ascii="Verdana" w:eastAsia="Verdana" w:hAnsi="Verdana" w:cs="Verdana"/>
          <w:color w:val="000000"/>
        </w:rPr>
        <w:t>tournée</w:t>
      </w:r>
      <w:proofErr w:type="spellEnd"/>
      <w:r>
        <w:rPr>
          <w:rFonts w:ascii="Verdana" w:eastAsia="Verdana" w:hAnsi="Verdana" w:cs="Verdana"/>
          <w:color w:val="000000"/>
        </w:rPr>
        <w:t xml:space="preserve"> et *</w:t>
      </w:r>
      <w:proofErr w:type="spellStart"/>
      <w:r>
        <w:rPr>
          <w:rFonts w:ascii="Verdana" w:eastAsia="Verdana" w:hAnsi="Verdana" w:cs="Verdana"/>
          <w:color w:val="000000"/>
        </w:rPr>
        <w:t>inclinée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3C845AFF" w14:textId="77777777" w:rsidR="00994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>Positions au sol (3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, 4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)</w:t>
      </w:r>
    </w:p>
    <w:p w14:paraId="3CA3CEEA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7345BE85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Mouvements</w:t>
      </w:r>
      <w:proofErr w:type="spellEnd"/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</w:t>
      </w:r>
    </w:p>
    <w:p w14:paraId="55AAFA83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Le port de bras</w:t>
      </w:r>
    </w:p>
    <w:p w14:paraId="1B5959B8" w14:textId="77777777" w:rsidR="0099461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>Port de bras *(</w:t>
      </w:r>
      <w:proofErr w:type="spellStart"/>
      <w:r>
        <w:rPr>
          <w:rFonts w:ascii="Verdana" w:eastAsia="Verdana" w:hAnsi="Verdana" w:cs="Verdana"/>
          <w:color w:val="000000"/>
        </w:rPr>
        <w:t>asymétrique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4DD3B16C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 tronc </w:t>
      </w:r>
    </w:p>
    <w:p w14:paraId="17A6B05F" w14:textId="77777777" w:rsidR="009E3041" w:rsidRDefault="009E304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 w:rsidRPr="009E3041">
        <w:rPr>
          <w:rFonts w:ascii="Verdana" w:eastAsia="Verdana" w:hAnsi="Verdana" w:cs="Verdana"/>
          <w:color w:val="000000"/>
        </w:rPr>
        <w:t>Enroulement</w:t>
      </w:r>
      <w:proofErr w:type="spellEnd"/>
      <w:r w:rsidRPr="009E3041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9E3041">
        <w:rPr>
          <w:rFonts w:ascii="Verdana" w:eastAsia="Verdana" w:hAnsi="Verdana" w:cs="Verdana"/>
          <w:color w:val="000000"/>
        </w:rPr>
        <w:t>déroulement</w:t>
      </w:r>
      <w:proofErr w:type="spellEnd"/>
      <w:r w:rsidRPr="009E3041">
        <w:rPr>
          <w:rFonts w:ascii="Verdana" w:eastAsia="Verdana" w:hAnsi="Verdana" w:cs="Verdana"/>
          <w:color w:val="000000"/>
        </w:rPr>
        <w:t xml:space="preserve"> du corps </w:t>
      </w:r>
    </w:p>
    <w:p w14:paraId="689E580A" w14:textId="77777777" w:rsidR="009E3041" w:rsidRDefault="009E304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 w:rsidRPr="009E3041">
        <w:rPr>
          <w:rFonts w:ascii="Verdana" w:eastAsia="Verdana" w:hAnsi="Verdana" w:cs="Verdana"/>
          <w:color w:val="000000"/>
        </w:rPr>
        <w:t>Penché</w:t>
      </w:r>
      <w:proofErr w:type="spellEnd"/>
      <w:r w:rsidRPr="009E3041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9E3041">
        <w:rPr>
          <w:rFonts w:ascii="Verdana" w:eastAsia="Verdana" w:hAnsi="Verdana" w:cs="Verdana"/>
          <w:color w:val="000000"/>
        </w:rPr>
        <w:t>cambré</w:t>
      </w:r>
      <w:proofErr w:type="spellEnd"/>
      <w:r w:rsidRPr="009E3041">
        <w:rPr>
          <w:rFonts w:ascii="Verdana" w:eastAsia="Verdana" w:hAnsi="Verdana" w:cs="Verdana"/>
          <w:color w:val="000000"/>
        </w:rPr>
        <w:t xml:space="preserve"> </w:t>
      </w:r>
    </w:p>
    <w:p w14:paraId="49739FF7" w14:textId="77777777" w:rsidR="009E3041" w:rsidRDefault="009E304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9E3041">
        <w:rPr>
          <w:rFonts w:ascii="Verdana" w:eastAsia="Verdana" w:hAnsi="Verdana" w:cs="Verdana"/>
          <w:color w:val="000000"/>
        </w:rPr>
        <w:t xml:space="preserve">Rotation, Translation </w:t>
      </w:r>
    </w:p>
    <w:p w14:paraId="562DC004" w14:textId="1DA476F0" w:rsidR="00994619" w:rsidRDefault="009E304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9E3041">
        <w:rPr>
          <w:rFonts w:ascii="Verdana" w:eastAsia="Verdana" w:hAnsi="Verdana" w:cs="Verdana"/>
          <w:color w:val="000000"/>
        </w:rPr>
        <w:t xml:space="preserve">*Contraction, drop, </w:t>
      </w:r>
      <w:proofErr w:type="spellStart"/>
      <w:r w:rsidRPr="009E3041">
        <w:rPr>
          <w:rFonts w:ascii="Verdana" w:eastAsia="Verdana" w:hAnsi="Verdana" w:cs="Verdana"/>
          <w:color w:val="000000"/>
        </w:rPr>
        <w:t>rebond</w:t>
      </w:r>
      <w:proofErr w:type="spellEnd"/>
      <w:r w:rsidRPr="009E3041">
        <w:rPr>
          <w:rFonts w:ascii="Verdana" w:eastAsia="Verdana" w:hAnsi="Verdana" w:cs="Verdana"/>
          <w:color w:val="000000"/>
        </w:rPr>
        <w:t xml:space="preserve">, </w:t>
      </w:r>
      <w:proofErr w:type="gramStart"/>
      <w:r w:rsidRPr="009E3041">
        <w:rPr>
          <w:rFonts w:ascii="Verdana" w:eastAsia="Verdana" w:hAnsi="Verdana" w:cs="Verdana"/>
          <w:color w:val="000000"/>
        </w:rPr>
        <w:t>High-lift</w:t>
      </w:r>
      <w:proofErr w:type="gramEnd"/>
      <w:r w:rsidRPr="009E3041">
        <w:rPr>
          <w:rFonts w:ascii="Verdana" w:eastAsia="Verdana" w:hAnsi="Verdana" w:cs="Verdana"/>
          <w:color w:val="000000"/>
        </w:rPr>
        <w:t>, swing;</w:t>
      </w:r>
    </w:p>
    <w:p w14:paraId="342C487F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Les jambes</w:t>
      </w:r>
    </w:p>
    <w:p w14:paraId="21E61152" w14:textId="77777777" w:rsidR="009946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Demi-plié et *grand plié (1</w:t>
      </w:r>
      <w:r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 xml:space="preserve"> et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 xml:space="preserve"> positions) </w:t>
      </w:r>
    </w:p>
    <w:p w14:paraId="123340D2" w14:textId="77777777" w:rsidR="009946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Fente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devant</w:t>
      </w:r>
      <w:proofErr w:type="spellEnd"/>
      <w:r>
        <w:rPr>
          <w:rFonts w:ascii="Verdana" w:eastAsia="Verdana" w:hAnsi="Verdana" w:cs="Verdana"/>
          <w:color w:val="000000"/>
        </w:rPr>
        <w:t xml:space="preserve"> et de </w:t>
      </w:r>
      <w:proofErr w:type="spellStart"/>
      <w:r>
        <w:rPr>
          <w:rFonts w:ascii="Verdana" w:eastAsia="Verdana" w:hAnsi="Verdana" w:cs="Verdana"/>
          <w:color w:val="000000"/>
        </w:rPr>
        <w:t>côté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534A7D72" w14:textId="77777777" w:rsidR="009946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Rond</w:t>
      </w:r>
      <w:proofErr w:type="spellEnd"/>
      <w:r>
        <w:rPr>
          <w:rFonts w:ascii="Verdana" w:eastAsia="Verdana" w:hAnsi="Verdana" w:cs="Verdana"/>
          <w:color w:val="000000"/>
        </w:rPr>
        <w:t xml:space="preserve"> de jambe à </w:t>
      </w:r>
      <w:proofErr w:type="spellStart"/>
      <w:r>
        <w:rPr>
          <w:rFonts w:ascii="Verdana" w:eastAsia="Verdana" w:hAnsi="Verdana" w:cs="Verdana"/>
          <w:color w:val="000000"/>
        </w:rPr>
        <w:t>terre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dehors,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dedans)</w:t>
      </w:r>
    </w:p>
    <w:p w14:paraId="46A4CC4F" w14:textId="77777777" w:rsidR="009E3041" w:rsidRDefault="009E3041">
      <w:pPr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br w:type="page"/>
      </w:r>
    </w:p>
    <w:p w14:paraId="6BBB715A" w14:textId="35ACF0F6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lastRenderedPageBreak/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élévations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de jambe</w:t>
      </w:r>
    </w:p>
    <w:p w14:paraId="10F87BF7" w14:textId="77777777" w:rsidR="009946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Battement tendu, *Battement </w:t>
      </w:r>
      <w:proofErr w:type="spellStart"/>
      <w:r>
        <w:rPr>
          <w:rFonts w:ascii="Verdana" w:eastAsia="Verdana" w:hAnsi="Verdana" w:cs="Verdana"/>
          <w:color w:val="000000"/>
        </w:rPr>
        <w:t>jeté</w:t>
      </w:r>
      <w:proofErr w:type="spellEnd"/>
      <w:r>
        <w:rPr>
          <w:rFonts w:ascii="Verdana" w:eastAsia="Verdana" w:hAnsi="Verdana" w:cs="Verdana"/>
          <w:color w:val="000000"/>
        </w:rPr>
        <w:t xml:space="preserve"> (petit </w:t>
      </w:r>
      <w:proofErr w:type="spellStart"/>
      <w:r>
        <w:rPr>
          <w:rFonts w:ascii="Verdana" w:eastAsia="Verdana" w:hAnsi="Verdana" w:cs="Verdana"/>
          <w:color w:val="000000"/>
        </w:rPr>
        <w:t>jeté</w:t>
      </w:r>
      <w:proofErr w:type="spellEnd"/>
      <w:r>
        <w:rPr>
          <w:rFonts w:ascii="Verdana" w:eastAsia="Verdana" w:hAnsi="Verdana" w:cs="Verdana"/>
          <w:color w:val="000000"/>
        </w:rPr>
        <w:t xml:space="preserve">), dégagé, </w:t>
      </w:r>
      <w:proofErr w:type="spellStart"/>
      <w:r>
        <w:rPr>
          <w:rFonts w:ascii="Verdana" w:eastAsia="Verdana" w:hAnsi="Verdana" w:cs="Verdana"/>
          <w:color w:val="000000"/>
        </w:rPr>
        <w:t>retiré</w:t>
      </w:r>
      <w:proofErr w:type="spellEnd"/>
      <w:r>
        <w:rPr>
          <w:rFonts w:ascii="Verdana" w:eastAsia="Verdana" w:hAnsi="Verdana" w:cs="Verdana"/>
          <w:color w:val="000000"/>
        </w:rPr>
        <w:t>, *</w:t>
      </w:r>
      <w:proofErr w:type="spellStart"/>
      <w:r>
        <w:rPr>
          <w:rFonts w:ascii="Verdana" w:eastAsia="Verdana" w:hAnsi="Verdana" w:cs="Verdana"/>
          <w:color w:val="000000"/>
        </w:rPr>
        <w:t>développé</w:t>
      </w:r>
      <w:proofErr w:type="spellEnd"/>
      <w:r>
        <w:rPr>
          <w:rFonts w:ascii="Verdana" w:eastAsia="Verdana" w:hAnsi="Verdana" w:cs="Verdana"/>
          <w:color w:val="000000"/>
        </w:rPr>
        <w:t>, *</w:t>
      </w:r>
      <w:proofErr w:type="spellStart"/>
      <w:r>
        <w:rPr>
          <w:rFonts w:ascii="Verdana" w:eastAsia="Verdana" w:hAnsi="Verdana" w:cs="Verdana"/>
          <w:color w:val="000000"/>
        </w:rPr>
        <w:t>enveloppé</w:t>
      </w:r>
      <w:proofErr w:type="spellEnd"/>
      <w:r>
        <w:rPr>
          <w:rFonts w:ascii="Verdana" w:eastAsia="Verdana" w:hAnsi="Verdana" w:cs="Verdana"/>
          <w:color w:val="000000"/>
        </w:rPr>
        <w:t>, attitude (</w:t>
      </w:r>
      <w:proofErr w:type="spellStart"/>
      <w:r>
        <w:rPr>
          <w:rFonts w:ascii="Verdana" w:eastAsia="Verdana" w:hAnsi="Verdana" w:cs="Verdana"/>
          <w:color w:val="000000"/>
        </w:rPr>
        <w:t>devant</w:t>
      </w:r>
      <w:proofErr w:type="spellEnd"/>
      <w:r>
        <w:rPr>
          <w:rFonts w:ascii="Verdana" w:eastAsia="Verdana" w:hAnsi="Verdana" w:cs="Verdana"/>
          <w:color w:val="000000"/>
        </w:rPr>
        <w:t xml:space="preserve">, à la </w:t>
      </w:r>
      <w:proofErr w:type="spellStart"/>
      <w:r>
        <w:rPr>
          <w:rFonts w:ascii="Verdana" w:eastAsia="Verdana" w:hAnsi="Verdana" w:cs="Verdana"/>
          <w:color w:val="000000"/>
        </w:rPr>
        <w:t>seconde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7B8665C" w14:textId="77777777" w:rsidR="009946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*Grand battement avec </w:t>
      </w:r>
      <w:r>
        <w:rPr>
          <w:rFonts w:ascii="Verdana" w:eastAsia="Verdana" w:hAnsi="Verdana" w:cs="Verdana"/>
          <w:i/>
          <w:color w:val="000000"/>
        </w:rPr>
        <w:t>tilt</w:t>
      </w:r>
    </w:p>
    <w:p w14:paraId="683B90AA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pieds</w:t>
      </w:r>
      <w:proofErr w:type="spellEnd"/>
    </w:p>
    <w:p w14:paraId="5029C145" w14:textId="77777777" w:rsidR="009946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Extension et flexion des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</w:p>
    <w:p w14:paraId="6CE8430A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Les chutes au sol</w:t>
      </w:r>
    </w:p>
    <w:p w14:paraId="2560C1B5" w14:textId="77777777" w:rsidR="0099461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*</w:t>
      </w:r>
      <w:proofErr w:type="spellStart"/>
      <w:r>
        <w:rPr>
          <w:rFonts w:ascii="Verdana" w:eastAsia="Verdana" w:hAnsi="Verdana" w:cs="Verdana"/>
          <w:color w:val="000000"/>
        </w:rPr>
        <w:t>Chuteet</w:t>
      </w:r>
      <w:proofErr w:type="spellEnd"/>
      <w:r>
        <w:rPr>
          <w:rFonts w:ascii="Verdana" w:eastAsia="Verdana" w:hAnsi="Verdana" w:cs="Verdana"/>
          <w:color w:val="000000"/>
        </w:rPr>
        <w:t xml:space="preserve"> roulade au sol</w:t>
      </w:r>
    </w:p>
    <w:p w14:paraId="0BF405F6" w14:textId="77777777" w:rsidR="0099461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Roulade au sol à </w:t>
      </w:r>
      <w:proofErr w:type="spellStart"/>
      <w:r>
        <w:rPr>
          <w:rFonts w:ascii="Verdana" w:eastAsia="Verdana" w:hAnsi="Verdana" w:cs="Verdana"/>
          <w:color w:val="000000"/>
        </w:rPr>
        <w:t>partir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d’une</w:t>
      </w:r>
      <w:proofErr w:type="spellEnd"/>
      <w:r>
        <w:rPr>
          <w:rFonts w:ascii="Verdana" w:eastAsia="Verdana" w:hAnsi="Verdana" w:cs="Verdana"/>
          <w:color w:val="000000"/>
        </w:rPr>
        <w:t xml:space="preserve"> position assise, à </w:t>
      </w:r>
      <w:proofErr w:type="spellStart"/>
      <w:r>
        <w:rPr>
          <w:rFonts w:ascii="Verdana" w:eastAsia="Verdana" w:hAnsi="Verdana" w:cs="Verdana"/>
          <w:color w:val="000000"/>
        </w:rPr>
        <w:t>genou</w:t>
      </w:r>
      <w:proofErr w:type="spellEnd"/>
      <w:r>
        <w:rPr>
          <w:rFonts w:ascii="Verdana" w:eastAsia="Verdana" w:hAnsi="Verdana" w:cs="Verdana"/>
          <w:color w:val="000000"/>
        </w:rPr>
        <w:t xml:space="preserve">, corps </w:t>
      </w:r>
      <w:proofErr w:type="spellStart"/>
      <w:r>
        <w:rPr>
          <w:rFonts w:ascii="Verdana" w:eastAsia="Verdana" w:hAnsi="Verdana" w:cs="Verdana"/>
          <w:color w:val="000000"/>
        </w:rPr>
        <w:t>allongé</w:t>
      </w:r>
      <w:proofErr w:type="spellEnd"/>
      <w:r>
        <w:rPr>
          <w:rFonts w:ascii="Verdana" w:eastAsia="Verdana" w:hAnsi="Verdana" w:cs="Verdana"/>
          <w:color w:val="000000"/>
        </w:rPr>
        <w:t xml:space="preserve">, *à quatre </w:t>
      </w:r>
      <w:proofErr w:type="spellStart"/>
      <w:r>
        <w:rPr>
          <w:rFonts w:ascii="Verdana" w:eastAsia="Verdana" w:hAnsi="Verdana" w:cs="Verdana"/>
          <w:color w:val="000000"/>
        </w:rPr>
        <w:t>pattes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position de </w:t>
      </w:r>
      <w:proofErr w:type="spellStart"/>
      <w:r>
        <w:rPr>
          <w:rFonts w:ascii="Verdana" w:eastAsia="Verdana" w:hAnsi="Verdana" w:cs="Verdana"/>
          <w:color w:val="000000"/>
        </w:rPr>
        <w:t>l’ourse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latérale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B95739A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sauts</w:t>
      </w:r>
      <w:proofErr w:type="spellEnd"/>
    </w:p>
    <w:p w14:paraId="1F80AE7E" w14:textId="77777777" w:rsidR="009946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</w:t>
      </w:r>
      <w:proofErr w:type="spellEnd"/>
      <w:r>
        <w:rPr>
          <w:rFonts w:ascii="Verdana" w:eastAsia="Verdana" w:hAnsi="Verdana" w:cs="Verdana"/>
          <w:color w:val="000000"/>
        </w:rPr>
        <w:t xml:space="preserve"> avec </w:t>
      </w:r>
      <w:proofErr w:type="spellStart"/>
      <w:r>
        <w:rPr>
          <w:rFonts w:ascii="Verdana" w:eastAsia="Verdana" w:hAnsi="Verdana" w:cs="Verdana"/>
          <w:color w:val="000000"/>
        </w:rPr>
        <w:t>changement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d’orientation</w:t>
      </w:r>
      <w:proofErr w:type="spellEnd"/>
      <w:r>
        <w:rPr>
          <w:rFonts w:ascii="Verdana" w:eastAsia="Verdana" w:hAnsi="Verdana" w:cs="Verdana"/>
          <w:color w:val="000000"/>
        </w:rPr>
        <w:t xml:space="preserve"> (de tour à droite à </w:t>
      </w:r>
      <w:proofErr w:type="spellStart"/>
      <w:r>
        <w:rPr>
          <w:rFonts w:ascii="Verdana" w:eastAsia="Verdana" w:hAnsi="Verdana" w:cs="Verdana"/>
          <w:color w:val="000000"/>
        </w:rPr>
        <w:t>chaque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saut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6B2DF8E" w14:textId="77777777" w:rsidR="009946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</w:t>
      </w:r>
      <w:proofErr w:type="spellEnd"/>
      <w:r>
        <w:rPr>
          <w:rFonts w:ascii="Verdana" w:eastAsia="Verdana" w:hAnsi="Verdana" w:cs="Verdana"/>
          <w:color w:val="000000"/>
        </w:rPr>
        <w:t xml:space="preserve"> de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à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</w:p>
    <w:p w14:paraId="373724E0" w14:textId="3FBD0D28" w:rsidR="00994619" w:rsidRDefault="009E304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</w:t>
      </w:r>
      <w:r w:rsidR="00000000">
        <w:rPr>
          <w:rFonts w:ascii="Verdana" w:eastAsia="Verdana" w:hAnsi="Verdana" w:cs="Verdana"/>
          <w:color w:val="000000"/>
        </w:rPr>
        <w:t>urplace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(*</w:t>
      </w:r>
      <w:proofErr w:type="spellStart"/>
      <w:proofErr w:type="gramStart"/>
      <w:r w:rsidR="00000000">
        <w:rPr>
          <w:rFonts w:ascii="Verdana" w:eastAsia="Verdana" w:hAnsi="Verdana" w:cs="Verdana"/>
          <w:color w:val="000000"/>
        </w:rPr>
        <w:t>échappé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:</w:t>
      </w:r>
      <w:proofErr w:type="gramEnd"/>
      <w:r w:rsidR="00000000">
        <w:rPr>
          <w:rFonts w:ascii="Verdana" w:eastAsia="Verdana" w:hAnsi="Verdana" w:cs="Verdana"/>
          <w:color w:val="000000"/>
        </w:rPr>
        <w:t xml:space="preserve"> 5</w:t>
      </w:r>
      <w:r w:rsidR="00000000">
        <w:rPr>
          <w:rFonts w:ascii="Verdana" w:eastAsia="Verdana" w:hAnsi="Verdana" w:cs="Verdana"/>
          <w:color w:val="000000"/>
          <w:vertAlign w:val="superscript"/>
        </w:rPr>
        <w:t>e</w:t>
      </w:r>
      <w:r w:rsidR="00000000">
        <w:rPr>
          <w:rFonts w:ascii="Verdana" w:eastAsia="Verdana" w:hAnsi="Verdana" w:cs="Verdana"/>
          <w:color w:val="000000"/>
        </w:rPr>
        <w:t>, 2</w:t>
      </w:r>
      <w:r w:rsidR="00000000">
        <w:rPr>
          <w:rFonts w:ascii="Verdana" w:eastAsia="Verdana" w:hAnsi="Verdana" w:cs="Verdana"/>
          <w:color w:val="000000"/>
          <w:vertAlign w:val="superscript"/>
        </w:rPr>
        <w:t>e</w:t>
      </w:r>
      <w:r w:rsidR="00000000">
        <w:rPr>
          <w:rFonts w:ascii="Verdana" w:eastAsia="Verdana" w:hAnsi="Verdana" w:cs="Verdana"/>
          <w:color w:val="000000"/>
        </w:rPr>
        <w:t xml:space="preserve"> position, </w:t>
      </w:r>
      <w:proofErr w:type="spellStart"/>
      <w:r w:rsidR="00000000">
        <w:rPr>
          <w:rFonts w:ascii="Verdana" w:eastAsia="Verdana" w:hAnsi="Verdana" w:cs="Verdana"/>
          <w:color w:val="000000"/>
        </w:rPr>
        <w:t>en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00000">
        <w:rPr>
          <w:rFonts w:ascii="Verdana" w:eastAsia="Verdana" w:hAnsi="Verdana" w:cs="Verdana"/>
          <w:color w:val="000000"/>
        </w:rPr>
        <w:t>ouverture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), </w:t>
      </w:r>
      <w:proofErr w:type="spellStart"/>
      <w:r w:rsidR="00000000">
        <w:rPr>
          <w:rFonts w:ascii="Verdana" w:eastAsia="Verdana" w:hAnsi="Verdana" w:cs="Verdana"/>
          <w:color w:val="000000"/>
        </w:rPr>
        <w:t>assemblé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à la </w:t>
      </w:r>
      <w:proofErr w:type="spellStart"/>
      <w:r w:rsidR="00000000">
        <w:rPr>
          <w:rFonts w:ascii="Verdana" w:eastAsia="Verdana" w:hAnsi="Verdana" w:cs="Verdana"/>
          <w:color w:val="000000"/>
        </w:rPr>
        <w:t>seconde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="00000000">
        <w:rPr>
          <w:rFonts w:ascii="Verdana" w:eastAsia="Verdana" w:hAnsi="Verdana" w:cs="Verdana"/>
          <w:color w:val="000000"/>
        </w:rPr>
        <w:t>en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00000">
        <w:rPr>
          <w:rFonts w:ascii="Verdana" w:eastAsia="Verdana" w:hAnsi="Verdana" w:cs="Verdana"/>
          <w:color w:val="000000"/>
        </w:rPr>
        <w:t>avant</w:t>
      </w:r>
      <w:proofErr w:type="spellEnd"/>
    </w:p>
    <w:p w14:paraId="598E7A7E" w14:textId="77777777" w:rsidR="009946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déplacement</w:t>
      </w:r>
      <w:proofErr w:type="spellEnd"/>
      <w:r>
        <w:rPr>
          <w:rFonts w:ascii="Verdana" w:eastAsia="Verdana" w:hAnsi="Verdana" w:cs="Verdana"/>
          <w:color w:val="000000"/>
        </w:rPr>
        <w:t xml:space="preserve"> (et sissonne, pas de chat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ouverture</w:t>
      </w:r>
      <w:proofErr w:type="spellEnd"/>
      <w:r>
        <w:rPr>
          <w:rFonts w:ascii="Verdana" w:eastAsia="Verdana" w:hAnsi="Verdana" w:cs="Verdana"/>
          <w:color w:val="000000"/>
        </w:rPr>
        <w:t xml:space="preserve">, à la </w:t>
      </w:r>
      <w:proofErr w:type="spellStart"/>
      <w:r>
        <w:rPr>
          <w:rFonts w:ascii="Verdana" w:eastAsia="Verdana" w:hAnsi="Verdana" w:cs="Verdana"/>
          <w:color w:val="000000"/>
        </w:rPr>
        <w:t>seconde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avant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49FE1ACD" w14:textId="77777777" w:rsidR="009946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Atterrissage</w:t>
      </w:r>
      <w:proofErr w:type="spellEnd"/>
      <w:r>
        <w:rPr>
          <w:rFonts w:ascii="Verdana" w:eastAsia="Verdana" w:hAnsi="Verdana" w:cs="Verdana"/>
          <w:color w:val="000000"/>
        </w:rPr>
        <w:t xml:space="preserve"> *sur un </w:t>
      </w:r>
      <w:proofErr w:type="gramStart"/>
      <w:r>
        <w:rPr>
          <w:rFonts w:ascii="Verdana" w:eastAsia="Verdana" w:hAnsi="Verdana" w:cs="Verdana"/>
          <w:color w:val="000000"/>
        </w:rPr>
        <w:t>pied :</w:t>
      </w:r>
      <w:proofErr w:type="gramEnd"/>
    </w:p>
    <w:p w14:paraId="3456FAF2" w14:textId="6473C69B" w:rsidR="00994619" w:rsidRDefault="009E304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</w:t>
      </w:r>
      <w:r w:rsidR="00000000">
        <w:rPr>
          <w:rFonts w:ascii="Verdana" w:eastAsia="Verdana" w:hAnsi="Verdana" w:cs="Verdana"/>
          <w:color w:val="000000"/>
        </w:rPr>
        <w:t>urplace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*(</w:t>
      </w:r>
      <w:proofErr w:type="spellStart"/>
      <w:r w:rsidR="00000000">
        <w:rPr>
          <w:rFonts w:ascii="Verdana" w:eastAsia="Verdana" w:hAnsi="Verdana" w:cs="Verdana"/>
          <w:color w:val="000000"/>
        </w:rPr>
        <w:t>ballonné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00000">
        <w:rPr>
          <w:rFonts w:ascii="Verdana" w:eastAsia="Verdana" w:hAnsi="Verdana" w:cs="Verdana"/>
          <w:color w:val="000000"/>
        </w:rPr>
        <w:t>en</w:t>
      </w:r>
      <w:proofErr w:type="spellEnd"/>
      <w:r w:rsidR="00000000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00000">
        <w:rPr>
          <w:rFonts w:ascii="Verdana" w:eastAsia="Verdana" w:hAnsi="Verdana" w:cs="Verdana"/>
          <w:color w:val="000000"/>
        </w:rPr>
        <w:t>parallèle</w:t>
      </w:r>
      <w:proofErr w:type="spellEnd"/>
      <w:r w:rsidR="00000000">
        <w:rPr>
          <w:rFonts w:ascii="Verdana" w:eastAsia="Verdana" w:hAnsi="Verdana" w:cs="Verdana"/>
          <w:color w:val="000000"/>
        </w:rPr>
        <w:t>)</w:t>
      </w:r>
    </w:p>
    <w:p w14:paraId="07E5F2E7" w14:textId="77777777" w:rsidR="009946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déplacement</w:t>
      </w:r>
      <w:proofErr w:type="spellEnd"/>
      <w:r>
        <w:rPr>
          <w:rFonts w:ascii="Verdana" w:eastAsia="Verdana" w:hAnsi="Verdana" w:cs="Verdana"/>
          <w:color w:val="000000"/>
        </w:rPr>
        <w:t xml:space="preserve"> (galop, </w:t>
      </w:r>
      <w:r>
        <w:rPr>
          <w:rFonts w:ascii="Verdana" w:eastAsia="Verdana" w:hAnsi="Verdana" w:cs="Verdana"/>
          <w:i/>
          <w:color w:val="000000"/>
        </w:rPr>
        <w:t>skip</w:t>
      </w:r>
      <w:r>
        <w:rPr>
          <w:rFonts w:ascii="Verdana" w:eastAsia="Verdana" w:hAnsi="Verdana" w:cs="Verdana"/>
          <w:color w:val="000000"/>
        </w:rPr>
        <w:t>, *</w:t>
      </w:r>
      <w:proofErr w:type="spellStart"/>
      <w:proofErr w:type="gramStart"/>
      <w:r>
        <w:rPr>
          <w:rFonts w:ascii="Verdana" w:eastAsia="Verdana" w:hAnsi="Verdana" w:cs="Verdana"/>
          <w:i/>
          <w:color w:val="000000"/>
        </w:rPr>
        <w:t>Butterfly,</w:t>
      </w:r>
      <w:r>
        <w:rPr>
          <w:rFonts w:ascii="Verdana" w:eastAsia="Verdana" w:hAnsi="Verdana" w:cs="Verdana"/>
          <w:color w:val="000000"/>
        </w:rPr>
        <w:t>jeté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(à </w:t>
      </w:r>
      <w:proofErr w:type="spellStart"/>
      <w:r>
        <w:rPr>
          <w:rFonts w:ascii="Verdana" w:eastAsia="Verdana" w:hAnsi="Verdana" w:cs="Verdana"/>
          <w:color w:val="000000"/>
        </w:rPr>
        <w:t>différentes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vitesses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1BA44B5B" w14:textId="77777777" w:rsidR="00994619" w:rsidRDefault="00994619">
      <w:pPr>
        <w:ind w:left="360"/>
        <w:rPr>
          <w:rFonts w:ascii="Verdana" w:eastAsia="Verdana" w:hAnsi="Verdana" w:cs="Verdana"/>
          <w:color w:val="000000"/>
        </w:rPr>
      </w:pPr>
    </w:p>
    <w:p w14:paraId="08EBA7D2" w14:textId="77777777" w:rsidR="00994619" w:rsidRDefault="00000000">
      <w:pPr>
        <w:rPr>
          <w:rFonts w:ascii="Verdana" w:eastAsia="Verdana" w:hAnsi="Verdana" w:cs="Verdana"/>
          <w:b/>
          <w:color w:val="E36C09"/>
          <w:sz w:val="28"/>
          <w:szCs w:val="28"/>
        </w:rPr>
      </w:pPr>
      <w:r>
        <w:br w:type="page"/>
      </w:r>
    </w:p>
    <w:p w14:paraId="5391DAE3" w14:textId="77777777" w:rsidR="00994619" w:rsidRDefault="00000000">
      <w:pPr>
        <w:rPr>
          <w:rFonts w:ascii="Verdana" w:eastAsia="Verdana" w:hAnsi="Verdana" w:cs="Verdana"/>
          <w:b/>
          <w:color w:val="E36C09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lastRenderedPageBreak/>
        <w:t>Pas de danse</w:t>
      </w:r>
    </w:p>
    <w:p w14:paraId="1D8707C4" w14:textId="77777777" w:rsidR="009946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714" w:hanging="35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Chassé, temps </w:t>
      </w:r>
      <w:proofErr w:type="spellStart"/>
      <w:r>
        <w:rPr>
          <w:rFonts w:ascii="Verdana" w:eastAsia="Verdana" w:hAnsi="Verdana" w:cs="Verdana"/>
          <w:color w:val="000000"/>
        </w:rPr>
        <w:t>lié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</w:p>
    <w:p w14:paraId="6041A0C0" w14:textId="77777777" w:rsidR="009946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Triplet, </w:t>
      </w:r>
      <w:proofErr w:type="spellStart"/>
      <w:r>
        <w:rPr>
          <w:rFonts w:ascii="Verdana" w:eastAsia="Verdana" w:hAnsi="Verdana" w:cs="Verdana"/>
          <w:color w:val="000000"/>
        </w:rPr>
        <w:t>balancé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marche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</w:p>
    <w:p w14:paraId="50C0C894" w14:textId="77777777" w:rsidR="009946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*Pas de </w:t>
      </w:r>
      <w:proofErr w:type="spellStart"/>
      <w:r>
        <w:rPr>
          <w:rFonts w:ascii="Verdana" w:eastAsia="Verdana" w:hAnsi="Verdana" w:cs="Verdana"/>
          <w:color w:val="000000"/>
        </w:rPr>
        <w:t>bourré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</w:p>
    <w:p w14:paraId="0EDBC603" w14:textId="77777777" w:rsidR="009946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*Pas de valse</w:t>
      </w:r>
    </w:p>
    <w:p w14:paraId="20481850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équilibres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et les tours</w:t>
      </w:r>
    </w:p>
    <w:p w14:paraId="08D989E3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Élevé</w:t>
      </w:r>
      <w:proofErr w:type="spellEnd"/>
      <w:r>
        <w:rPr>
          <w:rFonts w:ascii="Verdana" w:eastAsia="Verdana" w:hAnsi="Verdana" w:cs="Verdana"/>
          <w:color w:val="000000"/>
        </w:rPr>
        <w:t xml:space="preserve"> et *</w:t>
      </w:r>
      <w:proofErr w:type="spellStart"/>
      <w:r>
        <w:rPr>
          <w:rFonts w:ascii="Verdana" w:eastAsia="Verdana" w:hAnsi="Verdana" w:cs="Verdana"/>
          <w:color w:val="000000"/>
        </w:rPr>
        <w:t>relevé</w:t>
      </w:r>
      <w:proofErr w:type="spellEnd"/>
      <w:r>
        <w:rPr>
          <w:rFonts w:ascii="Verdana" w:eastAsia="Verdana" w:hAnsi="Verdana" w:cs="Verdana"/>
          <w:color w:val="000000"/>
        </w:rPr>
        <w:t xml:space="preserve"> sur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</w:p>
    <w:p w14:paraId="1C8B6E42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Transfert</w:t>
      </w:r>
      <w:proofErr w:type="spellEnd"/>
      <w:r>
        <w:rPr>
          <w:rFonts w:ascii="Verdana" w:eastAsia="Verdana" w:hAnsi="Verdana" w:cs="Verdana"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color w:val="000000"/>
        </w:rPr>
        <w:t>poids</w:t>
      </w:r>
      <w:proofErr w:type="spellEnd"/>
      <w:r>
        <w:rPr>
          <w:rFonts w:ascii="Verdana" w:eastAsia="Verdana" w:hAnsi="Verdana" w:cs="Verdana"/>
          <w:color w:val="000000"/>
        </w:rPr>
        <w:t xml:space="preserve"> sur un pied à plat</w:t>
      </w:r>
    </w:p>
    <w:p w14:paraId="2C119492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Détourné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enveloppé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</w:p>
    <w:p w14:paraId="397D8087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*Piqué</w:t>
      </w:r>
    </w:p>
    <w:p w14:paraId="1EB88C91" w14:textId="3184A25C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Pivot (</w:t>
      </w:r>
      <w:proofErr w:type="spellStart"/>
      <w:r>
        <w:rPr>
          <w:rFonts w:ascii="Verdana" w:eastAsia="Verdana" w:hAnsi="Verdana" w:cs="Verdana"/>
          <w:color w:val="000000"/>
        </w:rPr>
        <w:t>déplacement</w:t>
      </w:r>
      <w:proofErr w:type="spellEnd"/>
      <w:r>
        <w:rPr>
          <w:rFonts w:ascii="Verdana" w:eastAsia="Verdana" w:hAnsi="Verdana" w:cs="Verdana"/>
          <w:color w:val="000000"/>
        </w:rPr>
        <w:t xml:space="preserve"> du talon sur </w:t>
      </w:r>
      <w:r w:rsidR="009E3041" w:rsidRPr="009E3041">
        <w:rPr>
          <w:rFonts w:ascii="Verdana" w:eastAsia="Verdana" w:hAnsi="Verdana" w:cs="Verdana"/>
          <w:color w:val="000000"/>
        </w:rPr>
        <w:t>1/16, 1/8, 1/4 de tour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dedans et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dehors, </w:t>
      </w:r>
      <w:r w:rsidR="009E3041">
        <w:rPr>
          <w:rFonts w:ascii="Verdana" w:eastAsia="Verdana" w:hAnsi="Verdana" w:cs="Verdana"/>
          <w:color w:val="000000"/>
        </w:rPr>
        <w:br/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ouverture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8F56221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Demi-tours et des tours sur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et *sur un </w:t>
      </w:r>
      <w:proofErr w:type="gramStart"/>
      <w:r>
        <w:rPr>
          <w:rFonts w:ascii="Verdana" w:eastAsia="Verdana" w:hAnsi="Verdana" w:cs="Verdana"/>
          <w:color w:val="000000"/>
        </w:rPr>
        <w:t>pied</w:t>
      </w:r>
      <w:proofErr w:type="gramEnd"/>
    </w:p>
    <w:p w14:paraId="68C26274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*</w:t>
      </w:r>
      <w:proofErr w:type="gramStart"/>
      <w:r>
        <w:rPr>
          <w:rFonts w:ascii="Verdana" w:eastAsia="Verdana" w:hAnsi="Verdana" w:cs="Verdana"/>
          <w:color w:val="000000"/>
        </w:rPr>
        <w:t>avec</w:t>
      </w:r>
      <w:proofErr w:type="gramEnd"/>
      <w:r>
        <w:rPr>
          <w:rFonts w:ascii="Verdana" w:eastAsia="Verdana" w:hAnsi="Verdana" w:cs="Verdana"/>
          <w:color w:val="000000"/>
        </w:rPr>
        <w:t xml:space="preserve"> port de bras, avec </w:t>
      </w:r>
      <w:proofErr w:type="spellStart"/>
      <w:r>
        <w:rPr>
          <w:rFonts w:ascii="Verdana" w:eastAsia="Verdana" w:hAnsi="Verdana" w:cs="Verdana"/>
          <w:color w:val="000000"/>
        </w:rPr>
        <w:t>abaissement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élévation</w:t>
      </w:r>
      <w:proofErr w:type="spellEnd"/>
      <w:r>
        <w:rPr>
          <w:rFonts w:ascii="Verdana" w:eastAsia="Verdana" w:hAnsi="Verdana" w:cs="Verdana"/>
          <w:color w:val="000000"/>
        </w:rPr>
        <w:t xml:space="preserve"> du corps</w:t>
      </w:r>
    </w:p>
    <w:p w14:paraId="0447ED83" w14:textId="485560CA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Pirouette jazz (*</w:t>
      </w:r>
      <w:proofErr w:type="spellStart"/>
      <w:r>
        <w:rPr>
          <w:rFonts w:ascii="Verdana" w:eastAsia="Verdana" w:hAnsi="Verdana" w:cs="Verdana"/>
          <w:color w:val="000000"/>
        </w:rPr>
        <w:t>préparation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plié, tour sur </w:t>
      </w:r>
      <w:proofErr w:type="spellStart"/>
      <w:r>
        <w:rPr>
          <w:rFonts w:ascii="Verdana" w:eastAsia="Verdana" w:hAnsi="Verdana" w:cs="Verdana"/>
          <w:color w:val="000000"/>
        </w:rPr>
        <w:t>relevé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atterrissage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 w:rsidR="009E3041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plié)</w:t>
      </w:r>
    </w:p>
    <w:p w14:paraId="566F673F" w14:textId="77777777" w:rsidR="0099461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Chaîné</w:t>
      </w:r>
      <w:proofErr w:type="spellEnd"/>
    </w:p>
    <w:p w14:paraId="0AD8BF9F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2"/>
          <w:szCs w:val="32"/>
        </w:rPr>
      </w:pPr>
    </w:p>
    <w:p w14:paraId="383BE12C" w14:textId="77777777" w:rsidR="00994619" w:rsidRDefault="00000000">
      <w:pP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br w:type="page"/>
      </w:r>
    </w:p>
    <w:p w14:paraId="6C3A277A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lastRenderedPageBreak/>
        <w:t>Aspects</w:t>
      </w:r>
      <w:r>
        <w:rPr>
          <w:rFonts w:ascii="Verdana" w:eastAsia="Verdana" w:hAnsi="Verdana" w:cs="Verdana"/>
          <w:color w:val="000000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d’exécution</w:t>
      </w:r>
      <w:proofErr w:type="spellEnd"/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 technique</w:t>
      </w:r>
    </w:p>
    <w:p w14:paraId="0E097300" w14:textId="77777777" w:rsidR="00994619" w:rsidRDefault="00994619">
      <w:pPr>
        <w:rPr>
          <w:rFonts w:ascii="Verdana" w:eastAsia="Verdana" w:hAnsi="Verdana" w:cs="Verdana"/>
          <w:color w:val="000000"/>
          <w:sz w:val="20"/>
          <w:szCs w:val="20"/>
        </w:rPr>
      </w:pPr>
    </w:p>
    <w:p w14:paraId="1ECF59D6" w14:textId="77777777" w:rsidR="00B76AD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Visualisation</w:t>
      </w:r>
      <w:proofErr w:type="spellEnd"/>
      <w:r>
        <w:rPr>
          <w:rFonts w:ascii="Verdana" w:eastAsia="Verdana" w:hAnsi="Verdana" w:cs="Verdana"/>
          <w:color w:val="000000"/>
        </w:rPr>
        <w:t xml:space="preserve"> (imaginer la transformation de la </w:t>
      </w:r>
      <w:proofErr w:type="spellStart"/>
      <w:r>
        <w:rPr>
          <w:rFonts w:ascii="Verdana" w:eastAsia="Verdana" w:hAnsi="Verdana" w:cs="Verdana"/>
          <w:color w:val="000000"/>
        </w:rPr>
        <w:t>forme</w:t>
      </w:r>
      <w:proofErr w:type="spellEnd"/>
      <w:r>
        <w:rPr>
          <w:rFonts w:ascii="Verdana" w:eastAsia="Verdana" w:hAnsi="Verdana" w:cs="Verdana"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color w:val="000000"/>
        </w:rPr>
        <w:t>mouvement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1B8D8E42" w14:textId="5AC6FC71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Centrage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maintien</w:t>
      </w:r>
      <w:proofErr w:type="spellEnd"/>
      <w:r>
        <w:rPr>
          <w:rFonts w:ascii="Verdana" w:eastAsia="Verdana" w:hAnsi="Verdana" w:cs="Verdana"/>
          <w:color w:val="000000"/>
        </w:rPr>
        <w:t xml:space="preserve"> des muscles </w:t>
      </w:r>
      <w:proofErr w:type="spellStart"/>
      <w:r>
        <w:rPr>
          <w:rFonts w:ascii="Verdana" w:eastAsia="Verdana" w:hAnsi="Verdana" w:cs="Verdana"/>
          <w:color w:val="000000"/>
        </w:rPr>
        <w:t>abdominaux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dorsaux</w:t>
      </w:r>
      <w:proofErr w:type="spellEnd"/>
      <w:r>
        <w:rPr>
          <w:rFonts w:ascii="Verdana" w:eastAsia="Verdana" w:hAnsi="Verdana" w:cs="Verdana"/>
          <w:color w:val="000000"/>
        </w:rPr>
        <w:t xml:space="preserve"> dans </w:t>
      </w:r>
      <w:proofErr w:type="spellStart"/>
      <w:r>
        <w:rPr>
          <w:rFonts w:ascii="Verdana" w:eastAsia="Verdana" w:hAnsi="Verdana" w:cs="Verdana"/>
          <w:color w:val="000000"/>
        </w:rPr>
        <w:t>l’alignement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dynamique</w:t>
      </w:r>
      <w:proofErr w:type="spellEnd"/>
      <w:r>
        <w:rPr>
          <w:rFonts w:ascii="Verdana" w:eastAsia="Verdana" w:hAnsi="Verdana" w:cs="Verdana"/>
          <w:color w:val="000000"/>
        </w:rPr>
        <w:t xml:space="preserve"> du corps)</w:t>
      </w:r>
    </w:p>
    <w:p w14:paraId="209749DA" w14:textId="77777777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Coordination (</w:t>
      </w:r>
      <w:proofErr w:type="spellStart"/>
      <w:r>
        <w:rPr>
          <w:rFonts w:ascii="Verdana" w:eastAsia="Verdana" w:hAnsi="Verdana" w:cs="Verdana"/>
          <w:color w:val="000000"/>
        </w:rPr>
        <w:t>latéralité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spatio-temporelle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6F8FBCC" w14:textId="77777777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Clarté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précision</w:t>
      </w:r>
      <w:proofErr w:type="spellEnd"/>
      <w:r>
        <w:rPr>
          <w:rFonts w:ascii="Verdana" w:eastAsia="Verdana" w:hAnsi="Verdana" w:cs="Verdana"/>
          <w:color w:val="000000"/>
        </w:rPr>
        <w:t xml:space="preserve"> de la </w:t>
      </w:r>
      <w:proofErr w:type="spellStart"/>
      <w:r>
        <w:rPr>
          <w:rFonts w:ascii="Verdana" w:eastAsia="Verdana" w:hAnsi="Verdana" w:cs="Verdana"/>
          <w:color w:val="000000"/>
        </w:rPr>
        <w:t>forme</w:t>
      </w:r>
      <w:proofErr w:type="spellEnd"/>
      <w:r>
        <w:rPr>
          <w:rFonts w:ascii="Verdana" w:eastAsia="Verdana" w:hAnsi="Verdana" w:cs="Verdana"/>
          <w:color w:val="000000"/>
        </w:rPr>
        <w:t xml:space="preserve"> et de la </w:t>
      </w:r>
      <w:proofErr w:type="spellStart"/>
      <w:r>
        <w:rPr>
          <w:rFonts w:ascii="Verdana" w:eastAsia="Verdana" w:hAnsi="Verdana" w:cs="Verdana"/>
          <w:color w:val="000000"/>
        </w:rPr>
        <w:t>ligne</w:t>
      </w:r>
      <w:proofErr w:type="spellEnd"/>
      <w:r>
        <w:rPr>
          <w:rFonts w:ascii="Verdana" w:eastAsia="Verdana" w:hAnsi="Verdana" w:cs="Verdana"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color w:val="000000"/>
        </w:rPr>
        <w:t>mouvement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78E0A583" w14:textId="56B7DF31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Souplesse</w:t>
      </w:r>
      <w:proofErr w:type="spellEnd"/>
      <w:r w:rsidR="00B76ADC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(détente </w:t>
      </w:r>
      <w:proofErr w:type="spellStart"/>
      <w:r>
        <w:rPr>
          <w:rFonts w:ascii="Verdana" w:eastAsia="Verdana" w:hAnsi="Verdana" w:cs="Verdana"/>
          <w:color w:val="000000"/>
        </w:rPr>
        <w:t>musculaire</w:t>
      </w:r>
      <w:proofErr w:type="spellEnd"/>
      <w:r>
        <w:rPr>
          <w:rFonts w:ascii="Verdana" w:eastAsia="Verdana" w:hAnsi="Verdana" w:cs="Verdana"/>
          <w:color w:val="000000"/>
        </w:rPr>
        <w:t xml:space="preserve"> et la </w:t>
      </w:r>
      <w:proofErr w:type="spellStart"/>
      <w:r>
        <w:rPr>
          <w:rFonts w:ascii="Verdana" w:eastAsia="Verdana" w:hAnsi="Verdana" w:cs="Verdana"/>
          <w:color w:val="000000"/>
        </w:rPr>
        <w:t>résistance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5D3A7BB6" w14:textId="77777777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Force (travail avec </w:t>
      </w:r>
      <w:proofErr w:type="spellStart"/>
      <w:r>
        <w:rPr>
          <w:rFonts w:ascii="Verdana" w:eastAsia="Verdana" w:hAnsi="Verdana" w:cs="Verdana"/>
          <w:color w:val="000000"/>
        </w:rPr>
        <w:t>résistance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7A8EF54" w14:textId="77777777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Répétition</w:t>
      </w:r>
      <w:proofErr w:type="spellEnd"/>
    </w:p>
    <w:p w14:paraId="16F226CF" w14:textId="77777777" w:rsidR="0099461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Rythme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repérage</w:t>
      </w:r>
      <w:proofErr w:type="spellEnd"/>
      <w:r>
        <w:rPr>
          <w:rFonts w:ascii="Verdana" w:eastAsia="Verdana" w:hAnsi="Verdana" w:cs="Verdana"/>
          <w:color w:val="000000"/>
        </w:rPr>
        <w:t xml:space="preserve"> des pulsations, des temps et des </w:t>
      </w:r>
      <w:proofErr w:type="spellStart"/>
      <w:r>
        <w:rPr>
          <w:rFonts w:ascii="Verdana" w:eastAsia="Verdana" w:hAnsi="Verdana" w:cs="Verdana"/>
          <w:color w:val="000000"/>
        </w:rPr>
        <w:t>mesures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2C79D00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8"/>
          <w:szCs w:val="28"/>
        </w:rPr>
      </w:pPr>
    </w:p>
    <w:p w14:paraId="1EDF05FC" w14:textId="77777777" w:rsidR="00994619" w:rsidRDefault="00000000">
      <w:pP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br w:type="page"/>
      </w:r>
    </w:p>
    <w:p w14:paraId="6CF5471F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lastRenderedPageBreak/>
        <w:t xml:space="preserve">Aspects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d’interprétation</w:t>
      </w:r>
      <w:proofErr w:type="spellEnd"/>
    </w:p>
    <w:p w14:paraId="18B66168" w14:textId="77777777" w:rsidR="00994619" w:rsidRDefault="00994619">
      <w:pPr>
        <w:rPr>
          <w:rFonts w:ascii="Verdana" w:eastAsia="Verdana" w:hAnsi="Verdana" w:cs="Verdana"/>
          <w:color w:val="000000"/>
        </w:rPr>
      </w:pPr>
    </w:p>
    <w:p w14:paraId="27C390E6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But </w:t>
      </w:r>
      <w:proofErr w:type="gramStart"/>
      <w:r>
        <w:rPr>
          <w:rFonts w:ascii="Verdana" w:eastAsia="Verdana" w:hAnsi="Verdana" w:cs="Verdana"/>
          <w:i/>
          <w:color w:val="000000"/>
        </w:rPr>
        <w:t>premier :</w:t>
      </w:r>
      <w:proofErr w:type="gramEnd"/>
      <w:r>
        <w:rPr>
          <w:rFonts w:ascii="Verdana" w:eastAsia="Verdana" w:hAnsi="Verdana" w:cs="Verdana"/>
          <w:i/>
          <w:color w:val="000000"/>
        </w:rPr>
        <w:t xml:space="preserve"> donner à </w:t>
      </w:r>
      <w:proofErr w:type="spellStart"/>
      <w:r>
        <w:rPr>
          <w:rFonts w:ascii="Verdana" w:eastAsia="Verdana" w:hAnsi="Verdana" w:cs="Verdana"/>
          <w:i/>
          <w:color w:val="000000"/>
        </w:rPr>
        <w:t>l’élève</w:t>
      </w:r>
      <w:proofErr w:type="spellEnd"/>
      <w:r>
        <w:rPr>
          <w:rFonts w:ascii="Verdana" w:eastAsia="Verdana" w:hAnsi="Verdana" w:cs="Verdana"/>
          <w:i/>
          <w:color w:val="000000"/>
        </w:rPr>
        <w:t>…</w:t>
      </w:r>
    </w:p>
    <w:p w14:paraId="149A9149" w14:textId="77777777" w:rsidR="0099461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i/>
          <w:color w:val="000000"/>
        </w:rPr>
        <w:t>outils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pour </w:t>
      </w:r>
      <w:proofErr w:type="spellStart"/>
      <w:r>
        <w:rPr>
          <w:rFonts w:ascii="Verdana" w:eastAsia="Verdana" w:hAnsi="Verdana" w:cs="Verdana"/>
          <w:i/>
          <w:color w:val="000000"/>
        </w:rPr>
        <w:t>pouvoir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</w:rPr>
        <w:t>partager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son </w:t>
      </w:r>
      <w:proofErr w:type="spellStart"/>
      <w:r>
        <w:rPr>
          <w:rFonts w:ascii="Verdana" w:eastAsia="Verdana" w:hAnsi="Verdana" w:cs="Verdana"/>
          <w:i/>
          <w:color w:val="000000"/>
        </w:rPr>
        <w:t>expérience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i/>
          <w:color w:val="000000"/>
        </w:rPr>
        <w:t>mouvement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avec un public.</w:t>
      </w:r>
    </w:p>
    <w:p w14:paraId="08C46D2C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729CE7AE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Focalisation</w:t>
      </w:r>
      <w:proofErr w:type="spellEnd"/>
      <w:r>
        <w:rPr>
          <w:rFonts w:ascii="Verdana" w:eastAsia="Verdana" w:hAnsi="Verdana" w:cs="Verdana"/>
          <w:color w:val="000000"/>
        </w:rPr>
        <w:t xml:space="preserve"> (*vision </w:t>
      </w:r>
      <w:proofErr w:type="spellStart"/>
      <w:r>
        <w:rPr>
          <w:rFonts w:ascii="Verdana" w:eastAsia="Verdana" w:hAnsi="Verdana" w:cs="Verdana"/>
          <w:color w:val="000000"/>
        </w:rPr>
        <w:t>périphérique</w:t>
      </w:r>
      <w:proofErr w:type="spellEnd"/>
      <w:r>
        <w:rPr>
          <w:rFonts w:ascii="Verdana" w:eastAsia="Verdana" w:hAnsi="Verdana" w:cs="Verdana"/>
          <w:color w:val="000000"/>
        </w:rPr>
        <w:t xml:space="preserve">) </w:t>
      </w:r>
    </w:p>
    <w:p w14:paraId="0870EEFB" w14:textId="77777777" w:rsidR="0099461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-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préalable</w:t>
      </w:r>
      <w:proofErr w:type="spellEnd"/>
      <w:r>
        <w:rPr>
          <w:rFonts w:ascii="Verdana" w:eastAsia="Verdana" w:hAnsi="Verdana" w:cs="Verdana"/>
          <w:color w:val="000000"/>
        </w:rPr>
        <w:t xml:space="preserve"> 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centrage</w:t>
      </w:r>
      <w:proofErr w:type="spellEnd"/>
      <w:r>
        <w:rPr>
          <w:rFonts w:ascii="Verdana" w:eastAsia="Verdana" w:hAnsi="Verdana" w:cs="Verdana"/>
          <w:color w:val="000000"/>
        </w:rPr>
        <w:t xml:space="preserve"> et observation</w:t>
      </w:r>
    </w:p>
    <w:p w14:paraId="6F8CD4E5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Mémorisation</w:t>
      </w:r>
      <w:proofErr w:type="spellEnd"/>
      <w:r>
        <w:rPr>
          <w:rFonts w:ascii="Verdana" w:eastAsia="Verdana" w:hAnsi="Verdana" w:cs="Verdana"/>
          <w:color w:val="000000"/>
        </w:rPr>
        <w:t xml:space="preserve"> des </w:t>
      </w:r>
      <w:proofErr w:type="spellStart"/>
      <w:r>
        <w:rPr>
          <w:rFonts w:ascii="Verdana" w:eastAsia="Verdana" w:hAnsi="Verdana" w:cs="Verdana"/>
          <w:color w:val="000000"/>
        </w:rPr>
        <w:t>mouvements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intégration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08D03A80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Musicalité</w:t>
      </w:r>
      <w:proofErr w:type="spellEnd"/>
      <w:r>
        <w:rPr>
          <w:rFonts w:ascii="Verdana" w:eastAsia="Verdana" w:hAnsi="Verdana" w:cs="Verdana"/>
          <w:color w:val="000000"/>
        </w:rPr>
        <w:t xml:space="preserve"> (nuances musicales)</w:t>
      </w:r>
    </w:p>
    <w:p w14:paraId="3760E3CB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Respect de </w:t>
      </w:r>
      <w:proofErr w:type="spellStart"/>
      <w:r>
        <w:rPr>
          <w:rFonts w:ascii="Verdana" w:eastAsia="Verdana" w:hAnsi="Verdana" w:cs="Verdana"/>
          <w:color w:val="000000"/>
        </w:rPr>
        <w:t>l’espace</w:t>
      </w:r>
      <w:proofErr w:type="spellEnd"/>
      <w:r>
        <w:rPr>
          <w:rFonts w:ascii="Verdana" w:eastAsia="Verdana" w:hAnsi="Verdana" w:cs="Verdana"/>
          <w:color w:val="000000"/>
        </w:rPr>
        <w:t xml:space="preserve"> de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l’autre</w:t>
      </w:r>
      <w:proofErr w:type="spellEnd"/>
      <w:proofErr w:type="gramEnd"/>
    </w:p>
    <w:p w14:paraId="1B0FAB6E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*</w:t>
      </w:r>
      <w:proofErr w:type="spellStart"/>
      <w:r>
        <w:rPr>
          <w:rFonts w:ascii="Verdana" w:eastAsia="Verdana" w:hAnsi="Verdana" w:cs="Verdana"/>
          <w:color w:val="000000"/>
        </w:rPr>
        <w:t>Écoute</w:t>
      </w:r>
      <w:proofErr w:type="spellEnd"/>
      <w:r>
        <w:rPr>
          <w:rFonts w:ascii="Verdana" w:eastAsia="Verdana" w:hAnsi="Verdana" w:cs="Verdana"/>
          <w:color w:val="000000"/>
        </w:rPr>
        <w:t xml:space="preserve"> de </w:t>
      </w:r>
      <w:proofErr w:type="spellStart"/>
      <w:r>
        <w:rPr>
          <w:rFonts w:ascii="Verdana" w:eastAsia="Verdana" w:hAnsi="Verdana" w:cs="Verdana"/>
          <w:color w:val="000000"/>
        </w:rPr>
        <w:t>l’autre</w:t>
      </w:r>
      <w:proofErr w:type="spellEnd"/>
    </w:p>
    <w:p w14:paraId="433055C8" w14:textId="77777777" w:rsidR="00994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*Expression </w:t>
      </w:r>
      <w:proofErr w:type="spellStart"/>
      <w:r>
        <w:rPr>
          <w:rFonts w:ascii="Verdana" w:eastAsia="Verdana" w:hAnsi="Verdana" w:cs="Verdana"/>
          <w:color w:val="000000"/>
        </w:rPr>
        <w:t>faciale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gestuelle</w:t>
      </w:r>
      <w:proofErr w:type="spellEnd"/>
    </w:p>
    <w:p w14:paraId="3057A3B0" w14:textId="77777777" w:rsidR="00994619" w:rsidRDefault="00994619">
      <w:pPr>
        <w:rPr>
          <w:rFonts w:ascii="Verdana" w:eastAsia="Verdana" w:hAnsi="Verdana" w:cs="Verdana"/>
          <w:color w:val="000000"/>
        </w:rPr>
      </w:pPr>
    </w:p>
    <w:p w14:paraId="2D2F5C19" w14:textId="77777777" w:rsidR="00994619" w:rsidRDefault="0099461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9946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924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DAA21" w14:textId="77777777" w:rsidR="006D79E7" w:rsidRDefault="006D79E7">
      <w:r>
        <w:separator/>
      </w:r>
    </w:p>
  </w:endnote>
  <w:endnote w:type="continuationSeparator" w:id="0">
    <w:p w14:paraId="6653A02B" w14:textId="77777777" w:rsidR="006D79E7" w:rsidRDefault="006D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565288E-6E92-444A-B8DB-3CE62ABD0F99}"/>
    <w:embedBold r:id="rId2" w:fontKey="{016900CD-22B3-2249-8791-75C878C4778D}"/>
    <w:embedItalic r:id="rId3" w:fontKey="{4657D3BD-0543-EE4F-8C0D-23E300BC1F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48B1122-BA23-2747-BA97-D96A83D0EEDC}"/>
  </w:font>
  <w:font w:name="Noto Sans Symbols">
    <w:panose1 w:val="020B0604020202020204"/>
    <w:charset w:val="00"/>
    <w:family w:val="auto"/>
    <w:pitch w:val="default"/>
    <w:embedRegular r:id="rId5" w:fontKey="{F6F9DA47-DEAE-214B-9773-1F67698860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677DF4-0123-3E4D-B53E-6EFB2123BD6B}"/>
    <w:embedBold r:id="rId7" w:fontKey="{81FE2C49-7AF9-C745-A1BC-8CF6990854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BAB959A-A84D-624B-94EE-9A63C397D7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3300EA9-1076-8845-9F1E-6E569506ECE8}"/>
    <w:embedItalic r:id="rId10" w:fontKey="{4F875332-78E6-984A-A137-446CFB7C2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4AF374-7B2E-5C4B-BE7E-9C41FE3A7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5693" w14:textId="77777777" w:rsidR="00994619" w:rsidRDefault="009946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4A82" w14:textId="77777777" w:rsidR="009946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460F5953" wp14:editId="55E2A8F5">
          <wp:simplePos x="0" y="0"/>
          <wp:positionH relativeFrom="column">
            <wp:posOffset>-1028062</wp:posOffset>
          </wp:positionH>
          <wp:positionV relativeFrom="paragraph">
            <wp:posOffset>-238555</wp:posOffset>
          </wp:positionV>
          <wp:extent cx="10339705" cy="913130"/>
          <wp:effectExtent l="0" t="0" r="0" b="0"/>
          <wp:wrapNone/>
          <wp:docPr id="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37896BE" wp14:editId="743BEBC2">
              <wp:simplePos x="0" y="0"/>
              <wp:positionH relativeFrom="column">
                <wp:posOffset>889000</wp:posOffset>
              </wp:positionH>
              <wp:positionV relativeFrom="paragraph">
                <wp:posOffset>-12699</wp:posOffset>
              </wp:positionV>
              <wp:extent cx="5106035" cy="5537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07188" w14:textId="77777777" w:rsidR="00994619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CA03238" w14:textId="77777777" w:rsidR="00994619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78B35094" w14:textId="77777777" w:rsidR="00994619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889000</wp:posOffset>
              </wp:positionH>
              <wp:positionV relativeFrom="paragraph">
                <wp:posOffset>-12699</wp:posOffset>
              </wp:positionV>
              <wp:extent cx="5106035" cy="55372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06035" cy="5537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DFE3" w14:textId="77777777" w:rsidR="00994619" w:rsidRDefault="009946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A633F" w14:textId="77777777" w:rsidR="006D79E7" w:rsidRDefault="006D79E7">
      <w:r>
        <w:separator/>
      </w:r>
    </w:p>
  </w:footnote>
  <w:footnote w:type="continuationSeparator" w:id="0">
    <w:p w14:paraId="1E22C047" w14:textId="77777777" w:rsidR="006D79E7" w:rsidRDefault="006D7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443B8" w14:textId="77777777" w:rsidR="00994619" w:rsidRDefault="009946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86D4D" w14:textId="77777777" w:rsidR="00994619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6EAAB80D" wp14:editId="2663AD08">
          <wp:simplePos x="0" y="0"/>
          <wp:positionH relativeFrom="column">
            <wp:posOffset>-943581</wp:posOffset>
          </wp:positionH>
          <wp:positionV relativeFrom="paragraph">
            <wp:posOffset>-459304</wp:posOffset>
          </wp:positionV>
          <wp:extent cx="10341795" cy="1266391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8F1CB5F" wp14:editId="4F13CF95">
          <wp:simplePos x="0" y="0"/>
          <wp:positionH relativeFrom="column">
            <wp:posOffset>7762496</wp:posOffset>
          </wp:positionH>
          <wp:positionV relativeFrom="paragraph">
            <wp:posOffset>-255054</wp:posOffset>
          </wp:positionV>
          <wp:extent cx="948405" cy="85540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8405" cy="8554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65DB52" w14:textId="77777777" w:rsidR="00994619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TABLEAU DE PROGRESSION PAR ANNÉES D’ÉTUDE</w:t>
    </w:r>
  </w:p>
  <w:p w14:paraId="7E9BA30A" w14:textId="77777777" w:rsidR="00994619" w:rsidRDefault="00994619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</w:p>
  <w:p w14:paraId="33CAB710" w14:textId="77777777" w:rsidR="00994619" w:rsidRDefault="00994619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FEBA" w14:textId="77777777" w:rsidR="00994619" w:rsidRDefault="009946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24830"/>
    <w:multiLevelType w:val="multilevel"/>
    <w:tmpl w:val="2E5E598A"/>
    <w:lvl w:ilvl="0">
      <w:start w:val="317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21404"/>
    <w:multiLevelType w:val="multilevel"/>
    <w:tmpl w:val="05249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7C0C23"/>
    <w:multiLevelType w:val="multilevel"/>
    <w:tmpl w:val="8460E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7D22C8"/>
    <w:multiLevelType w:val="multilevel"/>
    <w:tmpl w:val="1602B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306E12"/>
    <w:multiLevelType w:val="multilevel"/>
    <w:tmpl w:val="CD9EBB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FD0B6F"/>
    <w:multiLevelType w:val="multilevel"/>
    <w:tmpl w:val="B374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F800E0"/>
    <w:multiLevelType w:val="multilevel"/>
    <w:tmpl w:val="A5F42E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FF010A"/>
    <w:multiLevelType w:val="multilevel"/>
    <w:tmpl w:val="178A7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4E7EE2"/>
    <w:multiLevelType w:val="multilevel"/>
    <w:tmpl w:val="DBEA5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2A3683"/>
    <w:multiLevelType w:val="multilevel"/>
    <w:tmpl w:val="027A5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3BC0F75"/>
    <w:multiLevelType w:val="multilevel"/>
    <w:tmpl w:val="4B102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94E22A2"/>
    <w:multiLevelType w:val="multilevel"/>
    <w:tmpl w:val="9232F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1866937">
    <w:abstractNumId w:val="1"/>
  </w:num>
  <w:num w:numId="2" w16cid:durableId="1492716435">
    <w:abstractNumId w:val="6"/>
  </w:num>
  <w:num w:numId="3" w16cid:durableId="1894581377">
    <w:abstractNumId w:val="3"/>
  </w:num>
  <w:num w:numId="4" w16cid:durableId="1759328549">
    <w:abstractNumId w:val="10"/>
  </w:num>
  <w:num w:numId="5" w16cid:durableId="957178022">
    <w:abstractNumId w:val="7"/>
  </w:num>
  <w:num w:numId="6" w16cid:durableId="2030644304">
    <w:abstractNumId w:val="5"/>
  </w:num>
  <w:num w:numId="7" w16cid:durableId="598875189">
    <w:abstractNumId w:val="9"/>
  </w:num>
  <w:num w:numId="8" w16cid:durableId="1903978118">
    <w:abstractNumId w:val="0"/>
  </w:num>
  <w:num w:numId="9" w16cid:durableId="863439683">
    <w:abstractNumId w:val="8"/>
  </w:num>
  <w:num w:numId="10" w16cid:durableId="1617176584">
    <w:abstractNumId w:val="11"/>
  </w:num>
  <w:num w:numId="11" w16cid:durableId="1187408865">
    <w:abstractNumId w:val="2"/>
  </w:num>
  <w:num w:numId="12" w16cid:durableId="659888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619"/>
    <w:rsid w:val="000D0F44"/>
    <w:rsid w:val="00252AD6"/>
    <w:rsid w:val="003A77A7"/>
    <w:rsid w:val="006D79E7"/>
    <w:rsid w:val="00733A61"/>
    <w:rsid w:val="00994619"/>
    <w:rsid w:val="009E3041"/>
    <w:rsid w:val="00B76ADC"/>
    <w:rsid w:val="00C91404"/>
    <w:rsid w:val="00CA1629"/>
    <w:rsid w:val="00D4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74AEBA"/>
  <w15:docId w15:val="{85CBFF1E-F407-A347-B5B5-A9EBB2A5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Qb+YQBX5Hmv8JYZwMXGPW7loQ==">CgMxLjA4AHIhMU9MVWdlUDNTZXJLTmk3cjdWZWtua1hsOC1mRjdwd0ZI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Tjandra, Keira</cp:lastModifiedBy>
  <cp:revision>6</cp:revision>
  <dcterms:created xsi:type="dcterms:W3CDTF">2024-05-08T21:35:00Z</dcterms:created>
  <dcterms:modified xsi:type="dcterms:W3CDTF">2024-05-08T22:00:00Z</dcterms:modified>
</cp:coreProperties>
</file>