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78DB033E" w:rsidR="00B81756" w:rsidRDefault="001731BE"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22595A27">
                <wp:simplePos x="0" y="0"/>
                <wp:positionH relativeFrom="column">
                  <wp:posOffset>-507171</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D6C54" id="Rectangle 1" o:spid="_x0000_s1026" style="position:absolute;margin-left:-39.9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E7HWSv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051858AA">
            <wp:simplePos x="0" y="0"/>
            <wp:positionH relativeFrom="column">
              <wp:posOffset>-457200</wp:posOffset>
            </wp:positionH>
            <wp:positionV relativeFrom="paragraph">
              <wp:posOffset>661670</wp:posOffset>
            </wp:positionV>
            <wp:extent cx="7593330" cy="5374005"/>
            <wp:effectExtent l="0" t="0" r="127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3330" cy="5374005"/>
                    </a:xfrm>
                    <a:prstGeom prst="rect">
                      <a:avLst/>
                    </a:prstGeom>
                  </pic:spPr>
                </pic:pic>
              </a:graphicData>
            </a:graphic>
            <wp14:sizeRelH relativeFrom="margin">
              <wp14:pctWidth>0</wp14:pctWidth>
            </wp14:sizeRelH>
            <wp14:sizeRelV relativeFrom="margin">
              <wp14:pctHeight>0</wp14:pctHeight>
            </wp14:sizeRelV>
          </wp:anchor>
        </w:drawing>
      </w:r>
      <w:r w:rsidR="00A34968" w:rsidRPr="00BE0962">
        <w:rPr>
          <w:noProof/>
          <w:lang w:val="fr-CA" w:eastAsia="fr-CA"/>
        </w:rPr>
        <mc:AlternateContent>
          <mc:Choice Requires="wps">
            <w:drawing>
              <wp:anchor distT="0" distB="0" distL="114300" distR="114300" simplePos="0" relativeHeight="252578304" behindDoc="0" locked="0" layoutInCell="1" allowOverlap="1" wp14:anchorId="7C511758" wp14:editId="7086A2E6">
                <wp:simplePos x="0" y="0"/>
                <wp:positionH relativeFrom="column">
                  <wp:posOffset>-163195</wp:posOffset>
                </wp:positionH>
                <wp:positionV relativeFrom="paragraph">
                  <wp:posOffset>-608965</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5C7A0AE6" w:rsidR="00B81756" w:rsidRPr="00F40C76" w:rsidRDefault="003B18FB" w:rsidP="00B81756">
                            <w:pPr>
                              <w:ind w:firstLine="1"/>
                              <w:rPr>
                                <w:rFonts w:ascii="Times New Roman" w:hAnsi="Times New Roman" w:cs="Times New Roman"/>
                                <w:b/>
                                <w:bCs/>
                                <w:sz w:val="56"/>
                                <w:szCs w:val="56"/>
                                <w:lang w:val="fr-CA"/>
                              </w:rPr>
                            </w:pPr>
                            <w:r w:rsidRPr="003B18FB">
                              <w:rPr>
                                <w:rFonts w:cstheme="minorHAnsi"/>
                                <w:b/>
                                <w:bCs/>
                                <w:color w:val="FFFFFF" w:themeColor="background1"/>
                                <w:sz w:val="56"/>
                                <w:szCs w:val="56"/>
                                <w:lang w:val="fr-CA"/>
                              </w:rPr>
                              <w:t>L’ATTENTE : Fred Astaire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2.85pt;margin-top:-47.9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HkhGAIAACw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" filled="f" stroked="f" strokeweight=".5pt">
                <v:textbox>
                  <w:txbxContent>
                    <w:p w14:paraId="754FE721" w14:textId="5C7A0AE6" w:rsidR="00B81756" w:rsidRPr="00F40C76" w:rsidRDefault="003B18FB" w:rsidP="00B81756">
                      <w:pPr>
                        <w:ind w:firstLine="1"/>
                        <w:rPr>
                          <w:rFonts w:ascii="Times New Roman" w:hAnsi="Times New Roman" w:cs="Times New Roman"/>
                          <w:b/>
                          <w:bCs/>
                          <w:sz w:val="56"/>
                          <w:szCs w:val="56"/>
                          <w:lang w:val="fr-CA"/>
                        </w:rPr>
                      </w:pPr>
                      <w:r w:rsidRPr="003B18FB">
                        <w:rPr>
                          <w:rFonts w:cstheme="minorHAnsi"/>
                          <w:b/>
                          <w:bCs/>
                          <w:color w:val="FFFFFF" w:themeColor="background1"/>
                          <w:sz w:val="56"/>
                          <w:szCs w:val="56"/>
                          <w:lang w:val="fr-CA"/>
                        </w:rPr>
                        <w:t>L’ATTENTE : Fred Astaire</w:t>
                      </w:r>
                    </w:p>
                  </w:txbxContent>
                </v:textbox>
              </v:shape>
            </w:pict>
          </mc:Fallback>
        </mc:AlternateContent>
      </w:r>
      <w:r w:rsidR="00A34968" w:rsidRPr="000B2B9E">
        <w:rPr>
          <w:noProof/>
          <w:lang w:val="fr-CA" w:eastAsia="fr-CA"/>
        </w:rPr>
        <mc:AlternateContent>
          <mc:Choice Requires="wps">
            <w:drawing>
              <wp:anchor distT="0" distB="0" distL="114300" distR="114300" simplePos="0" relativeHeight="252598784" behindDoc="0" locked="0" layoutInCell="1" allowOverlap="1" wp14:anchorId="399D4FC1" wp14:editId="476B88FF">
                <wp:simplePos x="0" y="0"/>
                <wp:positionH relativeFrom="column">
                  <wp:posOffset>7256145</wp:posOffset>
                </wp:positionH>
                <wp:positionV relativeFrom="paragraph">
                  <wp:posOffset>-634559</wp:posOffset>
                </wp:positionV>
                <wp:extent cx="1993900" cy="54102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541020"/>
                        </a:xfrm>
                        <a:prstGeom prst="rect">
                          <a:avLst/>
                        </a:prstGeom>
                        <a:noFill/>
                        <a:ln w="6350">
                          <a:noFill/>
                        </a:ln>
                      </wps:spPr>
                      <wps:txbx>
                        <w:txbxContent>
                          <w:p w14:paraId="3660F2D6" w14:textId="0B221DD0" w:rsidR="00B81756" w:rsidRDefault="00526544" w:rsidP="00A34968">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3B18FB">
                              <w:rPr>
                                <w:rFonts w:cstheme="minorHAnsi"/>
                                <w:b/>
                                <w:bCs/>
                                <w:color w:val="ED7D31" w:themeColor="accent2"/>
                                <w:sz w:val="20"/>
                                <w:szCs w:val="20"/>
                              </w:rPr>
                              <w:t>4</w:t>
                            </w:r>
                          </w:p>
                          <w:p w14:paraId="4050C2D9" w14:textId="77777777" w:rsidR="00B81756" w:rsidRDefault="00B81756" w:rsidP="00A34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7" type="#_x0000_t202" style="position:absolute;margin-left:571.35pt;margin-top:-49.95pt;width:157pt;height:42.6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" filled="f" stroked="f" strokeweight=".5pt">
                <v:textbox>
                  <w:txbxContent>
                    <w:p w14:paraId="3660F2D6" w14:textId="0B221DD0" w:rsidR="00B81756" w:rsidRDefault="00526544" w:rsidP="00A34968">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3B18FB">
                        <w:rPr>
                          <w:rFonts w:cstheme="minorHAnsi"/>
                          <w:b/>
                          <w:bCs/>
                          <w:color w:val="ED7D31" w:themeColor="accent2"/>
                          <w:sz w:val="20"/>
                          <w:szCs w:val="20"/>
                        </w:rPr>
                        <w:t>4</w:t>
                      </w:r>
                    </w:p>
                    <w:p w14:paraId="4050C2D9" w14:textId="77777777" w:rsidR="00B81756" w:rsidRDefault="00B81756" w:rsidP="00A34968"/>
                  </w:txbxContent>
                </v:textbox>
              </v:shape>
            </w:pict>
          </mc:Fallback>
        </mc:AlternateContent>
      </w:r>
      <w:r w:rsidR="00A34968" w:rsidRPr="000B2B9E">
        <w:rPr>
          <w:noProof/>
          <w:lang w:val="fr-CA" w:eastAsia="fr-CA"/>
        </w:rPr>
        <mc:AlternateContent>
          <mc:Choice Requires="wps">
            <w:drawing>
              <wp:anchor distT="0" distB="0" distL="114300" distR="114300" simplePos="0" relativeHeight="252597760" behindDoc="0" locked="0" layoutInCell="1" allowOverlap="1" wp14:anchorId="27C65FD5" wp14:editId="3426D5C2">
                <wp:simplePos x="0" y="0"/>
                <wp:positionH relativeFrom="column">
                  <wp:posOffset>7265864</wp:posOffset>
                </wp:positionH>
                <wp:positionV relativeFrom="paragraph">
                  <wp:posOffset>-502285</wp:posOffset>
                </wp:positionV>
                <wp:extent cx="200279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002790" cy="1032510"/>
                        </a:xfrm>
                        <a:prstGeom prst="rect">
                          <a:avLst/>
                        </a:prstGeom>
                        <a:noFill/>
                        <a:ln w="6350">
                          <a:noFill/>
                        </a:ln>
                      </wps:spPr>
                      <wps:txbx>
                        <w:txbxContent>
                          <w:p w14:paraId="40A5FCCC" w14:textId="2D42AA66"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A34968">
                              <w:rPr>
                                <w:rFonts w:ascii="Calibri" w:hAnsi="Calibri"/>
                                <w:color w:val="ED7D31" w:themeColor="accent2"/>
                                <w:sz w:val="144"/>
                                <w:szCs w:val="144"/>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8" type="#_x0000_t202" style="position:absolute;margin-left:572.1pt;margin-top:-39.55pt;width:157.7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" filled="f" stroked="f" strokeweight=".5pt">
                <v:textbox>
                  <w:txbxContent>
                    <w:p w14:paraId="40A5FCCC" w14:textId="2D42AA66"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A34968">
                        <w:rPr>
                          <w:rFonts w:ascii="Calibri" w:hAnsi="Calibri"/>
                          <w:color w:val="ED7D31" w:themeColor="accent2"/>
                          <w:sz w:val="144"/>
                          <w:szCs w:val="144"/>
                        </w:rPr>
                        <w:t>F1</w:t>
                      </w:r>
                    </w:p>
                  </w:txbxContent>
                </v:textbox>
              </v:shape>
            </w:pict>
          </mc:Fallback>
        </mc:AlternateContent>
      </w:r>
      <w:r w:rsidR="00A34968" w:rsidRPr="00FD14F4">
        <w:rPr>
          <w:noProof/>
        </w:rPr>
        <mc:AlternateContent>
          <mc:Choice Requires="wps">
            <w:drawing>
              <wp:anchor distT="0" distB="0" distL="114300" distR="114300" simplePos="0" relativeHeight="253752832" behindDoc="0" locked="0" layoutInCell="1" allowOverlap="1" wp14:anchorId="6F593467" wp14:editId="3A8C5D25">
                <wp:simplePos x="0" y="0"/>
                <wp:positionH relativeFrom="column">
                  <wp:posOffset>-158115</wp:posOffset>
                </wp:positionH>
                <wp:positionV relativeFrom="paragraph">
                  <wp:posOffset>-200219</wp:posOffset>
                </wp:positionV>
                <wp:extent cx="4779010"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6E373FA2" w14:textId="77777777" w:rsidR="00A34968" w:rsidRPr="00DC3F23" w:rsidRDefault="00A34968" w:rsidP="00A34968">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93467" id="Text Box 2" o:spid="_x0000_s1029" type="#_x0000_t202" style="position:absolute;margin-left:-12.45pt;margin-top:-15.75pt;width:376.3pt;height:48.4pt;z-index:2537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" filled="f" stroked="f" strokeweight=".5pt">
                <v:textbox>
                  <w:txbxContent>
                    <w:p w14:paraId="6E373FA2" w14:textId="77777777" w:rsidR="00A34968" w:rsidRPr="00DC3F23" w:rsidRDefault="00A34968" w:rsidP="00A34968">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0"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GErP5gZAgAAMwQAAA4AAAAAAAAAAAAAAAAALgIAAGRycy9lMm9Eb2MueG1s&#13;&#10;UEsBAi0AFAAGAAgAAAAhAMHzJR3mAAAAEgEAAA8AAAAAAAAAAAAAAAAAcwQAAGRycy9kb3ducmV2&#13;&#10;LnhtbFBLBQYAAAAABAAEAPMAAACGBQAAAAA=&#13;&#10;" filled="f" stroked="f" strokeweight=".5pt">
                <v:textbo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658AE3A2">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F6EEF"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3424" behindDoc="0" locked="0" layoutInCell="1" allowOverlap="1" wp14:anchorId="313DB086" wp14:editId="6698283F">
                <wp:simplePos x="0" y="0"/>
                <wp:positionH relativeFrom="page">
                  <wp:posOffset>7742749</wp:posOffset>
                </wp:positionH>
                <wp:positionV relativeFrom="paragraph">
                  <wp:posOffset>1115060</wp:posOffset>
                </wp:positionV>
                <wp:extent cx="216154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207510"/>
                        </a:xfrm>
                        <a:prstGeom prst="rect">
                          <a:avLst/>
                        </a:prstGeom>
                        <a:noFill/>
                        <a:ln w="6350">
                          <a:noFill/>
                        </a:ln>
                      </wps:spPr>
                      <wps:txbx>
                        <w:txbxContent>
                          <w:p w14:paraId="4BDD65CA" w14:textId="65A5EE98" w:rsidR="00A34968" w:rsidRPr="000119D8" w:rsidRDefault="00846943" w:rsidP="00A34968">
                            <w:pPr>
                              <w:rPr>
                                <w:rFonts w:ascii="Calibri" w:eastAsia="Times New Roman" w:hAnsi="Calibri" w:cs="Calibri"/>
                                <w:lang w:val="fr-CA"/>
                              </w:rPr>
                            </w:pPr>
                            <w:r>
                              <w:rPr>
                                <w:rFonts w:ascii="Calibri" w:hAnsi="Calibri" w:cs="Calibri"/>
                                <w:bCs/>
                                <w:color w:val="000000" w:themeColor="text1"/>
                                <w:lang w:val="fr-CA"/>
                              </w:rPr>
                              <w:t>Elle, il ou iel</w:t>
                            </w:r>
                            <w:r w:rsidR="00A34968" w:rsidRPr="00CC5A3B">
                              <w:rPr>
                                <w:rFonts w:ascii="Calibri" w:hAnsi="Calibri" w:cs="Calibri"/>
                                <w:bCs/>
                                <w:color w:val="000000" w:themeColor="text1"/>
                                <w:lang w:val="fr-CA"/>
                              </w:rPr>
                              <w:t xml:space="preserve"> explore les éléments clés du corps, de l’énergie, du temps, de l’espace et de l’interrelation ainsi que le principe esthétique du rythme </w:t>
                            </w:r>
                            <w:r w:rsidR="00A34968">
                              <w:rPr>
                                <w:rFonts w:ascii="Calibri" w:hAnsi="Calibri" w:cs="Calibri"/>
                                <w:bCs/>
                                <w:color w:val="000000" w:themeColor="text1"/>
                                <w:lang w:val="fr-CA"/>
                              </w:rPr>
                              <w:br/>
                            </w:r>
                            <w:r w:rsidR="00A34968" w:rsidRPr="00CC5A3B">
                              <w:rPr>
                                <w:rFonts w:ascii="Calibri" w:hAnsi="Calibri" w:cs="Calibri"/>
                                <w:bCs/>
                                <w:color w:val="000000" w:themeColor="text1"/>
                                <w:lang w:val="fr-CA"/>
                              </w:rPr>
                              <w:t xml:space="preserve">et de l’unité en lien avec les idées générées par le thème </w:t>
                            </w:r>
                            <w:r w:rsidR="001731BE">
                              <w:rPr>
                                <w:rFonts w:ascii="Calibri" w:hAnsi="Calibri" w:cs="Calibri"/>
                                <w:bCs/>
                                <w:color w:val="000000" w:themeColor="text1"/>
                                <w:lang w:val="fr-CA"/>
                              </w:rPr>
                              <w:br/>
                            </w:r>
                            <w:r w:rsidR="00A34968" w:rsidRPr="00CC5A3B">
                              <w:rPr>
                                <w:rFonts w:ascii="Calibri" w:hAnsi="Calibri" w:cs="Calibri"/>
                                <w:bCs/>
                                <w:color w:val="000000" w:themeColor="text1"/>
                                <w:lang w:val="fr-CA"/>
                              </w:rPr>
                              <w:t xml:space="preserve">de </w:t>
                            </w:r>
                            <w:r w:rsidR="00A34968" w:rsidRPr="00CC5A3B">
                              <w:rPr>
                                <w:rFonts w:ascii="Calibri" w:hAnsi="Calibri" w:cs="Calibri"/>
                                <w:bCs/>
                                <w:i/>
                                <w:color w:val="000000" w:themeColor="text1"/>
                                <w:lang w:val="fr-CA"/>
                              </w:rPr>
                              <w:t>L’attente</w:t>
                            </w:r>
                            <w:r w:rsidR="00A34968" w:rsidRPr="00CC5A3B">
                              <w:rPr>
                                <w:rFonts w:ascii="Calibri" w:hAnsi="Calibri" w:cs="Calibri"/>
                                <w:bCs/>
                                <w:color w:val="000000" w:themeColor="text1"/>
                                <w:lang w:val="fr-CA"/>
                              </w:rPr>
                              <w:t>.</w:t>
                            </w:r>
                          </w:p>
                          <w:p w14:paraId="40A62353" w14:textId="262DF359" w:rsidR="00B81756" w:rsidRPr="003B18FB" w:rsidRDefault="00B81756" w:rsidP="003B18FB">
                            <w:pPr>
                              <w:pStyle w:val="BodyText"/>
                              <w:spacing w:before="0" w:after="120"/>
                              <w:contextualSpacing/>
                              <w:rPr>
                                <w:rFonts w:eastAsia="Times New Roman"/>
                                <w:b/>
                                <w:color w:val="000000" w:themeColor="text1"/>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1" type="#_x0000_t202" style="position:absolute;margin-left:609.65pt;margin-top:87.8pt;width:170.2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" filled="f" stroked="f" strokeweight=".5pt">
                <v:textbox>
                  <w:txbxContent>
                    <w:p w14:paraId="4BDD65CA" w14:textId="65A5EE98" w:rsidR="00A34968" w:rsidRPr="000119D8" w:rsidRDefault="00846943" w:rsidP="00A34968">
                      <w:pPr>
                        <w:rPr>
                          <w:rFonts w:ascii="Calibri" w:eastAsia="Times New Roman" w:hAnsi="Calibri" w:cs="Calibri"/>
                          <w:lang w:val="fr-CA"/>
                        </w:rPr>
                      </w:pPr>
                      <w:r>
                        <w:rPr>
                          <w:rFonts w:ascii="Calibri" w:hAnsi="Calibri" w:cs="Calibri"/>
                          <w:bCs/>
                          <w:color w:val="000000" w:themeColor="text1"/>
                          <w:lang w:val="fr-CA"/>
                        </w:rPr>
                        <w:t>Elle, il ou iel</w:t>
                      </w:r>
                      <w:r w:rsidR="00A34968" w:rsidRPr="00CC5A3B">
                        <w:rPr>
                          <w:rFonts w:ascii="Calibri" w:hAnsi="Calibri" w:cs="Calibri"/>
                          <w:bCs/>
                          <w:color w:val="000000" w:themeColor="text1"/>
                          <w:lang w:val="fr-CA"/>
                        </w:rPr>
                        <w:t xml:space="preserve"> explore les éléments clés du corps, de l’énergie, du temps, de l’espace et de l’interrelation ainsi que le principe esthétique du rythme </w:t>
                      </w:r>
                      <w:r w:rsidR="00A34968">
                        <w:rPr>
                          <w:rFonts w:ascii="Calibri" w:hAnsi="Calibri" w:cs="Calibri"/>
                          <w:bCs/>
                          <w:color w:val="000000" w:themeColor="text1"/>
                          <w:lang w:val="fr-CA"/>
                        </w:rPr>
                        <w:br/>
                      </w:r>
                      <w:r w:rsidR="00A34968" w:rsidRPr="00CC5A3B">
                        <w:rPr>
                          <w:rFonts w:ascii="Calibri" w:hAnsi="Calibri" w:cs="Calibri"/>
                          <w:bCs/>
                          <w:color w:val="000000" w:themeColor="text1"/>
                          <w:lang w:val="fr-CA"/>
                        </w:rPr>
                        <w:t xml:space="preserve">et de l’unité en lien avec les idées générées par le thème </w:t>
                      </w:r>
                      <w:r w:rsidR="001731BE">
                        <w:rPr>
                          <w:rFonts w:ascii="Calibri" w:hAnsi="Calibri" w:cs="Calibri"/>
                          <w:bCs/>
                          <w:color w:val="000000" w:themeColor="text1"/>
                          <w:lang w:val="fr-CA"/>
                        </w:rPr>
                        <w:br/>
                      </w:r>
                      <w:r w:rsidR="00A34968" w:rsidRPr="00CC5A3B">
                        <w:rPr>
                          <w:rFonts w:ascii="Calibri" w:hAnsi="Calibri" w:cs="Calibri"/>
                          <w:bCs/>
                          <w:color w:val="000000" w:themeColor="text1"/>
                          <w:lang w:val="fr-CA"/>
                        </w:rPr>
                        <w:t xml:space="preserve">de </w:t>
                      </w:r>
                      <w:r w:rsidR="00A34968" w:rsidRPr="00CC5A3B">
                        <w:rPr>
                          <w:rFonts w:ascii="Calibri" w:hAnsi="Calibri" w:cs="Calibri"/>
                          <w:bCs/>
                          <w:i/>
                          <w:color w:val="000000" w:themeColor="text1"/>
                          <w:lang w:val="fr-CA"/>
                        </w:rPr>
                        <w:t>L’attente</w:t>
                      </w:r>
                      <w:r w:rsidR="00A34968" w:rsidRPr="00CC5A3B">
                        <w:rPr>
                          <w:rFonts w:ascii="Calibri" w:hAnsi="Calibri" w:cs="Calibri"/>
                          <w:bCs/>
                          <w:color w:val="000000" w:themeColor="text1"/>
                          <w:lang w:val="fr-CA"/>
                        </w:rPr>
                        <w:t>.</w:t>
                      </w:r>
                    </w:p>
                    <w:p w14:paraId="40A62353" w14:textId="262DF359" w:rsidR="00B81756" w:rsidRPr="003B18FB" w:rsidRDefault="00B81756" w:rsidP="003B18FB">
                      <w:pPr>
                        <w:pStyle w:val="BodyText"/>
                        <w:spacing w:before="0" w:after="120"/>
                        <w:contextualSpacing/>
                        <w:rPr>
                          <w:rFonts w:eastAsia="Times New Roman"/>
                          <w:b/>
                          <w:color w:val="000000" w:themeColor="text1"/>
                          <w:sz w:val="16"/>
                          <w:szCs w:val="16"/>
                          <w:lang w:val="fr-CA"/>
                        </w:rPr>
                      </w:pP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5A3890B8">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0F2CF"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72C88330" w14:textId="77777777" w:rsidR="00187D5F" w:rsidRPr="000B2B9E" w:rsidRDefault="00187D5F" w:rsidP="00187D5F">
      <w:pPr>
        <w:rPr>
          <w:lang w:val="fr-FR"/>
        </w:rPr>
      </w:pPr>
      <w:r w:rsidRPr="00200DE1">
        <w:rPr>
          <w:noProof/>
          <w:lang w:val="fr-CA" w:eastAsia="fr-CA"/>
        </w:rPr>
        <w:lastRenderedPageBreak/>
        <mc:AlternateContent>
          <mc:Choice Requires="wps">
            <w:drawing>
              <wp:anchor distT="0" distB="0" distL="114300" distR="114300" simplePos="0" relativeHeight="253762048" behindDoc="1" locked="0" layoutInCell="1" allowOverlap="1" wp14:anchorId="5DC95BC3" wp14:editId="10D23F0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6F9B165F" w14:textId="77777777" w:rsidR="00187D5F" w:rsidRPr="00711CB6" w:rsidRDefault="00187D5F" w:rsidP="00187D5F">
                            <w:pPr>
                              <w:pStyle w:val="BodyExtraSmallNormal"/>
                              <w:rPr>
                                <w:rFonts w:ascii="Calibri" w:hAnsi="Calibri"/>
                                <w:b/>
                                <w:bCs/>
                                <w:sz w:val="28"/>
                                <w:szCs w:val="28"/>
                              </w:rPr>
                            </w:pPr>
                            <w:r w:rsidRPr="00711CB6">
                              <w:rPr>
                                <w:rFonts w:ascii="Calibri" w:hAnsi="Calibri"/>
                                <w:b/>
                                <w:bCs/>
                                <w:sz w:val="28"/>
                                <w:szCs w:val="28"/>
                              </w:rPr>
                              <w:t>ATTENTES ET</w:t>
                            </w:r>
                          </w:p>
                          <w:p w14:paraId="2BB61D32" w14:textId="77777777" w:rsidR="00187D5F" w:rsidRPr="00711CB6" w:rsidRDefault="00187D5F" w:rsidP="00187D5F">
                            <w:pPr>
                              <w:pStyle w:val="BodyExtraSmallNormal"/>
                              <w:rPr>
                                <w:rFonts w:ascii="Calibri" w:hAnsi="Calibri"/>
                                <w:b/>
                                <w:bCs/>
                                <w:sz w:val="28"/>
                                <w:szCs w:val="28"/>
                              </w:rPr>
                            </w:pPr>
                            <w:r w:rsidRPr="00711CB6">
                              <w:rPr>
                                <w:rFonts w:ascii="Calibri" w:hAnsi="Calibri"/>
                                <w:b/>
                                <w:bCs/>
                                <w:sz w:val="28"/>
                                <w:szCs w:val="28"/>
                              </w:rPr>
                              <w:t xml:space="preserve">CONTENUS </w:t>
                            </w:r>
                          </w:p>
                          <w:p w14:paraId="048AC330" w14:textId="77777777" w:rsidR="00187D5F" w:rsidRPr="00711CB6" w:rsidRDefault="00187D5F" w:rsidP="00187D5F">
                            <w:pPr>
                              <w:pStyle w:val="BodyExtraSmallNormal"/>
                              <w:rPr>
                                <w:rFonts w:ascii="Calibri" w:hAnsi="Calibri"/>
                                <w:b/>
                                <w:bCs/>
                                <w:sz w:val="28"/>
                                <w:szCs w:val="28"/>
                              </w:rPr>
                            </w:pPr>
                            <w:r w:rsidRPr="00711CB6">
                              <w:rPr>
                                <w:rFonts w:ascii="Calibri" w:hAnsi="Calibri"/>
                                <w:b/>
                                <w:bCs/>
                                <w:sz w:val="28"/>
                                <w:szCs w:val="28"/>
                              </w:rPr>
                              <w:t>D’APPRENTISSAGE</w:t>
                            </w:r>
                          </w:p>
                          <w:p w14:paraId="5A6EA881" w14:textId="77777777" w:rsidR="00187D5F" w:rsidRPr="00711CB6" w:rsidRDefault="00187D5F" w:rsidP="00187D5F">
                            <w:pPr>
                              <w:pStyle w:val="BodyExtraSmallNormal"/>
                              <w:rPr>
                                <w:rFonts w:ascii="Calibri" w:hAnsi="Calibri"/>
                                <w:b/>
                                <w:bCs/>
                                <w:sz w:val="28"/>
                                <w:szCs w:val="28"/>
                              </w:rPr>
                            </w:pPr>
                          </w:p>
                          <w:p w14:paraId="6243532C" w14:textId="77777777" w:rsidR="00187D5F" w:rsidRPr="00CF18E0" w:rsidRDefault="00187D5F" w:rsidP="00187D5F">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4BDAB7EB" w14:textId="77777777" w:rsidR="00187D5F" w:rsidRPr="00711CB6" w:rsidRDefault="00187D5F" w:rsidP="00187D5F">
                            <w:pPr>
                              <w:pStyle w:val="BodyExtraSmallNormal"/>
                              <w:rPr>
                                <w:rFonts w:ascii="Calibri" w:hAnsi="Calibri"/>
                                <w:b/>
                                <w:bCs/>
                                <w:sz w:val="28"/>
                                <w:szCs w:val="28"/>
                              </w:rPr>
                            </w:pPr>
                          </w:p>
                          <w:p w14:paraId="20CE92A8" w14:textId="77777777" w:rsidR="00187D5F" w:rsidRPr="00711CB6" w:rsidRDefault="00187D5F" w:rsidP="00187D5F">
                            <w:pPr>
                              <w:pStyle w:val="BodyExtraSmallNormal"/>
                              <w:rPr>
                                <w:rFonts w:ascii="Calibri" w:hAnsi="Calibri" w:cstheme="minorHAnsi"/>
                                <w:b/>
                                <w:bCs/>
                                <w:sz w:val="28"/>
                                <w:szCs w:val="28"/>
                              </w:rPr>
                            </w:pPr>
                          </w:p>
                          <w:p w14:paraId="2FDCFA2B" w14:textId="77777777" w:rsidR="00187D5F" w:rsidRPr="00711CB6" w:rsidRDefault="00187D5F" w:rsidP="00187D5F">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95BC3" id="Text Box 53" o:spid="_x0000_s1032" type="#_x0000_t202" style="position:absolute;margin-left:579.15pt;margin-top:4.35pt;width:162.1pt;height:131.15pt;z-index:-2495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6F9B165F" w14:textId="77777777" w:rsidR="00187D5F" w:rsidRPr="00711CB6" w:rsidRDefault="00187D5F" w:rsidP="00187D5F">
                      <w:pPr>
                        <w:pStyle w:val="BodyExtraSmallNormal"/>
                        <w:rPr>
                          <w:rFonts w:ascii="Calibri" w:hAnsi="Calibri"/>
                          <w:b/>
                          <w:bCs/>
                          <w:sz w:val="28"/>
                          <w:szCs w:val="28"/>
                        </w:rPr>
                      </w:pPr>
                      <w:r w:rsidRPr="00711CB6">
                        <w:rPr>
                          <w:rFonts w:ascii="Calibri" w:hAnsi="Calibri"/>
                          <w:b/>
                          <w:bCs/>
                          <w:sz w:val="28"/>
                          <w:szCs w:val="28"/>
                        </w:rPr>
                        <w:t>ATTENTES ET</w:t>
                      </w:r>
                    </w:p>
                    <w:p w14:paraId="2BB61D32" w14:textId="77777777" w:rsidR="00187D5F" w:rsidRPr="00711CB6" w:rsidRDefault="00187D5F" w:rsidP="00187D5F">
                      <w:pPr>
                        <w:pStyle w:val="BodyExtraSmallNormal"/>
                        <w:rPr>
                          <w:rFonts w:ascii="Calibri" w:hAnsi="Calibri"/>
                          <w:b/>
                          <w:bCs/>
                          <w:sz w:val="28"/>
                          <w:szCs w:val="28"/>
                        </w:rPr>
                      </w:pPr>
                      <w:r w:rsidRPr="00711CB6">
                        <w:rPr>
                          <w:rFonts w:ascii="Calibri" w:hAnsi="Calibri"/>
                          <w:b/>
                          <w:bCs/>
                          <w:sz w:val="28"/>
                          <w:szCs w:val="28"/>
                        </w:rPr>
                        <w:t xml:space="preserve">CONTENUS </w:t>
                      </w:r>
                    </w:p>
                    <w:p w14:paraId="048AC330" w14:textId="77777777" w:rsidR="00187D5F" w:rsidRPr="00711CB6" w:rsidRDefault="00187D5F" w:rsidP="00187D5F">
                      <w:pPr>
                        <w:pStyle w:val="BodyExtraSmallNormal"/>
                        <w:rPr>
                          <w:rFonts w:ascii="Calibri" w:hAnsi="Calibri"/>
                          <w:b/>
                          <w:bCs/>
                          <w:sz w:val="28"/>
                          <w:szCs w:val="28"/>
                        </w:rPr>
                      </w:pPr>
                      <w:r w:rsidRPr="00711CB6">
                        <w:rPr>
                          <w:rFonts w:ascii="Calibri" w:hAnsi="Calibri"/>
                          <w:b/>
                          <w:bCs/>
                          <w:sz w:val="28"/>
                          <w:szCs w:val="28"/>
                        </w:rPr>
                        <w:t>D’APPRENTISSAGE</w:t>
                      </w:r>
                    </w:p>
                    <w:p w14:paraId="5A6EA881" w14:textId="77777777" w:rsidR="00187D5F" w:rsidRPr="00711CB6" w:rsidRDefault="00187D5F" w:rsidP="00187D5F">
                      <w:pPr>
                        <w:pStyle w:val="BodyExtraSmallNormal"/>
                        <w:rPr>
                          <w:rFonts w:ascii="Calibri" w:hAnsi="Calibri"/>
                          <w:b/>
                          <w:bCs/>
                          <w:sz w:val="28"/>
                          <w:szCs w:val="28"/>
                        </w:rPr>
                      </w:pPr>
                    </w:p>
                    <w:p w14:paraId="6243532C" w14:textId="77777777" w:rsidR="00187D5F" w:rsidRPr="00CF18E0" w:rsidRDefault="00187D5F" w:rsidP="00187D5F">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4BDAB7EB" w14:textId="77777777" w:rsidR="00187D5F" w:rsidRPr="00711CB6" w:rsidRDefault="00187D5F" w:rsidP="00187D5F">
                      <w:pPr>
                        <w:pStyle w:val="BodyExtraSmallNormal"/>
                        <w:rPr>
                          <w:rFonts w:ascii="Calibri" w:hAnsi="Calibri"/>
                          <w:b/>
                          <w:bCs/>
                          <w:sz w:val="28"/>
                          <w:szCs w:val="28"/>
                        </w:rPr>
                      </w:pPr>
                    </w:p>
                    <w:p w14:paraId="20CE92A8" w14:textId="77777777" w:rsidR="00187D5F" w:rsidRPr="00711CB6" w:rsidRDefault="00187D5F" w:rsidP="00187D5F">
                      <w:pPr>
                        <w:pStyle w:val="BodyExtraSmallNormal"/>
                        <w:rPr>
                          <w:rFonts w:ascii="Calibri" w:hAnsi="Calibri" w:cstheme="minorHAnsi"/>
                          <w:b/>
                          <w:bCs/>
                          <w:sz w:val="28"/>
                          <w:szCs w:val="28"/>
                        </w:rPr>
                      </w:pPr>
                    </w:p>
                    <w:p w14:paraId="2FDCFA2B" w14:textId="77777777" w:rsidR="00187D5F" w:rsidRPr="00711CB6" w:rsidRDefault="00187D5F" w:rsidP="00187D5F">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754880" behindDoc="1" locked="0" layoutInCell="1" allowOverlap="1" wp14:anchorId="6CC9AF2F" wp14:editId="105299A2">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613DE" w14:textId="77777777" w:rsidR="00187D5F" w:rsidRPr="00EE18A1" w:rsidRDefault="00187D5F" w:rsidP="00187D5F">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9AF2F" id="Rectangle 93" o:spid="_x0000_s1033" style="position:absolute;margin-left:560.4pt;margin-top:-12.6pt;width:195pt;height:487.8pt;z-index:-2495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4B7613DE" w14:textId="77777777" w:rsidR="00187D5F" w:rsidRPr="00EE18A1" w:rsidRDefault="00187D5F" w:rsidP="00187D5F">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761024" behindDoc="0" locked="0" layoutInCell="1" allowOverlap="1" wp14:anchorId="4BDCA38F" wp14:editId="6A7B7844">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75C3F" id="Straight Connector 32" o:spid="_x0000_s1026" style="position:absolute;flip:y;z-index:25376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115DCD10" w14:textId="77777777" w:rsidR="00187D5F" w:rsidRDefault="00187D5F" w:rsidP="00187D5F">
      <w:pPr>
        <w:rPr>
          <w:rFonts w:ascii="Arial" w:hAnsi="Arial" w:cs="Arial"/>
          <w:color w:val="000000" w:themeColor="text1"/>
          <w:lang w:val="fr-CA"/>
        </w:rPr>
      </w:pPr>
      <w:r w:rsidRPr="00200DE1">
        <w:rPr>
          <w:noProof/>
          <w:lang w:val="fr-CA" w:eastAsia="fr-CA"/>
        </w:rPr>
        <w:drawing>
          <wp:anchor distT="0" distB="0" distL="114300" distR="114300" simplePos="0" relativeHeight="253763072" behindDoc="1" locked="0" layoutInCell="1" allowOverlap="1" wp14:anchorId="1DC1C84F" wp14:editId="1F1734CC">
            <wp:simplePos x="0" y="0"/>
            <wp:positionH relativeFrom="column">
              <wp:posOffset>17041</wp:posOffset>
            </wp:positionH>
            <wp:positionV relativeFrom="paragraph">
              <wp:posOffset>62606</wp:posOffset>
            </wp:positionV>
            <wp:extent cx="1612760" cy="1245543"/>
            <wp:effectExtent l="25400" t="25400" r="89535" b="8826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2760" cy="1245543"/>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5690A5C5" w14:textId="77777777" w:rsidR="00187D5F" w:rsidRDefault="00187D5F" w:rsidP="00187D5F">
      <w:pPr>
        <w:ind w:left="-851"/>
        <w:rPr>
          <w:rFonts w:ascii="Arial" w:hAnsi="Arial" w:cs="Arial"/>
          <w:color w:val="000000" w:themeColor="text1"/>
          <w:lang w:val="fr-CA"/>
        </w:rPr>
      </w:pPr>
      <w:r>
        <w:rPr>
          <w:rFonts w:ascii="Arial" w:hAnsi="Arial" w:cs="Arial"/>
          <w:color w:val="000000" w:themeColor="text1"/>
          <w:lang w:val="fr-CA"/>
        </w:rPr>
        <w:t xml:space="preserve">   </w:t>
      </w:r>
    </w:p>
    <w:p w14:paraId="063450EF" w14:textId="77777777" w:rsidR="00187D5F" w:rsidRDefault="00187D5F" w:rsidP="00187D5F">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772288" behindDoc="1" locked="0" layoutInCell="1" allowOverlap="1" wp14:anchorId="3F3343E8" wp14:editId="2CC0E683">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0BE51A19" w14:textId="77777777" w:rsidR="00187D5F" w:rsidRPr="00B5459F" w:rsidRDefault="00187D5F" w:rsidP="00187D5F">
                            <w:pPr>
                              <w:rPr>
                                <w:rFonts w:ascii="Calibri" w:hAnsi="Calibri" w:cs="Calibri"/>
                                <w:color w:val="000000" w:themeColor="text1"/>
                                <w:lang w:val="fr-CA"/>
                              </w:rPr>
                            </w:pPr>
                            <w:r w:rsidRPr="00B5459F">
                              <w:rPr>
                                <w:rFonts w:ascii="Calibri" w:hAnsi="Calibri" w:cs="Calibri"/>
                                <w:color w:val="000000" w:themeColor="text1"/>
                                <w:lang w:val="fr-CA"/>
                              </w:rPr>
                              <w:t>Version intégrale</w:t>
                            </w:r>
                          </w:p>
                          <w:p w14:paraId="6F26DA84" w14:textId="77777777" w:rsidR="00187D5F" w:rsidRPr="00B5459F" w:rsidRDefault="00187D5F" w:rsidP="00187D5F">
                            <w:pPr>
                              <w:rPr>
                                <w:rFonts w:ascii="Calibri" w:hAnsi="Calibri" w:cs="Arial"/>
                                <w:color w:val="000000" w:themeColor="text1"/>
                                <w:sz w:val="20"/>
                                <w:szCs w:val="20"/>
                                <w:lang w:val="fr-CA"/>
                              </w:rPr>
                            </w:pPr>
                            <w:r w:rsidRPr="00B5459F">
                              <w:rPr>
                                <w:rFonts w:ascii="Calibri" w:hAnsi="Calibri" w:cs="Calibri"/>
                                <w:color w:val="000000" w:themeColor="text1"/>
                                <w:sz w:val="32"/>
                                <w:szCs w:val="32"/>
                                <w:lang w:val="fr-CA"/>
                              </w:rPr>
                              <w:t>L’ATTENTE : Fred Astaire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343E8" id="Text Box 2141" o:spid="_x0000_s1034" type="#_x0000_t202" href="https://afeao.ca/afeaoDoc/ATTENTE_VI.pdf" style="position:absolute;margin-left:168.25pt;margin-top:2.5pt;width:351.9pt;height:44.2pt;z-index:-24954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0BE51A19" w14:textId="77777777" w:rsidR="00187D5F" w:rsidRPr="00B5459F" w:rsidRDefault="00187D5F" w:rsidP="00187D5F">
                      <w:pPr>
                        <w:rPr>
                          <w:rFonts w:ascii="Calibri" w:hAnsi="Calibri" w:cs="Calibri"/>
                          <w:color w:val="000000" w:themeColor="text1"/>
                          <w:lang w:val="fr-CA"/>
                        </w:rPr>
                      </w:pPr>
                      <w:r w:rsidRPr="00B5459F">
                        <w:rPr>
                          <w:rFonts w:ascii="Calibri" w:hAnsi="Calibri" w:cs="Calibri"/>
                          <w:color w:val="000000" w:themeColor="text1"/>
                          <w:lang w:val="fr-CA"/>
                        </w:rPr>
                        <w:t>Version intégrale</w:t>
                      </w:r>
                    </w:p>
                    <w:p w14:paraId="6F26DA84" w14:textId="77777777" w:rsidR="00187D5F" w:rsidRPr="00B5459F" w:rsidRDefault="00187D5F" w:rsidP="00187D5F">
                      <w:pPr>
                        <w:rPr>
                          <w:rFonts w:ascii="Calibri" w:hAnsi="Calibri" w:cs="Arial"/>
                          <w:color w:val="000000" w:themeColor="text1"/>
                          <w:sz w:val="20"/>
                          <w:szCs w:val="20"/>
                          <w:lang w:val="fr-CA"/>
                        </w:rPr>
                      </w:pPr>
                      <w:r w:rsidRPr="00B5459F">
                        <w:rPr>
                          <w:rFonts w:ascii="Calibri" w:hAnsi="Calibri" w:cs="Calibri"/>
                          <w:color w:val="000000" w:themeColor="text1"/>
                          <w:sz w:val="32"/>
                          <w:szCs w:val="32"/>
                          <w:lang w:val="fr-CA"/>
                        </w:rPr>
                        <w:t>L’ATTENTE : Fred Astaire</w:t>
                      </w:r>
                    </w:p>
                  </w:txbxContent>
                </v:textbox>
                <w10:wrap anchorx="page"/>
              </v:shape>
            </w:pict>
          </mc:Fallback>
        </mc:AlternateContent>
      </w:r>
      <w:r w:rsidRPr="000B2B9E">
        <w:rPr>
          <w:b/>
          <w:bCs/>
          <w:noProof/>
          <w:color w:val="ED7D31" w:themeColor="accent2"/>
          <w:lang w:val="fr-FR"/>
        </w:rPr>
        <w:t xml:space="preserve"> </w:t>
      </w:r>
    </w:p>
    <w:p w14:paraId="2011968D" w14:textId="77777777" w:rsidR="00187D5F" w:rsidRDefault="00187D5F" w:rsidP="00187D5F">
      <w:pPr>
        <w:rPr>
          <w:sz w:val="32"/>
          <w:szCs w:val="32"/>
          <w:lang w:val="fr-FR"/>
        </w:rPr>
      </w:pPr>
      <w:r w:rsidRPr="00200DE1">
        <w:rPr>
          <w:noProof/>
          <w:lang w:val="fr-CA" w:eastAsia="fr-CA"/>
        </w:rPr>
        <w:drawing>
          <wp:anchor distT="0" distB="0" distL="114300" distR="114300" simplePos="0" relativeHeight="253767168" behindDoc="1" locked="0" layoutInCell="1" allowOverlap="1" wp14:anchorId="7F57F126" wp14:editId="1605BC1F">
            <wp:simplePos x="0" y="0"/>
            <wp:positionH relativeFrom="column">
              <wp:posOffset>5185410</wp:posOffset>
            </wp:positionH>
            <wp:positionV relativeFrom="paragraph">
              <wp:posOffset>1000125</wp:posOffset>
            </wp:positionV>
            <wp:extent cx="1586865" cy="1227455"/>
            <wp:effectExtent l="25400" t="25400" r="89535" b="93345"/>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6865" cy="12274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66144" behindDoc="1" locked="0" layoutInCell="1" allowOverlap="1" wp14:anchorId="6EDE25D0" wp14:editId="3CDD6F5B">
            <wp:simplePos x="0" y="0"/>
            <wp:positionH relativeFrom="column">
              <wp:posOffset>3468370</wp:posOffset>
            </wp:positionH>
            <wp:positionV relativeFrom="paragraph">
              <wp:posOffset>1000760</wp:posOffset>
            </wp:positionV>
            <wp:extent cx="1593215" cy="1228725"/>
            <wp:effectExtent l="25400" t="25400" r="83185" b="92075"/>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215" cy="12287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65120" behindDoc="1" locked="0" layoutInCell="1" allowOverlap="1" wp14:anchorId="30BE63AD" wp14:editId="58512AA2">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9"/>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64096" behindDoc="1" locked="0" layoutInCell="1" allowOverlap="1" wp14:anchorId="69CC8AC6" wp14:editId="750E9E5E">
            <wp:simplePos x="0" y="0"/>
            <wp:positionH relativeFrom="column">
              <wp:posOffset>25400</wp:posOffset>
            </wp:positionH>
            <wp:positionV relativeFrom="paragraph">
              <wp:posOffset>1000125</wp:posOffset>
            </wp:positionV>
            <wp:extent cx="1598295" cy="1234440"/>
            <wp:effectExtent l="25400" t="25400" r="90805" b="863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774336" behindDoc="1" locked="0" layoutInCell="1" allowOverlap="1" wp14:anchorId="553946B1" wp14:editId="1159D244">
                <wp:simplePos x="0" y="0"/>
                <wp:positionH relativeFrom="column">
                  <wp:posOffset>-37322</wp:posOffset>
                </wp:positionH>
                <wp:positionV relativeFrom="paragraph">
                  <wp:posOffset>3643423</wp:posOffset>
                </wp:positionV>
                <wp:extent cx="1788795" cy="1315616"/>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8795" cy="1315616"/>
                        </a:xfrm>
                        <a:prstGeom prst="rect">
                          <a:avLst/>
                        </a:prstGeom>
                        <a:noFill/>
                        <a:ln w="6350">
                          <a:noFill/>
                        </a:ln>
                      </wps:spPr>
                      <wps:txbx>
                        <w:txbxContent>
                          <w:p w14:paraId="4099E4F3" w14:textId="77777777" w:rsidR="00187D5F" w:rsidRPr="00B5459F" w:rsidRDefault="00000000" w:rsidP="00187D5F">
                            <w:pPr>
                              <w:pStyle w:val="ListParagraph"/>
                              <w:numPr>
                                <w:ilvl w:val="0"/>
                                <w:numId w:val="10"/>
                              </w:numPr>
                              <w:ind w:left="142" w:hanging="142"/>
                              <w:rPr>
                                <w:rFonts w:ascii="Calibri" w:hAnsi="Calibri" w:cs="Arial"/>
                                <w:b/>
                                <w:color w:val="ED7D31" w:themeColor="accent2"/>
                                <w:sz w:val="20"/>
                                <w:szCs w:val="20"/>
                                <w:lang w:val="fr-CA"/>
                              </w:rPr>
                            </w:pPr>
                            <w:hyperlink r:id="rId21" w:history="1">
                              <w:r w:rsidR="00187D5F" w:rsidRPr="00B5459F">
                                <w:rPr>
                                  <w:rStyle w:val="Hyperlink"/>
                                  <w:rFonts w:ascii="Calibri" w:hAnsi="Calibri" w:cs="Arial"/>
                                  <w:b/>
                                  <w:color w:val="ED7D31" w:themeColor="accent2"/>
                                  <w:sz w:val="20"/>
                                  <w:szCs w:val="20"/>
                                  <w:u w:val="none"/>
                                  <w:lang w:val="fr-CA"/>
                                </w:rPr>
                                <w:t>ATTENTE_VI_Fiche</w:t>
                              </w:r>
                            </w:hyperlink>
                          </w:p>
                          <w:p w14:paraId="6AF126CD" w14:textId="77777777" w:rsidR="00187D5F" w:rsidRPr="00B5459F" w:rsidRDefault="00000000" w:rsidP="00187D5F">
                            <w:pPr>
                              <w:pStyle w:val="ListParagraph"/>
                              <w:numPr>
                                <w:ilvl w:val="0"/>
                                <w:numId w:val="10"/>
                              </w:numPr>
                              <w:ind w:left="142" w:hanging="142"/>
                              <w:rPr>
                                <w:rFonts w:ascii="Calibri" w:hAnsi="Calibri" w:cs="Arial"/>
                                <w:b/>
                                <w:color w:val="ED7D31" w:themeColor="accent2"/>
                                <w:sz w:val="20"/>
                                <w:szCs w:val="20"/>
                                <w:lang w:val="fr-CA"/>
                              </w:rPr>
                            </w:pPr>
                            <w:hyperlink r:id="rId22" w:history="1">
                              <w:r w:rsidR="00187D5F" w:rsidRPr="00B5459F">
                                <w:rPr>
                                  <w:rStyle w:val="Hyperlink"/>
                                  <w:rFonts w:ascii="Calibri" w:hAnsi="Calibri" w:cs="Arial"/>
                                  <w:b/>
                                  <w:color w:val="ED7D31" w:themeColor="accent2"/>
                                  <w:sz w:val="20"/>
                                  <w:szCs w:val="20"/>
                                  <w:u w:val="none"/>
                                  <w:lang w:val="fr-CA"/>
                                </w:rPr>
                                <w:t>ATTENTE_VI_Ligne</w:t>
                              </w:r>
                            </w:hyperlink>
                          </w:p>
                          <w:p w14:paraId="406A6F39" w14:textId="77777777" w:rsidR="00187D5F" w:rsidRPr="00B5459F" w:rsidRDefault="00000000" w:rsidP="00187D5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3" w:history="1">
                              <w:r w:rsidR="00187D5F" w:rsidRPr="00B5459F">
                                <w:rPr>
                                  <w:rStyle w:val="Hyperlink"/>
                                  <w:rFonts w:ascii="Calibri" w:hAnsi="Calibri" w:cs="Arial"/>
                                  <w:b/>
                                  <w:color w:val="ED7D31" w:themeColor="accent2"/>
                                  <w:sz w:val="20"/>
                                  <w:szCs w:val="20"/>
                                  <w:u w:val="none"/>
                                  <w:lang w:val="fr-CA"/>
                                </w:rPr>
                                <w:t>ATTENTE_VI_Lexique</w:t>
                              </w:r>
                            </w:hyperlink>
                          </w:p>
                          <w:p w14:paraId="4E39B526" w14:textId="77777777" w:rsidR="00187D5F" w:rsidRPr="00B5459F" w:rsidRDefault="00000000" w:rsidP="00187D5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r w:rsidR="00187D5F" w:rsidRPr="00B5459F">
                                <w:rPr>
                                  <w:rStyle w:val="Hyperlink"/>
                                  <w:rFonts w:ascii="Calibri" w:hAnsi="Calibri" w:cs="Arial"/>
                                  <w:b/>
                                  <w:color w:val="ED7D31" w:themeColor="accent2"/>
                                  <w:sz w:val="20"/>
                                  <w:szCs w:val="20"/>
                                  <w:u w:val="none"/>
                                  <w:lang w:val="fr-CA"/>
                                </w:rPr>
                                <w:t>ATTENTE_VI_Preunite</w:t>
                              </w:r>
                            </w:hyperlink>
                          </w:p>
                          <w:p w14:paraId="16E74BAC" w14:textId="77777777" w:rsidR="00187D5F" w:rsidRPr="00B5459F" w:rsidRDefault="00000000" w:rsidP="00187D5F">
                            <w:pPr>
                              <w:pStyle w:val="ListParagraph"/>
                              <w:numPr>
                                <w:ilvl w:val="0"/>
                                <w:numId w:val="10"/>
                              </w:numPr>
                              <w:ind w:left="142" w:hanging="142"/>
                              <w:rPr>
                                <w:rFonts w:ascii="Calibri" w:hAnsi="Calibri" w:cs="Arial"/>
                                <w:b/>
                                <w:color w:val="ED7D31" w:themeColor="accent2"/>
                                <w:sz w:val="20"/>
                                <w:szCs w:val="20"/>
                                <w:lang w:val="fr-CA"/>
                              </w:rPr>
                            </w:pPr>
                            <w:hyperlink r:id="rId25" w:history="1">
                              <w:r w:rsidR="00187D5F" w:rsidRPr="00B5459F">
                                <w:rPr>
                                  <w:rStyle w:val="Hyperlink"/>
                                  <w:b/>
                                  <w:bCs/>
                                  <w:color w:val="ED7D31" w:themeColor="accent2"/>
                                  <w:sz w:val="20"/>
                                  <w:szCs w:val="20"/>
                                  <w:u w:val="none"/>
                                  <w:lang w:val="fr-CA"/>
                                </w:rPr>
                                <w:t>ATTENTE_VF1_Vidéo1</w:t>
                              </w:r>
                            </w:hyperlink>
                          </w:p>
                          <w:p w14:paraId="424EC94B" w14:textId="77777777" w:rsidR="00187D5F" w:rsidRPr="00B5459F" w:rsidRDefault="00000000" w:rsidP="00187D5F">
                            <w:pPr>
                              <w:pStyle w:val="ListParagraph"/>
                              <w:numPr>
                                <w:ilvl w:val="0"/>
                                <w:numId w:val="10"/>
                              </w:numPr>
                              <w:ind w:left="142" w:hanging="142"/>
                              <w:rPr>
                                <w:rFonts w:ascii="Calibri" w:hAnsi="Calibri" w:cs="Arial"/>
                                <w:b/>
                                <w:color w:val="ED7D31" w:themeColor="accent2"/>
                                <w:sz w:val="20"/>
                                <w:szCs w:val="20"/>
                                <w:lang w:val="fr-CA"/>
                              </w:rPr>
                            </w:pPr>
                            <w:hyperlink r:id="rId26" w:history="1">
                              <w:r w:rsidR="00187D5F" w:rsidRPr="00B5459F">
                                <w:rPr>
                                  <w:rStyle w:val="Hyperlink"/>
                                  <w:b/>
                                  <w:bCs/>
                                  <w:color w:val="ED7D31" w:themeColor="accent2"/>
                                  <w:sz w:val="20"/>
                                  <w:szCs w:val="20"/>
                                  <w:u w:val="none"/>
                                  <w:lang w:val="fr-CA"/>
                                </w:rPr>
                                <w:t>ATTENTE_VF1_Vidéo2</w:t>
                              </w:r>
                            </w:hyperlink>
                          </w:p>
                          <w:p w14:paraId="638D2AD8" w14:textId="77777777" w:rsidR="00187D5F" w:rsidRPr="00B5459F" w:rsidRDefault="00000000" w:rsidP="00187D5F">
                            <w:pPr>
                              <w:pStyle w:val="ListParagraph"/>
                              <w:numPr>
                                <w:ilvl w:val="0"/>
                                <w:numId w:val="10"/>
                              </w:numPr>
                              <w:ind w:left="142" w:hanging="142"/>
                              <w:rPr>
                                <w:rFonts w:ascii="Calibri" w:hAnsi="Calibri" w:cs="Arial"/>
                                <w:b/>
                                <w:color w:val="ED7D31" w:themeColor="accent2"/>
                                <w:sz w:val="20"/>
                                <w:szCs w:val="20"/>
                                <w:lang w:val="fr-CA"/>
                              </w:rPr>
                            </w:pPr>
                            <w:hyperlink r:id="rId27" w:history="1">
                              <w:r w:rsidR="00187D5F" w:rsidRPr="00B5459F">
                                <w:rPr>
                                  <w:rStyle w:val="Hyperlink"/>
                                  <w:b/>
                                  <w:bCs/>
                                  <w:color w:val="ED7D31" w:themeColor="accent2"/>
                                  <w:sz w:val="20"/>
                                  <w:szCs w:val="20"/>
                                  <w:u w:val="none"/>
                                  <w:lang w:val="fr-CA"/>
                                </w:rPr>
                                <w:t>ATTENTE_VF1_Vidéo3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946B1" id="Text Box 5" o:spid="_x0000_s1035" type="#_x0000_t202" style="position:absolute;margin-left:-2.95pt;margin-top:286.9pt;width:140.85pt;height:103.6pt;z-index:-2495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" filled="f" stroked="f" strokeweight=".5pt">
                <v:textbox>
                  <w:txbxContent>
                    <w:p w14:paraId="4099E4F3" w14:textId="77777777" w:rsidR="00187D5F" w:rsidRPr="00B5459F" w:rsidRDefault="00000000" w:rsidP="00187D5F">
                      <w:pPr>
                        <w:pStyle w:val="ListParagraph"/>
                        <w:numPr>
                          <w:ilvl w:val="0"/>
                          <w:numId w:val="10"/>
                        </w:numPr>
                        <w:ind w:left="142" w:hanging="142"/>
                        <w:rPr>
                          <w:rFonts w:ascii="Calibri" w:hAnsi="Calibri" w:cs="Arial"/>
                          <w:b/>
                          <w:color w:val="ED7D31" w:themeColor="accent2"/>
                          <w:sz w:val="20"/>
                          <w:szCs w:val="20"/>
                          <w:lang w:val="fr-CA"/>
                        </w:rPr>
                      </w:pPr>
                      <w:hyperlink r:id="rId28" w:history="1">
                        <w:r w:rsidR="00187D5F" w:rsidRPr="00B5459F">
                          <w:rPr>
                            <w:rStyle w:val="Hyperlink"/>
                            <w:rFonts w:ascii="Calibri" w:hAnsi="Calibri" w:cs="Arial"/>
                            <w:b/>
                            <w:color w:val="ED7D31" w:themeColor="accent2"/>
                            <w:sz w:val="20"/>
                            <w:szCs w:val="20"/>
                            <w:u w:val="none"/>
                            <w:lang w:val="fr-CA"/>
                          </w:rPr>
                          <w:t>ATTENTE_VI_Fiche</w:t>
                        </w:r>
                      </w:hyperlink>
                    </w:p>
                    <w:p w14:paraId="6AF126CD" w14:textId="77777777" w:rsidR="00187D5F" w:rsidRPr="00B5459F" w:rsidRDefault="00000000" w:rsidP="00187D5F">
                      <w:pPr>
                        <w:pStyle w:val="ListParagraph"/>
                        <w:numPr>
                          <w:ilvl w:val="0"/>
                          <w:numId w:val="10"/>
                        </w:numPr>
                        <w:ind w:left="142" w:hanging="142"/>
                        <w:rPr>
                          <w:rFonts w:ascii="Calibri" w:hAnsi="Calibri" w:cs="Arial"/>
                          <w:b/>
                          <w:color w:val="ED7D31" w:themeColor="accent2"/>
                          <w:sz w:val="20"/>
                          <w:szCs w:val="20"/>
                          <w:lang w:val="fr-CA"/>
                        </w:rPr>
                      </w:pPr>
                      <w:hyperlink r:id="rId29" w:history="1">
                        <w:r w:rsidR="00187D5F" w:rsidRPr="00B5459F">
                          <w:rPr>
                            <w:rStyle w:val="Hyperlink"/>
                            <w:rFonts w:ascii="Calibri" w:hAnsi="Calibri" w:cs="Arial"/>
                            <w:b/>
                            <w:color w:val="ED7D31" w:themeColor="accent2"/>
                            <w:sz w:val="20"/>
                            <w:szCs w:val="20"/>
                            <w:u w:val="none"/>
                            <w:lang w:val="fr-CA"/>
                          </w:rPr>
                          <w:t>ATTENTE_VI_Ligne</w:t>
                        </w:r>
                      </w:hyperlink>
                    </w:p>
                    <w:p w14:paraId="406A6F39" w14:textId="77777777" w:rsidR="00187D5F" w:rsidRPr="00B5459F" w:rsidRDefault="00000000" w:rsidP="00187D5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0" w:history="1">
                        <w:r w:rsidR="00187D5F" w:rsidRPr="00B5459F">
                          <w:rPr>
                            <w:rStyle w:val="Hyperlink"/>
                            <w:rFonts w:ascii="Calibri" w:hAnsi="Calibri" w:cs="Arial"/>
                            <w:b/>
                            <w:color w:val="ED7D31" w:themeColor="accent2"/>
                            <w:sz w:val="20"/>
                            <w:szCs w:val="20"/>
                            <w:u w:val="none"/>
                            <w:lang w:val="fr-CA"/>
                          </w:rPr>
                          <w:t>ATTENTE_VI_Lexique</w:t>
                        </w:r>
                      </w:hyperlink>
                    </w:p>
                    <w:p w14:paraId="4E39B526" w14:textId="77777777" w:rsidR="00187D5F" w:rsidRPr="00B5459F" w:rsidRDefault="00000000" w:rsidP="00187D5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1" w:history="1">
                        <w:r w:rsidR="00187D5F" w:rsidRPr="00B5459F">
                          <w:rPr>
                            <w:rStyle w:val="Hyperlink"/>
                            <w:rFonts w:ascii="Calibri" w:hAnsi="Calibri" w:cs="Arial"/>
                            <w:b/>
                            <w:color w:val="ED7D31" w:themeColor="accent2"/>
                            <w:sz w:val="20"/>
                            <w:szCs w:val="20"/>
                            <w:u w:val="none"/>
                            <w:lang w:val="fr-CA"/>
                          </w:rPr>
                          <w:t>ATTENTE_VI_Preunite</w:t>
                        </w:r>
                      </w:hyperlink>
                    </w:p>
                    <w:p w14:paraId="16E74BAC" w14:textId="77777777" w:rsidR="00187D5F" w:rsidRPr="00B5459F" w:rsidRDefault="00000000" w:rsidP="00187D5F">
                      <w:pPr>
                        <w:pStyle w:val="ListParagraph"/>
                        <w:numPr>
                          <w:ilvl w:val="0"/>
                          <w:numId w:val="10"/>
                        </w:numPr>
                        <w:ind w:left="142" w:hanging="142"/>
                        <w:rPr>
                          <w:rFonts w:ascii="Calibri" w:hAnsi="Calibri" w:cs="Arial"/>
                          <w:b/>
                          <w:color w:val="ED7D31" w:themeColor="accent2"/>
                          <w:sz w:val="20"/>
                          <w:szCs w:val="20"/>
                          <w:lang w:val="fr-CA"/>
                        </w:rPr>
                      </w:pPr>
                      <w:hyperlink r:id="rId32" w:history="1">
                        <w:r w:rsidR="00187D5F" w:rsidRPr="00B5459F">
                          <w:rPr>
                            <w:rStyle w:val="Hyperlink"/>
                            <w:b/>
                            <w:bCs/>
                            <w:color w:val="ED7D31" w:themeColor="accent2"/>
                            <w:sz w:val="20"/>
                            <w:szCs w:val="20"/>
                            <w:u w:val="none"/>
                            <w:lang w:val="fr-CA"/>
                          </w:rPr>
                          <w:t>ATTENTE_VF1_Vidéo1</w:t>
                        </w:r>
                      </w:hyperlink>
                    </w:p>
                    <w:p w14:paraId="424EC94B" w14:textId="77777777" w:rsidR="00187D5F" w:rsidRPr="00B5459F" w:rsidRDefault="00000000" w:rsidP="00187D5F">
                      <w:pPr>
                        <w:pStyle w:val="ListParagraph"/>
                        <w:numPr>
                          <w:ilvl w:val="0"/>
                          <w:numId w:val="10"/>
                        </w:numPr>
                        <w:ind w:left="142" w:hanging="142"/>
                        <w:rPr>
                          <w:rFonts w:ascii="Calibri" w:hAnsi="Calibri" w:cs="Arial"/>
                          <w:b/>
                          <w:color w:val="ED7D31" w:themeColor="accent2"/>
                          <w:sz w:val="20"/>
                          <w:szCs w:val="20"/>
                          <w:lang w:val="fr-CA"/>
                        </w:rPr>
                      </w:pPr>
                      <w:hyperlink r:id="rId33" w:history="1">
                        <w:r w:rsidR="00187D5F" w:rsidRPr="00B5459F">
                          <w:rPr>
                            <w:rStyle w:val="Hyperlink"/>
                            <w:b/>
                            <w:bCs/>
                            <w:color w:val="ED7D31" w:themeColor="accent2"/>
                            <w:sz w:val="20"/>
                            <w:szCs w:val="20"/>
                            <w:u w:val="none"/>
                            <w:lang w:val="fr-CA"/>
                          </w:rPr>
                          <w:t>ATTENTE_VF1_Vidéo2</w:t>
                        </w:r>
                      </w:hyperlink>
                    </w:p>
                    <w:p w14:paraId="638D2AD8" w14:textId="77777777" w:rsidR="00187D5F" w:rsidRPr="00B5459F" w:rsidRDefault="00000000" w:rsidP="00187D5F">
                      <w:pPr>
                        <w:pStyle w:val="ListParagraph"/>
                        <w:numPr>
                          <w:ilvl w:val="0"/>
                          <w:numId w:val="10"/>
                        </w:numPr>
                        <w:ind w:left="142" w:hanging="142"/>
                        <w:rPr>
                          <w:rFonts w:ascii="Calibri" w:hAnsi="Calibri" w:cs="Arial"/>
                          <w:b/>
                          <w:color w:val="ED7D31" w:themeColor="accent2"/>
                          <w:sz w:val="20"/>
                          <w:szCs w:val="20"/>
                          <w:lang w:val="fr-CA"/>
                        </w:rPr>
                      </w:pPr>
                      <w:hyperlink r:id="rId34" w:history="1">
                        <w:r w:rsidR="00187D5F" w:rsidRPr="00B5459F">
                          <w:rPr>
                            <w:rStyle w:val="Hyperlink"/>
                            <w:b/>
                            <w:bCs/>
                            <w:color w:val="ED7D31" w:themeColor="accent2"/>
                            <w:sz w:val="20"/>
                            <w:szCs w:val="20"/>
                            <w:u w:val="none"/>
                            <w:lang w:val="fr-CA"/>
                          </w:rPr>
                          <w:t>ATTENTE_VF1_Vidéo3</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75360" behindDoc="1" locked="0" layoutInCell="1" allowOverlap="1" wp14:anchorId="3DE425A3" wp14:editId="7484BB1F">
                <wp:simplePos x="0" y="0"/>
                <wp:positionH relativeFrom="column">
                  <wp:posOffset>1679510</wp:posOffset>
                </wp:positionH>
                <wp:positionV relativeFrom="paragraph">
                  <wp:posOffset>3643423</wp:posOffset>
                </wp:positionV>
                <wp:extent cx="1790700" cy="66247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662473"/>
                        </a:xfrm>
                        <a:prstGeom prst="rect">
                          <a:avLst/>
                        </a:prstGeom>
                        <a:noFill/>
                        <a:ln w="6350">
                          <a:noFill/>
                        </a:ln>
                      </wps:spPr>
                      <wps:txbx>
                        <w:txbxContent>
                          <w:p w14:paraId="39B19030" w14:textId="77777777" w:rsidR="00187D5F" w:rsidRPr="00B5459F" w:rsidRDefault="00000000" w:rsidP="00187D5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5" w:history="1">
                              <w:r w:rsidR="00187D5F" w:rsidRPr="00B5459F">
                                <w:rPr>
                                  <w:rStyle w:val="Hyperlink"/>
                                  <w:rFonts w:ascii="Calibri" w:hAnsi="Calibri" w:cs="Arial"/>
                                  <w:b/>
                                  <w:color w:val="ED7D31" w:themeColor="accent2"/>
                                  <w:sz w:val="20"/>
                                  <w:szCs w:val="20"/>
                                  <w:u w:val="none"/>
                                  <w:lang w:val="fr-CA"/>
                                </w:rPr>
                                <w:t>ATTENTE_VI_Lexique</w:t>
                              </w:r>
                            </w:hyperlink>
                          </w:p>
                          <w:p w14:paraId="6BF5549B" w14:textId="77777777" w:rsidR="00187D5F" w:rsidRPr="00B5459F" w:rsidRDefault="00000000" w:rsidP="00187D5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6" w:history="1">
                              <w:r w:rsidR="00187D5F" w:rsidRPr="00B5459F">
                                <w:rPr>
                                  <w:rStyle w:val="Hyperlink"/>
                                  <w:rFonts w:ascii="Calibri" w:hAnsi="Calibri" w:cs="Arial"/>
                                  <w:b/>
                                  <w:color w:val="ED7D31" w:themeColor="accent2"/>
                                  <w:sz w:val="20"/>
                                  <w:szCs w:val="20"/>
                                  <w:u w:val="none"/>
                                  <w:lang w:val="fr-CA"/>
                                </w:rPr>
                                <w:t>ATTENTE_VF2_Annexe1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425A3" id="Text Box 14" o:spid="_x0000_s1036" type="#_x0000_t202" style="position:absolute;margin-left:132.25pt;margin-top:286.9pt;width:141pt;height:52.15pt;z-index:-2495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" filled="f" stroked="f" strokeweight=".5pt">
                <v:textbox>
                  <w:txbxContent>
                    <w:p w14:paraId="39B19030" w14:textId="77777777" w:rsidR="00187D5F" w:rsidRPr="00B5459F" w:rsidRDefault="00000000" w:rsidP="00187D5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7" w:history="1">
                        <w:r w:rsidR="00187D5F" w:rsidRPr="00B5459F">
                          <w:rPr>
                            <w:rStyle w:val="Hyperlink"/>
                            <w:rFonts w:ascii="Calibri" w:hAnsi="Calibri" w:cs="Arial"/>
                            <w:b/>
                            <w:color w:val="ED7D31" w:themeColor="accent2"/>
                            <w:sz w:val="20"/>
                            <w:szCs w:val="20"/>
                            <w:u w:val="none"/>
                            <w:lang w:val="fr-CA"/>
                          </w:rPr>
                          <w:t>ATTENTE_VI_Lexique</w:t>
                        </w:r>
                      </w:hyperlink>
                    </w:p>
                    <w:p w14:paraId="6BF5549B" w14:textId="77777777" w:rsidR="00187D5F" w:rsidRPr="00B5459F" w:rsidRDefault="00000000" w:rsidP="00187D5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8" w:history="1">
                        <w:r w:rsidR="00187D5F" w:rsidRPr="00B5459F">
                          <w:rPr>
                            <w:rStyle w:val="Hyperlink"/>
                            <w:rFonts w:ascii="Calibri" w:hAnsi="Calibri" w:cs="Arial"/>
                            <w:b/>
                            <w:color w:val="ED7D31" w:themeColor="accent2"/>
                            <w:sz w:val="20"/>
                            <w:szCs w:val="20"/>
                            <w:u w:val="none"/>
                            <w:lang w:val="fr-CA"/>
                          </w:rPr>
                          <w:t>ATTENTE_VF2_Annexe1</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76384" behindDoc="1" locked="0" layoutInCell="1" allowOverlap="1" wp14:anchorId="230B9D75" wp14:editId="0FA45B76">
                <wp:simplePos x="0" y="0"/>
                <wp:positionH relativeFrom="column">
                  <wp:posOffset>3433665</wp:posOffset>
                </wp:positionH>
                <wp:positionV relativeFrom="paragraph">
                  <wp:posOffset>3634092</wp:posOffset>
                </wp:positionV>
                <wp:extent cx="1828800" cy="84908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849086"/>
                        </a:xfrm>
                        <a:prstGeom prst="rect">
                          <a:avLst/>
                        </a:prstGeom>
                        <a:noFill/>
                        <a:ln w="6350">
                          <a:noFill/>
                        </a:ln>
                      </wps:spPr>
                      <wps:txbx>
                        <w:txbxContent>
                          <w:p w14:paraId="3DBBAFFA" w14:textId="77777777" w:rsidR="00187D5F" w:rsidRPr="00B5459F" w:rsidRDefault="00000000" w:rsidP="00187D5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9" w:history="1">
                              <w:r w:rsidR="00187D5F" w:rsidRPr="00B5459F">
                                <w:rPr>
                                  <w:rStyle w:val="Hyperlink"/>
                                  <w:rFonts w:ascii="Calibri" w:hAnsi="Calibri" w:cs="Arial"/>
                                  <w:b/>
                                  <w:color w:val="ED7D31" w:themeColor="accent2"/>
                                  <w:sz w:val="20"/>
                                  <w:szCs w:val="20"/>
                                  <w:u w:val="none"/>
                                  <w:lang w:val="fr-CA"/>
                                </w:rPr>
                                <w:t>ATTENTE_VI_Lexique</w:t>
                              </w:r>
                            </w:hyperlink>
                          </w:p>
                          <w:p w14:paraId="645AD26D" w14:textId="77777777" w:rsidR="00187D5F" w:rsidRPr="00B5459F" w:rsidRDefault="00000000" w:rsidP="00187D5F">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40" w:history="1">
                              <w:r w:rsidR="00187D5F" w:rsidRPr="00B5459F">
                                <w:rPr>
                                  <w:rStyle w:val="Hyperlink"/>
                                  <w:rFonts w:ascii="Calibri" w:hAnsi="Calibri" w:cs="Arial"/>
                                  <w:b/>
                                  <w:color w:val="ED7D31" w:themeColor="accent2"/>
                                  <w:sz w:val="20"/>
                                  <w:szCs w:val="20"/>
                                  <w:u w:val="none"/>
                                  <w:lang w:val="fr-CA"/>
                                </w:rPr>
                                <w:t>ATTENTE_VF2_Annexe1</w:t>
                              </w:r>
                            </w:hyperlink>
                          </w:p>
                          <w:p w14:paraId="0B4779D1" w14:textId="77777777" w:rsidR="00187D5F" w:rsidRPr="00B5459F" w:rsidRDefault="00000000" w:rsidP="00187D5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1" w:history="1">
                              <w:r w:rsidR="00187D5F" w:rsidRPr="00B5459F">
                                <w:rPr>
                                  <w:rStyle w:val="Hyperlink"/>
                                  <w:rFonts w:ascii="Calibri" w:hAnsi="Calibri" w:cs="Arial"/>
                                  <w:b/>
                                  <w:color w:val="ED7D31" w:themeColor="accent2"/>
                                  <w:sz w:val="20"/>
                                  <w:szCs w:val="20"/>
                                  <w:u w:val="none"/>
                                  <w:lang w:val="fr-CA"/>
                                </w:rPr>
                                <w:t>ATTENTE_VF3_Annexe2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9D75" id="Text Box 18" o:spid="_x0000_s1037" type="#_x0000_t202" style="position:absolute;margin-left:270.35pt;margin-top:286.15pt;width:2in;height:66.85pt;z-index:-2495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" filled="f" stroked="f" strokeweight=".5pt">
                <v:textbox>
                  <w:txbxContent>
                    <w:p w14:paraId="3DBBAFFA" w14:textId="77777777" w:rsidR="00187D5F" w:rsidRPr="00B5459F" w:rsidRDefault="00000000" w:rsidP="00187D5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2" w:history="1">
                        <w:r w:rsidR="00187D5F" w:rsidRPr="00B5459F">
                          <w:rPr>
                            <w:rStyle w:val="Hyperlink"/>
                            <w:rFonts w:ascii="Calibri" w:hAnsi="Calibri" w:cs="Arial"/>
                            <w:b/>
                            <w:color w:val="ED7D31" w:themeColor="accent2"/>
                            <w:sz w:val="20"/>
                            <w:szCs w:val="20"/>
                            <w:u w:val="none"/>
                            <w:lang w:val="fr-CA"/>
                          </w:rPr>
                          <w:t>ATTENTE_VI_Lexique</w:t>
                        </w:r>
                      </w:hyperlink>
                    </w:p>
                    <w:p w14:paraId="645AD26D" w14:textId="77777777" w:rsidR="00187D5F" w:rsidRPr="00B5459F" w:rsidRDefault="00000000" w:rsidP="00187D5F">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43" w:history="1">
                        <w:r w:rsidR="00187D5F" w:rsidRPr="00B5459F">
                          <w:rPr>
                            <w:rStyle w:val="Hyperlink"/>
                            <w:rFonts w:ascii="Calibri" w:hAnsi="Calibri" w:cs="Arial"/>
                            <w:b/>
                            <w:color w:val="ED7D31" w:themeColor="accent2"/>
                            <w:sz w:val="20"/>
                            <w:szCs w:val="20"/>
                            <w:u w:val="none"/>
                            <w:lang w:val="fr-CA"/>
                          </w:rPr>
                          <w:t>ATTENTE_VF2_Annexe1</w:t>
                        </w:r>
                      </w:hyperlink>
                    </w:p>
                    <w:p w14:paraId="0B4779D1" w14:textId="77777777" w:rsidR="00187D5F" w:rsidRPr="00B5459F" w:rsidRDefault="00000000" w:rsidP="00187D5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4" w:history="1">
                        <w:r w:rsidR="00187D5F" w:rsidRPr="00B5459F">
                          <w:rPr>
                            <w:rStyle w:val="Hyperlink"/>
                            <w:rFonts w:ascii="Calibri" w:hAnsi="Calibri" w:cs="Arial"/>
                            <w:b/>
                            <w:color w:val="ED7D31" w:themeColor="accent2"/>
                            <w:sz w:val="20"/>
                            <w:szCs w:val="20"/>
                            <w:u w:val="none"/>
                            <w:lang w:val="fr-CA"/>
                          </w:rPr>
                          <w:t>ATTENTE_VF3_Annexe2</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777408" behindDoc="1" locked="0" layoutInCell="1" allowOverlap="1" wp14:anchorId="2F557C0F" wp14:editId="7D851C25">
                <wp:simplePos x="0" y="0"/>
                <wp:positionH relativeFrom="column">
                  <wp:posOffset>5122506</wp:posOffset>
                </wp:positionH>
                <wp:positionV relativeFrom="paragraph">
                  <wp:posOffset>3624762</wp:posOffset>
                </wp:positionV>
                <wp:extent cx="1803400" cy="997832"/>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997832"/>
                        </a:xfrm>
                        <a:prstGeom prst="rect">
                          <a:avLst/>
                        </a:prstGeom>
                        <a:noFill/>
                        <a:ln w="6350">
                          <a:noFill/>
                        </a:ln>
                      </wps:spPr>
                      <wps:txbx>
                        <w:txbxContent>
                          <w:p w14:paraId="5018EEB6" w14:textId="77777777" w:rsidR="00187D5F" w:rsidRPr="00B5459F" w:rsidRDefault="00000000" w:rsidP="00187D5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5" w:history="1">
                              <w:r w:rsidR="00187D5F" w:rsidRPr="00B5459F">
                                <w:rPr>
                                  <w:rStyle w:val="Hyperlink"/>
                                  <w:rFonts w:ascii="Calibri" w:hAnsi="Calibri" w:cs="Arial"/>
                                  <w:b/>
                                  <w:color w:val="ED7D31" w:themeColor="accent2"/>
                                  <w:sz w:val="20"/>
                                  <w:szCs w:val="20"/>
                                  <w:u w:val="none"/>
                                  <w:lang w:val="fr-CA"/>
                                </w:rPr>
                                <w:t>ATTENTE_VI_Lexique</w:t>
                              </w:r>
                            </w:hyperlink>
                          </w:p>
                          <w:p w14:paraId="678AA743" w14:textId="77777777" w:rsidR="00187D5F" w:rsidRPr="00B5459F" w:rsidRDefault="00000000" w:rsidP="00187D5F">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46" w:history="1">
                              <w:r w:rsidR="00187D5F" w:rsidRPr="00B5459F">
                                <w:rPr>
                                  <w:rStyle w:val="Hyperlink"/>
                                  <w:rFonts w:ascii="Calibri" w:hAnsi="Calibri" w:cs="Arial"/>
                                  <w:b/>
                                  <w:color w:val="ED7D31" w:themeColor="accent2"/>
                                  <w:sz w:val="20"/>
                                  <w:szCs w:val="20"/>
                                  <w:u w:val="none"/>
                                  <w:lang w:val="fr-CA"/>
                                </w:rPr>
                                <w:t>ATTENTE_VF3_Annexe2</w:t>
                              </w:r>
                            </w:hyperlink>
                          </w:p>
                          <w:p w14:paraId="4D3FABCD" w14:textId="77777777" w:rsidR="00187D5F" w:rsidRPr="00B5459F" w:rsidRDefault="00000000" w:rsidP="00187D5F">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47" w:history="1">
                              <w:r w:rsidR="00187D5F" w:rsidRPr="00B5459F">
                                <w:rPr>
                                  <w:rStyle w:val="Hyperlink"/>
                                  <w:rFonts w:ascii="Calibri" w:hAnsi="Calibri" w:cs="Arial"/>
                                  <w:b/>
                                  <w:color w:val="ED7D31" w:themeColor="accent2"/>
                                  <w:sz w:val="20"/>
                                  <w:szCs w:val="20"/>
                                  <w:u w:val="none"/>
                                  <w:lang w:val="fr-CA"/>
                                </w:rPr>
                                <w:t>ATTENTE_VF4_Annexe3</w:t>
                              </w:r>
                            </w:hyperlink>
                          </w:p>
                          <w:p w14:paraId="1EAEB7FC" w14:textId="77777777" w:rsidR="00187D5F" w:rsidRPr="00B5459F" w:rsidRDefault="00000000" w:rsidP="00187D5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8" w:history="1">
                              <w:r w:rsidR="00187D5F" w:rsidRPr="00B5459F">
                                <w:rPr>
                                  <w:rStyle w:val="Hyperlink"/>
                                  <w:rFonts w:ascii="Calibri" w:hAnsi="Calibri" w:cs="Arial"/>
                                  <w:b/>
                                  <w:color w:val="ED7D31" w:themeColor="accent2"/>
                                  <w:sz w:val="20"/>
                                  <w:szCs w:val="20"/>
                                  <w:u w:val="none"/>
                                  <w:lang w:val="fr-CA"/>
                                </w:rPr>
                                <w:t>ATTENTE_VF4_Annexe4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57C0F" id="Text Box 265" o:spid="_x0000_s1038" type="#_x0000_t202" style="position:absolute;margin-left:403.35pt;margin-top:285.4pt;width:142pt;height:78.55pt;z-index:-2495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" filled="f" stroked="f" strokeweight=".5pt">
                <v:textbox>
                  <w:txbxContent>
                    <w:p w14:paraId="5018EEB6" w14:textId="77777777" w:rsidR="00187D5F" w:rsidRPr="00B5459F" w:rsidRDefault="00000000" w:rsidP="00187D5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9" w:history="1">
                        <w:r w:rsidR="00187D5F" w:rsidRPr="00B5459F">
                          <w:rPr>
                            <w:rStyle w:val="Hyperlink"/>
                            <w:rFonts w:ascii="Calibri" w:hAnsi="Calibri" w:cs="Arial"/>
                            <w:b/>
                            <w:color w:val="ED7D31" w:themeColor="accent2"/>
                            <w:sz w:val="20"/>
                            <w:szCs w:val="20"/>
                            <w:u w:val="none"/>
                            <w:lang w:val="fr-CA"/>
                          </w:rPr>
                          <w:t>ATTENTE_VI_Lexique</w:t>
                        </w:r>
                      </w:hyperlink>
                    </w:p>
                    <w:p w14:paraId="678AA743" w14:textId="77777777" w:rsidR="00187D5F" w:rsidRPr="00B5459F" w:rsidRDefault="00000000" w:rsidP="00187D5F">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50" w:history="1">
                        <w:r w:rsidR="00187D5F" w:rsidRPr="00B5459F">
                          <w:rPr>
                            <w:rStyle w:val="Hyperlink"/>
                            <w:rFonts w:ascii="Calibri" w:hAnsi="Calibri" w:cs="Arial"/>
                            <w:b/>
                            <w:color w:val="ED7D31" w:themeColor="accent2"/>
                            <w:sz w:val="20"/>
                            <w:szCs w:val="20"/>
                            <w:u w:val="none"/>
                            <w:lang w:val="fr-CA"/>
                          </w:rPr>
                          <w:t>ATTENTE_VF3_Annexe2</w:t>
                        </w:r>
                      </w:hyperlink>
                    </w:p>
                    <w:p w14:paraId="4D3FABCD" w14:textId="77777777" w:rsidR="00187D5F" w:rsidRPr="00B5459F" w:rsidRDefault="00000000" w:rsidP="00187D5F">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51" w:history="1">
                        <w:r w:rsidR="00187D5F" w:rsidRPr="00B5459F">
                          <w:rPr>
                            <w:rStyle w:val="Hyperlink"/>
                            <w:rFonts w:ascii="Calibri" w:hAnsi="Calibri" w:cs="Arial"/>
                            <w:b/>
                            <w:color w:val="ED7D31" w:themeColor="accent2"/>
                            <w:sz w:val="20"/>
                            <w:szCs w:val="20"/>
                            <w:u w:val="none"/>
                            <w:lang w:val="fr-CA"/>
                          </w:rPr>
                          <w:t>ATTENTE_VF4_Annexe3</w:t>
                        </w:r>
                      </w:hyperlink>
                    </w:p>
                    <w:p w14:paraId="1EAEB7FC" w14:textId="77777777" w:rsidR="00187D5F" w:rsidRPr="00B5459F" w:rsidRDefault="00000000" w:rsidP="00187D5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2" w:history="1">
                        <w:r w:rsidR="00187D5F" w:rsidRPr="00B5459F">
                          <w:rPr>
                            <w:rStyle w:val="Hyperlink"/>
                            <w:rFonts w:ascii="Calibri" w:hAnsi="Calibri" w:cs="Arial"/>
                            <w:b/>
                            <w:color w:val="ED7D31" w:themeColor="accent2"/>
                            <w:sz w:val="20"/>
                            <w:szCs w:val="20"/>
                            <w:u w:val="none"/>
                            <w:lang w:val="fr-CA"/>
                          </w:rPr>
                          <w:t>ATTENTE_VF4_Annexe4</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3778432" behindDoc="0" locked="0" layoutInCell="1" allowOverlap="1" wp14:anchorId="7695A954" wp14:editId="668DFF50">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F71B0" id="Straight Connector 267" o:spid="_x0000_s1026" style="position:absolute;z-index:25377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770240" behindDoc="1" locked="0" layoutInCell="1" allowOverlap="1" wp14:anchorId="70888D61" wp14:editId="41A4C2F7">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2FD4F03A" w14:textId="77777777" w:rsidR="00187D5F" w:rsidRPr="00205406" w:rsidRDefault="00187D5F" w:rsidP="00187D5F">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88D61" id="Text Box 39" o:spid="_x0000_s1039" type="#_x0000_t202" style="position:absolute;margin-left:2pt;margin-top:252.7pt;width:531.25pt;height:19pt;z-index:-2495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2FD4F03A" w14:textId="77777777" w:rsidR="00187D5F" w:rsidRPr="00205406" w:rsidRDefault="00187D5F" w:rsidP="00187D5F">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771264" behindDoc="0" locked="0" layoutInCell="1" allowOverlap="1" wp14:anchorId="68D859F7" wp14:editId="4F004992">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0CCC9E" id="Straight Connector 43" o:spid="_x0000_s1026" style="position:absolute;z-index:2537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768192" behindDoc="0" locked="0" layoutInCell="1" allowOverlap="1" wp14:anchorId="59135502" wp14:editId="55B107F0">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710A4F5" w14:textId="29A3DD41" w:rsidR="00187D5F" w:rsidRPr="00711CB6" w:rsidRDefault="003C4A23" w:rsidP="00187D5F">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74951435" w14:textId="77777777" w:rsidR="00187D5F" w:rsidRPr="00526544" w:rsidRDefault="00187D5F" w:rsidP="00187D5F">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35502" id="Text Box 19" o:spid="_x0000_s1040" type="#_x0000_t202" style="position:absolute;margin-left:582pt;margin-top:174.7pt;width:93pt;height:108pt;z-index:2537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1710A4F5" w14:textId="29A3DD41" w:rsidR="00187D5F" w:rsidRPr="00711CB6" w:rsidRDefault="003C4A23" w:rsidP="00187D5F">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74951435" w14:textId="77777777" w:rsidR="00187D5F" w:rsidRPr="00526544" w:rsidRDefault="00187D5F" w:rsidP="00187D5F">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769216" behindDoc="1" locked="0" layoutInCell="1" allowOverlap="1" wp14:anchorId="038A76B4" wp14:editId="71F89C2C">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4"/>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9A6B3" id="Rectangle 37" o:spid="_x0000_s1026" href="http://www.edu.gov.on.ca/fre/curriculum/elementary/arts18b09currf.pdf" style="position:absolute;margin-left:587.75pt;margin-top:79.95pt;width:70pt;height:89.8pt;z-index:-2495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5"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773312" behindDoc="0" locked="0" layoutInCell="1" allowOverlap="1" wp14:anchorId="698C3A72" wp14:editId="43AB07FF">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163520DB" w14:textId="77777777" w:rsidR="00187D5F" w:rsidRDefault="00187D5F" w:rsidP="00187D5F">
                            <w:pPr>
                              <w:rPr>
                                <w:sz w:val="22"/>
                                <w:szCs w:val="22"/>
                              </w:rPr>
                            </w:pPr>
                          </w:p>
                          <w:p w14:paraId="0F3A1EBE" w14:textId="77777777" w:rsidR="00187D5F" w:rsidRDefault="00187D5F" w:rsidP="00187D5F">
                            <w:pPr>
                              <w:rPr>
                                <w:sz w:val="22"/>
                                <w:szCs w:val="22"/>
                              </w:rPr>
                            </w:pPr>
                            <w:r>
                              <w:rPr>
                                <w:sz w:val="22"/>
                                <w:szCs w:val="22"/>
                              </w:rPr>
                              <w:t>C1.1, C1.3</w:t>
                            </w:r>
                          </w:p>
                          <w:p w14:paraId="43BA26CE" w14:textId="77777777" w:rsidR="00187D5F" w:rsidRDefault="00187D5F" w:rsidP="00187D5F">
                            <w:pPr>
                              <w:rPr>
                                <w:sz w:val="22"/>
                                <w:szCs w:val="22"/>
                              </w:rPr>
                            </w:pPr>
                            <w:r>
                              <w:rPr>
                                <w:sz w:val="22"/>
                                <w:szCs w:val="22"/>
                              </w:rPr>
                              <w:t>C2.1, C2.2, C2.3</w:t>
                            </w:r>
                          </w:p>
                          <w:p w14:paraId="576F8720" w14:textId="77777777" w:rsidR="00187D5F" w:rsidRPr="00B329A5" w:rsidRDefault="00187D5F" w:rsidP="00187D5F">
                            <w:pPr>
                              <w:rPr>
                                <w:sz w:val="22"/>
                                <w:szCs w:val="22"/>
                              </w:rPr>
                            </w:pPr>
                            <w:r>
                              <w:rPr>
                                <w:sz w:val="22"/>
                                <w:szCs w:val="22"/>
                              </w:rPr>
                              <w:t>C3.2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C3A72" id="Text Box 44" o:spid="_x0000_s1041" type="#_x0000_t202" style="position:absolute;margin-left:601pt;margin-top:175.2pt;width:131.75pt;height:108pt;z-index:2537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163520DB" w14:textId="77777777" w:rsidR="00187D5F" w:rsidRDefault="00187D5F" w:rsidP="00187D5F">
                      <w:pPr>
                        <w:rPr>
                          <w:sz w:val="22"/>
                          <w:szCs w:val="22"/>
                        </w:rPr>
                      </w:pPr>
                    </w:p>
                    <w:p w14:paraId="0F3A1EBE" w14:textId="77777777" w:rsidR="00187D5F" w:rsidRDefault="00187D5F" w:rsidP="00187D5F">
                      <w:pPr>
                        <w:rPr>
                          <w:sz w:val="22"/>
                          <w:szCs w:val="22"/>
                        </w:rPr>
                      </w:pPr>
                      <w:r>
                        <w:rPr>
                          <w:sz w:val="22"/>
                          <w:szCs w:val="22"/>
                        </w:rPr>
                        <w:t>C1.1, C1.3</w:t>
                      </w:r>
                    </w:p>
                    <w:p w14:paraId="43BA26CE" w14:textId="77777777" w:rsidR="00187D5F" w:rsidRDefault="00187D5F" w:rsidP="00187D5F">
                      <w:pPr>
                        <w:rPr>
                          <w:sz w:val="22"/>
                          <w:szCs w:val="22"/>
                        </w:rPr>
                      </w:pPr>
                      <w:r>
                        <w:rPr>
                          <w:sz w:val="22"/>
                          <w:szCs w:val="22"/>
                        </w:rPr>
                        <w:t>C2.1, C2.2, C2.3</w:t>
                      </w:r>
                    </w:p>
                    <w:p w14:paraId="576F8720" w14:textId="77777777" w:rsidR="00187D5F" w:rsidRPr="00B329A5" w:rsidRDefault="00187D5F" w:rsidP="00187D5F">
                      <w:pPr>
                        <w:rPr>
                          <w:sz w:val="22"/>
                          <w:szCs w:val="22"/>
                        </w:rPr>
                      </w:pPr>
                      <w:r>
                        <w:rPr>
                          <w:sz w:val="22"/>
                          <w:szCs w:val="22"/>
                        </w:rPr>
                        <w:t>C3.2</w:t>
                      </w:r>
                    </w:p>
                  </w:txbxContent>
                </v:textbox>
              </v:shape>
            </w:pict>
          </mc:Fallback>
        </mc:AlternateContent>
      </w:r>
      <w:r w:rsidRPr="00200DE1">
        <w:rPr>
          <w:noProof/>
          <w:lang w:val="fr-CA" w:eastAsia="fr-CA"/>
        </w:rPr>
        <mc:AlternateContent>
          <mc:Choice Requires="wps">
            <w:drawing>
              <wp:anchor distT="0" distB="0" distL="114300" distR="114300" simplePos="0" relativeHeight="253755904" behindDoc="1" locked="0" layoutInCell="1" allowOverlap="1" wp14:anchorId="135EA0A6" wp14:editId="4CDE6353">
                <wp:simplePos x="0" y="0"/>
                <wp:positionH relativeFrom="page">
                  <wp:posOffset>395416</wp:posOffset>
                </wp:positionH>
                <wp:positionV relativeFrom="paragraph">
                  <wp:posOffset>2413000</wp:posOffset>
                </wp:positionV>
                <wp:extent cx="1602105" cy="4171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6C9FABBE" w14:textId="77777777" w:rsidR="00187D5F" w:rsidRPr="00187D5F" w:rsidRDefault="00187D5F" w:rsidP="00187D5F">
                            <w:pPr>
                              <w:rPr>
                                <w:rFonts w:ascii="Calibri" w:hAnsi="Calibri" w:cs="Arial"/>
                                <w:b/>
                                <w:bCs/>
                                <w:color w:val="ED7D31" w:themeColor="accent2"/>
                                <w:sz w:val="20"/>
                                <w:szCs w:val="20"/>
                              </w:rPr>
                            </w:pPr>
                            <w:r w:rsidRPr="00187D5F">
                              <w:rPr>
                                <w:rFonts w:ascii="Calibri" w:hAnsi="Calibri" w:cs="Arial"/>
                                <w:b/>
                                <w:bCs/>
                                <w:color w:val="ED7D31" w:themeColor="accent2"/>
                                <w:sz w:val="20"/>
                                <w:szCs w:val="20"/>
                              </w:rPr>
                              <w:t>VF1</w:t>
                            </w:r>
                          </w:p>
                          <w:p w14:paraId="448C7F0D" w14:textId="77777777" w:rsidR="00187D5F" w:rsidRPr="00187D5F" w:rsidRDefault="00187D5F" w:rsidP="00187D5F">
                            <w:pPr>
                              <w:rPr>
                                <w:rFonts w:ascii="Calibri" w:hAnsi="Calibri"/>
                                <w:b/>
                                <w:bCs/>
                                <w:color w:val="ED7D31" w:themeColor="accent2"/>
                              </w:rPr>
                            </w:pPr>
                            <w:r w:rsidRPr="00187D5F">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EA0A6" id="Text Box 22" o:spid="_x0000_s1042" type="#_x0000_t202" style="position:absolute;margin-left:31.15pt;margin-top:190pt;width:126.15pt;height:32.85pt;z-index:-24956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" filled="f" stroked="f" strokeweight=".5pt">
                <v:textbox>
                  <w:txbxContent>
                    <w:p w14:paraId="6C9FABBE" w14:textId="77777777" w:rsidR="00187D5F" w:rsidRPr="00187D5F" w:rsidRDefault="00187D5F" w:rsidP="00187D5F">
                      <w:pPr>
                        <w:rPr>
                          <w:rFonts w:ascii="Calibri" w:hAnsi="Calibri" w:cs="Arial"/>
                          <w:b/>
                          <w:bCs/>
                          <w:color w:val="ED7D31" w:themeColor="accent2"/>
                          <w:sz w:val="20"/>
                          <w:szCs w:val="20"/>
                        </w:rPr>
                      </w:pPr>
                      <w:r w:rsidRPr="00187D5F">
                        <w:rPr>
                          <w:rFonts w:ascii="Calibri" w:hAnsi="Calibri" w:cs="Arial"/>
                          <w:b/>
                          <w:bCs/>
                          <w:color w:val="ED7D31" w:themeColor="accent2"/>
                          <w:sz w:val="20"/>
                          <w:szCs w:val="20"/>
                        </w:rPr>
                        <w:t>VF1</w:t>
                      </w:r>
                    </w:p>
                    <w:p w14:paraId="448C7F0D" w14:textId="77777777" w:rsidR="00187D5F" w:rsidRPr="00187D5F" w:rsidRDefault="00187D5F" w:rsidP="00187D5F">
                      <w:pPr>
                        <w:rPr>
                          <w:rFonts w:ascii="Calibri" w:hAnsi="Calibri"/>
                          <w:b/>
                          <w:bCs/>
                          <w:color w:val="ED7D31" w:themeColor="accent2"/>
                        </w:rPr>
                      </w:pPr>
                      <w:r w:rsidRPr="00187D5F">
                        <w:rPr>
                          <w:rFonts w:ascii="Calibri" w:hAnsi="Calibri" w:cs="Arial"/>
                          <w:b/>
                          <w:bCs/>
                          <w:color w:val="ED7D31" w:themeColor="accent2"/>
                          <w:sz w:val="20"/>
                          <w:szCs w:val="20"/>
                        </w:rPr>
                        <w:t>Exploration / 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58976" behindDoc="1" locked="0" layoutInCell="1" allowOverlap="1" wp14:anchorId="7EE63C1D" wp14:editId="619D32F9">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6"/>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5CF2E645" w14:textId="77777777" w:rsidR="00187D5F" w:rsidRPr="007C423E" w:rsidRDefault="00187D5F" w:rsidP="00187D5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6D78C905" w14:textId="77777777" w:rsidR="00187D5F" w:rsidRPr="007C423E" w:rsidRDefault="00187D5F" w:rsidP="00187D5F">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4DC4AA7E" w14:textId="77777777" w:rsidR="00187D5F" w:rsidRPr="007C423E" w:rsidRDefault="00187D5F" w:rsidP="00187D5F">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63C1D" id="Text Box 28" o:spid="_x0000_s1043" type="#_x0000_t202" href="http://www.afeao.ca/afeaoDoc/ATTENTE_VF4.pdf" style="position:absolute;margin-left:436.5pt;margin-top:190pt;width:130.65pt;height:32.2pt;z-index:-24955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5CF2E645" w14:textId="77777777" w:rsidR="00187D5F" w:rsidRPr="007C423E" w:rsidRDefault="00187D5F" w:rsidP="00187D5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6D78C905" w14:textId="77777777" w:rsidR="00187D5F" w:rsidRPr="007C423E" w:rsidRDefault="00187D5F" w:rsidP="00187D5F">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4DC4AA7E" w14:textId="77777777" w:rsidR="00187D5F" w:rsidRPr="007C423E" w:rsidRDefault="00187D5F" w:rsidP="00187D5F">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57952" behindDoc="1" locked="0" layoutInCell="1" allowOverlap="1" wp14:anchorId="66B95FD5" wp14:editId="709E655D">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7"/>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0CCD9059" w14:textId="77777777" w:rsidR="00187D5F" w:rsidRPr="007C423E" w:rsidRDefault="00187D5F" w:rsidP="00187D5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45276160" w14:textId="77777777" w:rsidR="00187D5F" w:rsidRPr="007C423E" w:rsidRDefault="00187D5F" w:rsidP="00187D5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2CF7ED0" w14:textId="77777777" w:rsidR="00187D5F" w:rsidRPr="007C423E" w:rsidRDefault="00187D5F" w:rsidP="00187D5F">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95FD5" id="Text Box 26" o:spid="_x0000_s1044" type="#_x0000_t202" href="http://www.afeao.ca/afeaoDoc/ATTENTE_VF3.pdf" style="position:absolute;margin-left:302.9pt;margin-top:190pt;width:127.2pt;height:44.25pt;z-index:-24955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0CCD9059" w14:textId="77777777" w:rsidR="00187D5F" w:rsidRPr="007C423E" w:rsidRDefault="00187D5F" w:rsidP="00187D5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45276160" w14:textId="77777777" w:rsidR="00187D5F" w:rsidRPr="007C423E" w:rsidRDefault="00187D5F" w:rsidP="00187D5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2CF7ED0" w14:textId="77777777" w:rsidR="00187D5F" w:rsidRPr="007C423E" w:rsidRDefault="00187D5F" w:rsidP="00187D5F">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56928" behindDoc="1" locked="0" layoutInCell="1" allowOverlap="1" wp14:anchorId="07A38BB6" wp14:editId="28338063">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8"/>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3D40AA5C" w14:textId="77777777" w:rsidR="00187D5F" w:rsidRPr="007C423E" w:rsidRDefault="00187D5F" w:rsidP="00187D5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74D4591F" w14:textId="77777777" w:rsidR="00187D5F" w:rsidRPr="007C423E" w:rsidRDefault="00187D5F" w:rsidP="00187D5F">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116BE1F7" w14:textId="77777777" w:rsidR="00187D5F" w:rsidRPr="007C423E" w:rsidRDefault="00187D5F" w:rsidP="00187D5F">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38BB6" id="Text Box 24" o:spid="_x0000_s1045" type="#_x0000_t202" href="http://www.afeao.ca/afeaoDoc/ATTENTE_VF2.pdf" style="position:absolute;margin-left:167.35pt;margin-top:190pt;width:126pt;height:44.25pt;z-index:-24955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3D40AA5C" w14:textId="77777777" w:rsidR="00187D5F" w:rsidRPr="007C423E" w:rsidRDefault="00187D5F" w:rsidP="00187D5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74D4591F" w14:textId="77777777" w:rsidR="00187D5F" w:rsidRPr="007C423E" w:rsidRDefault="00187D5F" w:rsidP="00187D5F">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116BE1F7" w14:textId="77777777" w:rsidR="00187D5F" w:rsidRPr="007C423E" w:rsidRDefault="00187D5F" w:rsidP="00187D5F">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60000" behindDoc="0" locked="0" layoutInCell="1" allowOverlap="1" wp14:anchorId="5AD12370" wp14:editId="244978D9">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3E552" id="Straight Connector 31" o:spid="_x0000_s1026" style="position:absolute;z-index:25376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1077310A"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1077310A"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1989313"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875491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3DB01C57" w14:textId="0A9545A4"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6DC62EC0">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ATTENTE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7B2CBF6D">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ATTENTE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3BDECF5E">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ATTENTE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4420DD83">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ATTENTE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6FC6147">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ATTENTE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29BF2260" w:rsidR="000119D8" w:rsidRPr="000119D8" w:rsidRDefault="009056F3" w:rsidP="000119D8">
      <w:pPr>
        <w:rPr>
          <w:rFonts w:ascii="Calibri" w:hAnsi="Calibri" w:cs="Calibri"/>
          <w:bCs/>
          <w:color w:val="000000" w:themeColor="text1"/>
          <w:lang w:val="fr-CA"/>
        </w:rPr>
      </w:pPr>
      <w:r w:rsidRPr="00CC5A3B">
        <w:rPr>
          <w:lang w:val="fr-CA"/>
        </w:rPr>
        <w:t xml:space="preserve">Cette unité d’apprentissage porte sur la composition d’une chorégraphie selon le thème de </w:t>
      </w:r>
      <w:r w:rsidRPr="00CC5A3B">
        <w:rPr>
          <w:i/>
          <w:lang w:val="fr-CA"/>
        </w:rPr>
        <w:t>L’attente</w:t>
      </w:r>
      <w:r w:rsidRPr="00CC5A3B">
        <w:rPr>
          <w:lang w:val="fr-CA"/>
        </w:rPr>
        <w:t xml:space="preserve"> et inspirée </w:t>
      </w:r>
      <w:r w:rsidRPr="00CC5A3B">
        <w:rPr>
          <w:rFonts w:eastAsia="Times New Roman" w:cs="Arial"/>
          <w:lang w:val="fr-CA"/>
        </w:rPr>
        <w:t>du style de danse</w:t>
      </w:r>
      <w:r>
        <w:rPr>
          <w:rFonts w:eastAsia="Times New Roman" w:cs="Arial"/>
          <w:lang w:val="fr-CA"/>
        </w:rPr>
        <w:t xml:space="preserve"> de</w:t>
      </w:r>
      <w:r w:rsidRPr="00CC5A3B">
        <w:rPr>
          <w:rFonts w:eastAsia="Times New Roman" w:cs="Arial"/>
          <w:lang w:val="fr-CA"/>
        </w:rPr>
        <w:t xml:space="preserve"> jazz </w:t>
      </w:r>
      <w:r w:rsidR="005F6AB9">
        <w:rPr>
          <w:rFonts w:eastAsia="Times New Roman" w:cs="Arial"/>
          <w:lang w:val="fr-CA"/>
        </w:rPr>
        <w:br/>
      </w:r>
      <w:r w:rsidRPr="00CC5A3B">
        <w:rPr>
          <w:rFonts w:eastAsia="Times New Roman" w:cs="Arial"/>
          <w:lang w:val="fr-CA"/>
        </w:rPr>
        <w:t xml:space="preserve">et </w:t>
      </w:r>
      <w:r>
        <w:rPr>
          <w:rFonts w:eastAsia="Times New Roman" w:cs="Arial"/>
          <w:lang w:val="fr-CA"/>
        </w:rPr>
        <w:t xml:space="preserve">à </w:t>
      </w:r>
      <w:r w:rsidRPr="00CC5A3B">
        <w:rPr>
          <w:rFonts w:eastAsia="Times New Roman" w:cs="Arial"/>
          <w:lang w:val="fr-CA"/>
        </w:rPr>
        <w:t xml:space="preserve">claquettes de Fred Astaire. </w:t>
      </w:r>
      <w:r w:rsidRPr="00CC5A3B">
        <w:rPr>
          <w:lang w:val="fr-CA"/>
        </w:rPr>
        <w:t xml:space="preserve">L’élève utilise les processus de création et d’analyse critique appliqués à des activités d’apprentissage. </w:t>
      </w:r>
      <w:r w:rsidR="00846943">
        <w:rPr>
          <w:lang w:val="fr-CA"/>
        </w:rPr>
        <w:t>Elle, il ou iel</w:t>
      </w:r>
      <w:r w:rsidRPr="00CC5A3B">
        <w:rPr>
          <w:lang w:val="fr-CA"/>
        </w:rPr>
        <w:t xml:space="preserve"> explore les éléments clés du corps, de l’énergie, du temps, de l’espace et de l’interrelation ainsi que le principe esthétique du rythme et de l’unité en lien avec les idées générées par le thème de </w:t>
      </w:r>
      <w:r w:rsidRPr="00CC5A3B">
        <w:rPr>
          <w:i/>
          <w:lang w:val="fr-CA"/>
        </w:rPr>
        <w:t>L’attente</w:t>
      </w:r>
      <w:r w:rsidRPr="00CC5A3B">
        <w:rPr>
          <w:lang w:val="fr-CA"/>
        </w:rPr>
        <w:t xml:space="preserve">. </w:t>
      </w:r>
      <w:r w:rsidRPr="00CC5A3B">
        <w:rPr>
          <w:rFonts w:eastAsia="Times New Roman"/>
          <w:lang w:val="fr-CA"/>
        </w:rPr>
        <w:t xml:space="preserve">L’élève expérimente l’utilisation des pieds et des jambes, l’énergie en donnant une impression de légèreté, le temps selon la pulsation, l’utilisation de l’espace selon l’amplitude et la direction des mouvements ainsi que l’interrelation en fonction du temps et de la formation. </w:t>
      </w:r>
      <w:r w:rsidR="00846943">
        <w:rPr>
          <w:rFonts w:eastAsia="Times New Roman"/>
          <w:lang w:val="fr-CA"/>
        </w:rPr>
        <w:t>Elle, il ou iel</w:t>
      </w:r>
      <w:r w:rsidRPr="00CC5A3B">
        <w:rPr>
          <w:rFonts w:eastAsia="Times New Roman"/>
          <w:lang w:val="fr-CA"/>
        </w:rPr>
        <w:t xml:space="preserve"> crée des phrases de danse en équipe à partir de la mise en situation inspirée </w:t>
      </w:r>
      <w:r w:rsidR="00846943">
        <w:rPr>
          <w:rFonts w:eastAsia="Times New Roman"/>
          <w:lang w:val="fr-CA"/>
        </w:rPr>
        <w:br/>
      </w:r>
      <w:r w:rsidRPr="00CC5A3B">
        <w:rPr>
          <w:rFonts w:eastAsia="Times New Roman"/>
          <w:lang w:val="fr-CA"/>
        </w:rPr>
        <w:t xml:space="preserve">de </w:t>
      </w:r>
      <w:r w:rsidRPr="00CC5A3B">
        <w:rPr>
          <w:rFonts w:eastAsia="Times New Roman"/>
          <w:i/>
          <w:lang w:val="fr-CA"/>
        </w:rPr>
        <w:t>L’attente</w:t>
      </w:r>
      <w:r w:rsidRPr="00CC5A3B">
        <w:rPr>
          <w:rFonts w:eastAsia="Times New Roman"/>
          <w:lang w:val="fr-CA"/>
        </w:rPr>
        <w:t xml:space="preserve">. </w:t>
      </w:r>
      <w:r>
        <w:rPr>
          <w:rFonts w:eastAsia="Times New Roman"/>
          <w:lang w:val="fr-CA"/>
        </w:rPr>
        <w:t xml:space="preserve">En équipe, </w:t>
      </w:r>
      <w:r w:rsidRPr="00CC5A3B">
        <w:rPr>
          <w:rFonts w:eastAsia="Times New Roman"/>
          <w:lang w:val="fr-CA"/>
        </w:rPr>
        <w:t xml:space="preserve">L’élève compose une chorégraphie dans laquelle </w:t>
      </w:r>
      <w:r w:rsidR="00846943">
        <w:rPr>
          <w:rFonts w:eastAsia="Times New Roman"/>
          <w:lang w:val="fr-CA"/>
        </w:rPr>
        <w:t>elle, il ou iel</w:t>
      </w:r>
      <w:r w:rsidRPr="00CC5A3B">
        <w:rPr>
          <w:rFonts w:eastAsia="Times New Roman"/>
          <w:lang w:val="fr-CA"/>
        </w:rPr>
        <w:t xml:space="preserve"> intègre le meilleur des expérimentations afin d’exprimer des idées à partir de la mise en situation. Finalement, l’élève exécute sa chorégraphie devant le groupe-classe.  </w:t>
      </w:r>
      <w:r w:rsidR="00846943">
        <w:rPr>
          <w:rFonts w:eastAsia="Times New Roman"/>
          <w:lang w:val="fr-CA"/>
        </w:rPr>
        <w:t>Elle, il ou iel</w:t>
      </w:r>
      <w:r w:rsidRPr="00CC5A3B">
        <w:rPr>
          <w:rFonts w:eastAsia="Times New Roman"/>
          <w:lang w:val="fr-CA"/>
        </w:rPr>
        <w:t xml:space="preserve"> émet des commentaires proactifs au sujet du travail des autres équipes.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1AAA3C3F" w:rsidR="000119D8" w:rsidRPr="000119D8" w:rsidRDefault="00846943" w:rsidP="000119D8">
      <w:pPr>
        <w:rPr>
          <w:rFonts w:ascii="Calibri" w:eastAsia="Times New Roman" w:hAnsi="Calibri" w:cs="Calibri"/>
          <w:lang w:val="fr-CA"/>
        </w:rPr>
      </w:pPr>
      <w:r>
        <w:rPr>
          <w:rFonts w:ascii="Calibri" w:hAnsi="Calibri" w:cs="Calibri"/>
          <w:bCs/>
          <w:color w:val="000000" w:themeColor="text1"/>
          <w:lang w:val="fr-CA"/>
        </w:rPr>
        <w:t>Elle, il ou iel</w:t>
      </w:r>
      <w:r w:rsidR="009056F3" w:rsidRPr="00CC5A3B">
        <w:rPr>
          <w:rFonts w:ascii="Calibri" w:hAnsi="Calibri" w:cs="Calibri"/>
          <w:bCs/>
          <w:color w:val="000000" w:themeColor="text1"/>
          <w:lang w:val="fr-CA"/>
        </w:rPr>
        <w:t xml:space="preserve"> explore les éléments clés du corps, de l’énergie, du temps, de l’espace et de l’interrelation ainsi que le principe esthétique du rythme </w:t>
      </w:r>
      <w:r w:rsidR="000E6A30">
        <w:rPr>
          <w:rFonts w:ascii="Calibri" w:hAnsi="Calibri" w:cs="Calibri"/>
          <w:bCs/>
          <w:color w:val="000000" w:themeColor="text1"/>
          <w:lang w:val="fr-CA"/>
        </w:rPr>
        <w:br/>
      </w:r>
      <w:r w:rsidR="009056F3" w:rsidRPr="00CC5A3B">
        <w:rPr>
          <w:rFonts w:ascii="Calibri" w:hAnsi="Calibri" w:cs="Calibri"/>
          <w:bCs/>
          <w:color w:val="000000" w:themeColor="text1"/>
          <w:lang w:val="fr-CA"/>
        </w:rPr>
        <w:t xml:space="preserve">et de l’unité en lien avec les idées générées par le thème de </w:t>
      </w:r>
      <w:r w:rsidR="009056F3" w:rsidRPr="00CC5A3B">
        <w:rPr>
          <w:rFonts w:ascii="Calibri" w:hAnsi="Calibri" w:cs="Calibri"/>
          <w:bCs/>
          <w:i/>
          <w:color w:val="000000" w:themeColor="text1"/>
          <w:lang w:val="fr-CA"/>
        </w:rPr>
        <w:t>L’attente</w:t>
      </w:r>
      <w:r w:rsidR="009056F3" w:rsidRPr="00CC5A3B">
        <w:rPr>
          <w:rFonts w:ascii="Calibri" w:hAnsi="Calibri" w:cs="Calibri"/>
          <w:bCs/>
          <w:color w:val="000000" w:themeColor="text1"/>
          <w:lang w:val="fr-CA"/>
        </w:rPr>
        <w:t>.</w:t>
      </w:r>
    </w:p>
    <w:p w14:paraId="35EEEACB" w14:textId="1B9D59EE" w:rsidR="003D71C6" w:rsidRPr="000119D8" w:rsidRDefault="003D71C6">
      <w:pPr>
        <w:rPr>
          <w:rFonts w:ascii="Calibri" w:eastAsia="Times New Roman" w:hAnsi="Calibri" w:cs="Calibri"/>
          <w:lang w:val="fr-CA"/>
        </w:rPr>
      </w:pPr>
      <w:r w:rsidRPr="000119D8">
        <w:rPr>
          <w:rFonts w:ascii="Calibri" w:hAnsi="Calibri" w:cs="Calibri"/>
          <w:lang w:val="fr-CA"/>
        </w:rPr>
        <w:br w:type="page"/>
      </w:r>
    </w:p>
    <w:p w14:paraId="6C6A7B85" w14:textId="77777777" w:rsidR="00304B8D" w:rsidRDefault="00304B8D" w:rsidP="00304B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81824" behindDoc="0" locked="0" layoutInCell="1" allowOverlap="1" wp14:anchorId="4C1185D7" wp14:editId="574871EE">
                <wp:simplePos x="0" y="0"/>
                <wp:positionH relativeFrom="column">
                  <wp:posOffset>3810000</wp:posOffset>
                </wp:positionH>
                <wp:positionV relativeFrom="paragraph">
                  <wp:posOffset>45720</wp:posOffset>
                </wp:positionV>
                <wp:extent cx="1508760" cy="241300"/>
                <wp:effectExtent l="0" t="0" r="0" b="0"/>
                <wp:wrapNone/>
                <wp:docPr id="97" name="Rectangle 9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C8232"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185D7" id="Rectangle 97" o:spid="_x0000_s1052" href="http://www.afeao.ca/afeaoDoc/ATTENTE_VF2.pdf" style="position:absolute;margin-left:300pt;margin-top:3.6pt;width:118.8pt;height:19pt;z-index:2535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EBC8232"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6704" behindDoc="0" locked="0" layoutInCell="1" allowOverlap="1" wp14:anchorId="114795B9" wp14:editId="0247A105">
                <wp:simplePos x="0" y="0"/>
                <wp:positionH relativeFrom="column">
                  <wp:posOffset>7434649</wp:posOffset>
                </wp:positionH>
                <wp:positionV relativeFrom="paragraph">
                  <wp:posOffset>46063</wp:posOffset>
                </wp:positionV>
                <wp:extent cx="1516380" cy="243154"/>
                <wp:effectExtent l="0" t="0" r="0" b="0"/>
                <wp:wrapNone/>
                <wp:docPr id="98" name="Rectangle 98">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DB9261"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28B6163"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795B9" id="Rectangle 98" o:spid="_x0000_s1053" href="http://www.afeao.ca/afeaoDoc/ATTENTE_VF4.pdf" style="position:absolute;margin-left:585.4pt;margin-top:3.65pt;width:119.4pt;height:19.15pt;z-index:2535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0DB9261"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28B6163"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4656" behindDoc="0" locked="0" layoutInCell="1" allowOverlap="1" wp14:anchorId="10F8E2E2" wp14:editId="3724B612">
                <wp:simplePos x="0" y="0"/>
                <wp:positionH relativeFrom="column">
                  <wp:posOffset>2014151</wp:posOffset>
                </wp:positionH>
                <wp:positionV relativeFrom="paragraph">
                  <wp:posOffset>46063</wp:posOffset>
                </wp:positionV>
                <wp:extent cx="1508760" cy="241300"/>
                <wp:effectExtent l="0" t="0" r="0" b="0"/>
                <wp:wrapNone/>
                <wp:docPr id="99" name="Rectangle 99">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3FE1C"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7D86EC9"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8E2E2" id="Rectangle 99" o:spid="_x0000_s1054" href="http://www.afeao.ca/afeaoDoc/ATTENTE_VF1.pdf" style="position:absolute;margin-left:158.6pt;margin-top:3.65pt;width:118.8pt;height:19pt;z-index:2535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823FE1C"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7D86EC9"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2608" behindDoc="0" locked="0" layoutInCell="1" allowOverlap="1" wp14:anchorId="1669A356" wp14:editId="6DABE910">
                <wp:simplePos x="0" y="0"/>
                <wp:positionH relativeFrom="column">
                  <wp:posOffset>0</wp:posOffset>
                </wp:positionH>
                <wp:positionV relativeFrom="paragraph">
                  <wp:posOffset>-635</wp:posOffset>
                </wp:positionV>
                <wp:extent cx="9083040" cy="365760"/>
                <wp:effectExtent l="0" t="0" r="0" b="2540"/>
                <wp:wrapNone/>
                <wp:docPr id="100" name="Rounded Rectangle 10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8D0FBD" id="Rounded Rectangle 100" o:spid="_x0000_s1026" style="position:absolute;margin-left:0;margin-top:-.05pt;width:715.2pt;height:28.8pt;z-index:2535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3632" behindDoc="0" locked="0" layoutInCell="1" allowOverlap="1" wp14:anchorId="77190E4F" wp14:editId="1746E483">
                <wp:simplePos x="0" y="0"/>
                <wp:positionH relativeFrom="column">
                  <wp:posOffset>106680</wp:posOffset>
                </wp:positionH>
                <wp:positionV relativeFrom="paragraph">
                  <wp:posOffset>43180</wp:posOffset>
                </wp:positionV>
                <wp:extent cx="1615440" cy="241300"/>
                <wp:effectExtent l="0" t="0" r="0" b="0"/>
                <wp:wrapNone/>
                <wp:docPr id="101" name="Rectangle 101">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EDD19"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90E4F" id="Rectangle 101" o:spid="_x0000_s1055" href="http://www.afeao.ca/afeaoDoc/ATTENTE_VI.pdf" style="position:absolute;margin-left:8.4pt;margin-top:3.4pt;width:127.2pt;height:19pt;z-index:2535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51EDD19"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5680" behindDoc="0" locked="0" layoutInCell="1" allowOverlap="1" wp14:anchorId="15B93A27" wp14:editId="7DF8A55C">
                <wp:simplePos x="0" y="0"/>
                <wp:positionH relativeFrom="column">
                  <wp:posOffset>5608320</wp:posOffset>
                </wp:positionH>
                <wp:positionV relativeFrom="paragraph">
                  <wp:posOffset>41910</wp:posOffset>
                </wp:positionV>
                <wp:extent cx="1516380" cy="241300"/>
                <wp:effectExtent l="0" t="0" r="0" b="0"/>
                <wp:wrapNone/>
                <wp:docPr id="102" name="Rectangle 102">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14FE3F"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93A27" id="Rectangle 102" o:spid="_x0000_s1056" href="http://www.afeao.ca/afeaoDoc/ATTENTE_VF3.pdf" style="position:absolute;margin-left:441.6pt;margin-top:3.3pt;width:119.4pt;height:19pt;z-index:2535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C14FE3F"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7728" behindDoc="0" locked="0" layoutInCell="1" allowOverlap="1" wp14:anchorId="46ECA74B" wp14:editId="7FDABF3C">
                <wp:simplePos x="0" y="0"/>
                <wp:positionH relativeFrom="column">
                  <wp:posOffset>1790700</wp:posOffset>
                </wp:positionH>
                <wp:positionV relativeFrom="paragraph">
                  <wp:posOffset>67945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DC337" id="Straight Connector 105" o:spid="_x0000_s1026" style="position:absolute;z-index:2535777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8752" behindDoc="0" locked="0" layoutInCell="1" allowOverlap="1" wp14:anchorId="05E75C95" wp14:editId="17D7764E">
                <wp:simplePos x="0" y="0"/>
                <wp:positionH relativeFrom="column">
                  <wp:posOffset>3749040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83FAAA" id="Straight Connector 107" o:spid="_x0000_s1026" style="position:absolute;z-index:2535787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9776" behindDoc="0" locked="0" layoutInCell="1" allowOverlap="1" wp14:anchorId="3FE24E53" wp14:editId="67E3A4A3">
                <wp:simplePos x="0" y="0"/>
                <wp:positionH relativeFrom="column">
                  <wp:posOffset>5394960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189DAA" id="Straight Connector 111" o:spid="_x0000_s1026" style="position:absolute;z-index:2535797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0800" behindDoc="0" locked="0" layoutInCell="1" allowOverlap="1" wp14:anchorId="232FDCEE" wp14:editId="7E3B5685">
                <wp:simplePos x="0" y="0"/>
                <wp:positionH relativeFrom="column">
                  <wp:posOffset>7307580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1CB2AE" id="Straight Connector 113" o:spid="_x0000_s1026" style="position:absolute;z-index:2535808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874FA18" w14:textId="77777777" w:rsidR="00A54E95"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C1. </w:t>
      </w:r>
      <w:proofErr w:type="gramStart"/>
      <w:r w:rsidRPr="00A54E95">
        <w:rPr>
          <w:rFonts w:eastAsia="Times New Roman" w:cstheme="minorHAnsi"/>
          <w:color w:val="000000"/>
          <w:sz w:val="22"/>
          <w:szCs w:val="22"/>
          <w:lang w:val="fr-CA" w:eastAsia="fr-CA"/>
        </w:rPr>
        <w:t>produire</w:t>
      </w:r>
      <w:proofErr w:type="gramEnd"/>
      <w:r w:rsidRPr="00A54E95">
        <w:rPr>
          <w:rFonts w:eastAsia="Times New Roman" w:cstheme="minorHAnsi"/>
          <w:color w:val="000000"/>
          <w:sz w:val="22"/>
          <w:szCs w:val="22"/>
          <w:lang w:val="fr-CA" w:eastAsia="fr-CA"/>
        </w:rPr>
        <w:t xml:space="preserve"> diverses compositions de danse en appliquant les fondements à l’étude et en suivant le processus de création artistique. </w:t>
      </w:r>
    </w:p>
    <w:p w14:paraId="0715F7C3" w14:textId="77777777" w:rsidR="00A54E95"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C2. </w:t>
      </w:r>
      <w:proofErr w:type="gramStart"/>
      <w:r w:rsidRPr="00A54E95">
        <w:rPr>
          <w:rFonts w:eastAsia="Times New Roman" w:cstheme="minorHAnsi"/>
          <w:color w:val="000000"/>
          <w:sz w:val="22"/>
          <w:szCs w:val="22"/>
          <w:lang w:val="fr-CA" w:eastAsia="fr-CA"/>
        </w:rPr>
        <w:t>communiquer</w:t>
      </w:r>
      <w:proofErr w:type="gramEnd"/>
      <w:r w:rsidRPr="00A54E95">
        <w:rPr>
          <w:rFonts w:eastAsia="Times New Roman" w:cstheme="minorHAnsi"/>
          <w:color w:val="000000"/>
          <w:sz w:val="22"/>
          <w:szCs w:val="22"/>
          <w:lang w:val="fr-CA" w:eastAsia="fr-CA"/>
        </w:rPr>
        <w:t xml:space="preserve"> son analyse et son appréciation de diverses productions de danse en utilisant les termes justes et le processus d’analyse critique. </w:t>
      </w:r>
    </w:p>
    <w:p w14:paraId="7C50A190" w14:textId="2AAB4229" w:rsidR="00246D28" w:rsidRPr="00843701"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C3. </w:t>
      </w:r>
      <w:proofErr w:type="gramStart"/>
      <w:r w:rsidRPr="00A54E95">
        <w:rPr>
          <w:rFonts w:eastAsia="Times New Roman" w:cstheme="minorHAnsi"/>
          <w:color w:val="000000"/>
          <w:sz w:val="22"/>
          <w:szCs w:val="22"/>
          <w:lang w:val="fr-CA" w:eastAsia="fr-CA"/>
        </w:rPr>
        <w:t>expliquer</w:t>
      </w:r>
      <w:proofErr w:type="gramEnd"/>
      <w:r w:rsidRPr="00A54E95">
        <w:rPr>
          <w:rFonts w:eastAsia="Times New Roman" w:cstheme="minorHAnsi"/>
          <w:color w:val="000000"/>
          <w:sz w:val="22"/>
          <w:szCs w:val="22"/>
          <w:lang w:val="fr-CA" w:eastAsia="fr-CA"/>
        </w:rPr>
        <w:t xml:space="preserve">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26940694" w14:textId="6157396A" w:rsidR="00F36F53" w:rsidRPr="009272AC" w:rsidRDefault="00F36F53">
      <w:pPr>
        <w:pStyle w:val="ListParagraph"/>
        <w:numPr>
          <w:ilvl w:val="0"/>
          <w:numId w:val="7"/>
        </w:numPr>
        <w:rPr>
          <w:rFonts w:eastAsia="Times New Roman" w:cstheme="minorHAnsi"/>
          <w:sz w:val="22"/>
          <w:szCs w:val="22"/>
          <w:lang w:val="fr-CA"/>
        </w:rPr>
      </w:pPr>
      <w:r w:rsidRPr="00F36F53">
        <w:rPr>
          <w:rFonts w:eastAsia="Times New Roman" w:cstheme="minorHAnsi"/>
          <w:sz w:val="22"/>
          <w:szCs w:val="22"/>
          <w:lang w:val="fr-FR"/>
        </w:rPr>
        <w:t xml:space="preserve">C1.1 recourir au processus de création artistique pour réaliser diverses compositions de danse. </w:t>
      </w:r>
    </w:p>
    <w:p w14:paraId="1B742E6C" w14:textId="196DDBC0" w:rsidR="00843701" w:rsidRPr="00843701" w:rsidRDefault="00F36F53">
      <w:pPr>
        <w:pStyle w:val="ListParagraph"/>
        <w:numPr>
          <w:ilvl w:val="0"/>
          <w:numId w:val="7"/>
        </w:numPr>
        <w:rPr>
          <w:rFonts w:eastAsia="Times New Roman" w:cstheme="minorHAnsi"/>
          <w:sz w:val="22"/>
          <w:szCs w:val="22"/>
          <w:lang w:val="fr-CA"/>
        </w:rPr>
      </w:pPr>
      <w:r w:rsidRPr="00F36F53">
        <w:rPr>
          <w:rFonts w:eastAsia="Times New Roman" w:cstheme="minorHAnsi"/>
          <w:sz w:val="22"/>
          <w:szCs w:val="22"/>
          <w:lang w:val="fr-FR"/>
        </w:rPr>
        <w:t>C1.3 interpréter des techniques propres à la danse moderne (p. ex., contractions, fluidité du mouvement du style de José Limon).</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59FE53CD" w14:textId="77777777" w:rsidR="00F36F53"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 xml:space="preserve">C2.1 recourir au processus d’analyse critique pour analyser et apprécier diverses productions de danse. </w:t>
      </w:r>
    </w:p>
    <w:p w14:paraId="4E51F869" w14:textId="77777777" w:rsidR="00F36F53"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 xml:space="preserve">C2.2 analyser, à l’aide des fondements à l’étude, plusieurs formes de représentation en danse (p. ex., en danse moderne, dégager les sentiments exprimés à partir de la qualité et de la vitesse des mouvements, de l’action spatiale et des figures). </w:t>
      </w:r>
    </w:p>
    <w:p w14:paraId="3E152E2C" w14:textId="0CE1D26B" w:rsidR="00843701" w:rsidRPr="00843701"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C2.3 exprimer de différentes façons (p. ex., oralement, par écrit) son appréciation, en tant que participante ou participant et spectatrice ou spectateur, de la représentation de danses modernes (p. ex., par ses pairs, par une troupe de danse).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57368DA" w14:textId="422A3A14" w:rsidR="00843701" w:rsidRPr="00283527"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C3.2 comparer des pas (p. ex., crochets, pas chassés, promenade, pas de vigne) et des formations de base (p. ex., cercle, carré) dans plusieurs danses.</w:t>
      </w:r>
    </w:p>
    <w:p w14:paraId="5DD64C4C" w14:textId="5FC3AAB5" w:rsidR="00B42FA3" w:rsidRPr="00843701" w:rsidRDefault="00B42FA3" w:rsidP="00843701">
      <w:pPr>
        <w:pStyle w:val="HTMLPreformatted"/>
        <w:rPr>
          <w:b/>
          <w:bCs/>
          <w:color w:val="000000"/>
        </w:rPr>
      </w:pPr>
      <w:r w:rsidRPr="00843701">
        <w:rPr>
          <w:b/>
          <w:bCs/>
        </w:rPr>
        <w:br w:type="page"/>
      </w:r>
    </w:p>
    <w:p w14:paraId="0E1E5B69" w14:textId="77777777" w:rsidR="00304B8D" w:rsidRDefault="00304B8D" w:rsidP="00304B8D">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93088" behindDoc="0" locked="0" layoutInCell="1" allowOverlap="1" wp14:anchorId="3DA58FDB" wp14:editId="138C8DB1">
                <wp:simplePos x="0" y="0"/>
                <wp:positionH relativeFrom="column">
                  <wp:posOffset>3810000</wp:posOffset>
                </wp:positionH>
                <wp:positionV relativeFrom="paragraph">
                  <wp:posOffset>45720</wp:posOffset>
                </wp:positionV>
                <wp:extent cx="1508760" cy="241300"/>
                <wp:effectExtent l="0" t="0" r="0" b="0"/>
                <wp:wrapNone/>
                <wp:docPr id="117" name="Rectangle 11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33822"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58FDB" id="Rectangle 117" o:spid="_x0000_s1057" href="http://www.afeao.ca/afeaoDoc/ATTENTE_VF2.pdf" style="position:absolute;margin-left:300pt;margin-top:3.6pt;width:118.8pt;height:19pt;z-index:2535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5733822"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7968" behindDoc="0" locked="0" layoutInCell="1" allowOverlap="1" wp14:anchorId="12247D92" wp14:editId="1CF1FB58">
                <wp:simplePos x="0" y="0"/>
                <wp:positionH relativeFrom="column">
                  <wp:posOffset>7434649</wp:posOffset>
                </wp:positionH>
                <wp:positionV relativeFrom="paragraph">
                  <wp:posOffset>46063</wp:posOffset>
                </wp:positionV>
                <wp:extent cx="1516380" cy="243154"/>
                <wp:effectExtent l="0" t="0" r="0" b="0"/>
                <wp:wrapNone/>
                <wp:docPr id="118" name="Rectangle 118">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3D4817"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038F17"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47D92" id="Rectangle 118" o:spid="_x0000_s1058" href="http://www.afeao.ca/afeaoDoc/ATTENTE_VF4.pdf" style="position:absolute;margin-left:585.4pt;margin-top:3.65pt;width:119.4pt;height:19.15pt;z-index:2535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03D4817"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038F17"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5920" behindDoc="0" locked="0" layoutInCell="1" allowOverlap="1" wp14:anchorId="0A442661" wp14:editId="73810EAF">
                <wp:simplePos x="0" y="0"/>
                <wp:positionH relativeFrom="column">
                  <wp:posOffset>2014151</wp:posOffset>
                </wp:positionH>
                <wp:positionV relativeFrom="paragraph">
                  <wp:posOffset>46063</wp:posOffset>
                </wp:positionV>
                <wp:extent cx="1508760" cy="241300"/>
                <wp:effectExtent l="0" t="0" r="0" b="0"/>
                <wp:wrapNone/>
                <wp:docPr id="119" name="Rectangle 119">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95658E"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F65F0B1"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42661" id="Rectangle 119" o:spid="_x0000_s1059" href="http://www.afeao.ca/afeaoDoc/ATTENTE_VF1.pdf" style="position:absolute;margin-left:158.6pt;margin-top:3.65pt;width:118.8pt;height:19pt;z-index:2535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595658E"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F65F0B1"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3872" behindDoc="0" locked="0" layoutInCell="1" allowOverlap="1" wp14:anchorId="391D394C" wp14:editId="312BFDD7">
                <wp:simplePos x="0" y="0"/>
                <wp:positionH relativeFrom="column">
                  <wp:posOffset>0</wp:posOffset>
                </wp:positionH>
                <wp:positionV relativeFrom="paragraph">
                  <wp:posOffset>-635</wp:posOffset>
                </wp:positionV>
                <wp:extent cx="9083040" cy="365760"/>
                <wp:effectExtent l="0" t="0" r="0" b="2540"/>
                <wp:wrapNone/>
                <wp:docPr id="120" name="Rounded Rectangle 12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A0D7F6" id="Rounded Rectangle 120" o:spid="_x0000_s1026" style="position:absolute;margin-left:0;margin-top:-.05pt;width:715.2pt;height:28.8pt;z-index:2535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4896" behindDoc="0" locked="0" layoutInCell="1" allowOverlap="1" wp14:anchorId="7FB5E3CA" wp14:editId="7FF0AF8B">
                <wp:simplePos x="0" y="0"/>
                <wp:positionH relativeFrom="column">
                  <wp:posOffset>106680</wp:posOffset>
                </wp:positionH>
                <wp:positionV relativeFrom="paragraph">
                  <wp:posOffset>43180</wp:posOffset>
                </wp:positionV>
                <wp:extent cx="1615440" cy="241300"/>
                <wp:effectExtent l="0" t="0" r="0" b="0"/>
                <wp:wrapNone/>
                <wp:docPr id="121" name="Rectangle 121">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FBD1A"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5E3CA" id="Rectangle 121" o:spid="_x0000_s1060" href="http://www.afeao.ca/afeaoDoc/ATTENTE_VI.pdf" style="position:absolute;margin-left:8.4pt;margin-top:3.4pt;width:127.2pt;height:19pt;z-index:2535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4CFBD1A"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6944" behindDoc="0" locked="0" layoutInCell="1" allowOverlap="1" wp14:anchorId="4F8B6EBE" wp14:editId="3324439E">
                <wp:simplePos x="0" y="0"/>
                <wp:positionH relativeFrom="column">
                  <wp:posOffset>5608320</wp:posOffset>
                </wp:positionH>
                <wp:positionV relativeFrom="paragraph">
                  <wp:posOffset>41910</wp:posOffset>
                </wp:positionV>
                <wp:extent cx="1516380" cy="241300"/>
                <wp:effectExtent l="0" t="0" r="0" b="0"/>
                <wp:wrapNone/>
                <wp:docPr id="122" name="Rectangle 122">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6393B"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B6EBE" id="Rectangle 122" o:spid="_x0000_s1061" href="http://www.afeao.ca/afeaoDoc/ATTENTE_VF3.pdf" style="position:absolute;margin-left:441.6pt;margin-top:3.3pt;width:119.4pt;height:19pt;z-index:2535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096393B"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8992" behindDoc="0" locked="0" layoutInCell="1" allowOverlap="1" wp14:anchorId="1142E103" wp14:editId="4DBEF70C">
                <wp:simplePos x="0" y="0"/>
                <wp:positionH relativeFrom="column">
                  <wp:posOffset>1790700</wp:posOffset>
                </wp:positionH>
                <wp:positionV relativeFrom="paragraph">
                  <wp:posOffset>67945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A23779" id="Straight Connector 123" o:spid="_x0000_s1026" style="position:absolute;z-index:2535889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0016" behindDoc="0" locked="0" layoutInCell="1" allowOverlap="1" wp14:anchorId="321861B9" wp14:editId="6C69D24B">
                <wp:simplePos x="0" y="0"/>
                <wp:positionH relativeFrom="column">
                  <wp:posOffset>3749040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65B88B" id="Straight Connector 124" o:spid="_x0000_s1026" style="position:absolute;z-index:2535900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1040" behindDoc="0" locked="0" layoutInCell="1" allowOverlap="1" wp14:anchorId="32B56A27" wp14:editId="74B62B03">
                <wp:simplePos x="0" y="0"/>
                <wp:positionH relativeFrom="column">
                  <wp:posOffset>5394960</wp:posOffset>
                </wp:positionH>
                <wp:positionV relativeFrom="paragraph">
                  <wp:posOffset>52705</wp:posOffset>
                </wp:positionV>
                <wp:extent cx="0" cy="218440"/>
                <wp:effectExtent l="0" t="0" r="12700" b="10160"/>
                <wp:wrapNone/>
                <wp:docPr id="125" name="Straight Connector 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4373ED" id="Straight Connector 125" o:spid="_x0000_s1026" style="position:absolute;z-index:2535910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2064" behindDoc="0" locked="0" layoutInCell="1" allowOverlap="1" wp14:anchorId="0B9D11EC" wp14:editId="23C539B7">
                <wp:simplePos x="0" y="0"/>
                <wp:positionH relativeFrom="column">
                  <wp:posOffset>7307580</wp:posOffset>
                </wp:positionH>
                <wp:positionV relativeFrom="paragraph">
                  <wp:posOffset>52705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0E8FE" id="Straight Connector 126" o:spid="_x0000_s1026" style="position:absolute;z-index:2535920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7911FB35"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DA4F7E" w:rsidRPr="00504959" w14:paraId="6D3C78FA" w14:textId="77777777" w:rsidTr="009272AC">
                              <w:trPr>
                                <w:trHeight w:val="414"/>
                              </w:trPr>
                              <w:tc>
                                <w:tcPr>
                                  <w:tcW w:w="351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18"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18"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18"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5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14782D" w:rsidRPr="002C3576" w14:paraId="184A6461" w14:textId="77777777" w:rsidTr="009272AC">
                              <w:trPr>
                                <w:trHeight w:val="1681"/>
                              </w:trPr>
                              <w:tc>
                                <w:tcPr>
                                  <w:tcW w:w="316" w:type="dxa"/>
                                  <w:tcBorders>
                                    <w:top w:val="nil"/>
                                    <w:left w:val="single" w:sz="4" w:space="0" w:color="auto"/>
                                    <w:bottom w:val="single" w:sz="4" w:space="0" w:color="auto"/>
                                    <w:right w:val="nil"/>
                                  </w:tcBorders>
                                  <w:shd w:val="clear" w:color="auto" w:fill="auto"/>
                                  <w:hideMark/>
                                </w:tcPr>
                                <w:p w14:paraId="43FA0D26" w14:textId="77777777"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nil"/>
                                    <w:right w:val="nil"/>
                                  </w:tcBorders>
                                  <w:shd w:val="clear" w:color="auto" w:fill="auto"/>
                                  <w:hideMark/>
                                </w:tcPr>
                                <w:p w14:paraId="6AD74E3B" w14:textId="78D78A2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500C36">
                                    <w:rPr>
                                      <w:rFonts w:ascii="Calibri" w:eastAsia="Times New Roman" w:hAnsi="Calibri" w:cs="Times New Roman"/>
                                      <w:color w:val="000000"/>
                                      <w:sz w:val="20"/>
                                      <w:szCs w:val="20"/>
                                      <w:lang w:val="fr-FR" w:eastAsia="zh-CN"/>
                                    </w:rPr>
                                    <w:t>mouvements de base</w:t>
                                  </w:r>
                                  <w:r w:rsidRPr="00500C36">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actions de base</w:t>
                                  </w:r>
                                  <w:r w:rsidRPr="0050495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60E12F0F" w14:textId="35B93955"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02" w:type="dxa"/>
                                  <w:tcBorders>
                                    <w:top w:val="nil"/>
                                    <w:left w:val="nil"/>
                                    <w:bottom w:val="single" w:sz="4" w:space="0" w:color="auto"/>
                                    <w:right w:val="nil"/>
                                  </w:tcBorders>
                                  <w:shd w:val="clear" w:color="auto" w:fill="auto"/>
                                  <w:hideMark/>
                                </w:tcPr>
                                <w:p w14:paraId="39D73594" w14:textId="302FD213" w:rsidR="0014782D" w:rsidRPr="00BD281E" w:rsidRDefault="0014782D" w:rsidP="0014782D">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102F5486" w14:textId="13EAAD33"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02" w:type="dxa"/>
                                  <w:tcBorders>
                                    <w:top w:val="nil"/>
                                    <w:left w:val="nil"/>
                                    <w:bottom w:val="single" w:sz="4" w:space="0" w:color="auto"/>
                                    <w:right w:val="nil"/>
                                  </w:tcBorders>
                                  <w:shd w:val="clear" w:color="auto" w:fill="auto"/>
                                  <w:hideMark/>
                                </w:tcPr>
                                <w:p w14:paraId="02CA3F6C" w14:textId="7264180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pulsation</w:t>
                                  </w:r>
                                  <w:proofErr w:type="gramEnd"/>
                                  <w:r w:rsidRPr="003D63F8">
                                    <w:rPr>
                                      <w:rFonts w:ascii="Calibri" w:eastAsia="Times New Roman" w:hAnsi="Calibri" w:cs="Times New Roman"/>
                                      <w:color w:val="000000"/>
                                      <w:sz w:val="20"/>
                                      <w:szCs w:val="20"/>
                                      <w:highlight w:val="yellow"/>
                                      <w:lang w:val="fr-FR" w:eastAsia="zh-CN"/>
                                    </w:rPr>
                                    <w:br/>
                                  </w:r>
                                  <w:r w:rsidRPr="00DE168A">
                                    <w:rPr>
                                      <w:rFonts w:ascii="Calibri" w:eastAsia="Times New Roman" w:hAnsi="Calibri" w:cs="Times New Roman"/>
                                      <w:color w:val="000000"/>
                                      <w:sz w:val="20"/>
                                      <w:szCs w:val="20"/>
                                      <w:lang w:val="fr-FR" w:eastAsia="zh-CN"/>
                                    </w:rPr>
                                    <w:t>vitesse du mouvement:</w:t>
                                  </w:r>
                                  <w:r w:rsidRPr="00DE168A">
                                    <w:rPr>
                                      <w:rFonts w:ascii="Calibri" w:eastAsia="Times New Roman" w:hAnsi="Calibri" w:cs="Times New Roman"/>
                                      <w:color w:val="000000"/>
                                      <w:sz w:val="20"/>
                                      <w:szCs w:val="20"/>
                                      <w:lang w:val="fr-FR" w:eastAsia="zh-CN"/>
                                    </w:rPr>
                                    <w:br/>
                                    <w:t>aléatoire</w:t>
                                  </w:r>
                                  <w:r w:rsidRPr="003D63F8">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23EFC231" w14:textId="2115FF42"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02" w:type="dxa"/>
                                  <w:tcBorders>
                                    <w:top w:val="nil"/>
                                    <w:left w:val="nil"/>
                                    <w:bottom w:val="single" w:sz="4" w:space="0" w:color="auto"/>
                                    <w:right w:val="nil"/>
                                  </w:tcBorders>
                                  <w:shd w:val="clear" w:color="auto" w:fill="auto"/>
                                  <w:hideMark/>
                                </w:tcPr>
                                <w:p w14:paraId="3FF98EDF" w14:textId="4A446C43" w:rsidR="0014782D" w:rsidRPr="00504959" w:rsidRDefault="0014782D" w:rsidP="0014782D">
                                  <w:pPr>
                                    <w:rPr>
                                      <w:rFonts w:ascii="Calibri" w:eastAsia="Times New Roman" w:hAnsi="Calibri" w:cs="Times New Roman"/>
                                      <w:color w:val="000000"/>
                                      <w:sz w:val="20"/>
                                      <w:szCs w:val="20"/>
                                      <w:lang w:val="en-SG" w:eastAsia="zh-CN"/>
                                    </w:rPr>
                                  </w:pPr>
                                  <w:r w:rsidRPr="0013108F">
                                    <w:rPr>
                                      <w:rFonts w:ascii="Calibri" w:eastAsia="Times New Roman" w:hAnsi="Calibri" w:cs="Times New Roman"/>
                                      <w:color w:val="000000"/>
                                      <w:sz w:val="20"/>
                                      <w:szCs w:val="20"/>
                                      <w:highlight w:val="yellow"/>
                                      <w:lang w:val="en-SG" w:eastAsia="zh-CN"/>
                                    </w:rPr>
                                    <w:t>direction</w:t>
                                  </w:r>
                                  <w:r w:rsidRPr="00DE168A">
                                    <w:rPr>
                                      <w:rFonts w:ascii="Calibri" w:eastAsia="Times New Roman" w:hAnsi="Calibri" w:cs="Times New Roman"/>
                                      <w:color w:val="000000"/>
                                      <w:sz w:val="20"/>
                                      <w:szCs w:val="20"/>
                                      <w:lang w:val="en-SG" w:eastAsia="zh-CN"/>
                                    </w:rPr>
                                    <w:br/>
                                    <w:t>niveau</w:t>
                                  </w:r>
                                  <w:r w:rsidRPr="00DE168A">
                                    <w:rPr>
                                      <w:rFonts w:ascii="Calibri" w:eastAsia="Times New Roman" w:hAnsi="Calibri" w:cs="Times New Roman"/>
                                      <w:color w:val="000000"/>
                                      <w:sz w:val="20"/>
                                      <w:szCs w:val="20"/>
                                      <w:lang w:val="en-SG" w:eastAsia="zh-CN"/>
                                    </w:rPr>
                                    <w:br/>
                                  </w:r>
                                  <w:r w:rsidRPr="00DE168A">
                                    <w:rPr>
                                      <w:rFonts w:ascii="Calibri" w:eastAsia="Times New Roman" w:hAnsi="Calibri" w:cs="Times New Roman"/>
                                      <w:color w:val="000000"/>
                                      <w:sz w:val="20"/>
                                      <w:szCs w:val="20"/>
                                      <w:highlight w:val="yellow"/>
                                      <w:lang w:val="en-SG" w:eastAsia="zh-CN"/>
                                    </w:rPr>
                                    <w:t>amplitude</w:t>
                                  </w:r>
                                  <w:r w:rsidRPr="00DE168A">
                                    <w:rPr>
                                      <w:rFonts w:ascii="Calibri" w:eastAsia="Times New Roman" w:hAnsi="Calibri" w:cs="Times New Roman"/>
                                      <w:color w:val="000000"/>
                                      <w:sz w:val="20"/>
                                      <w:szCs w:val="20"/>
                                      <w:highlight w:val="yellow"/>
                                      <w:lang w:val="en-SG" w:eastAsia="zh-CN"/>
                                    </w:rPr>
                                    <w:br/>
                                  </w:r>
                                  <w:r w:rsidRPr="0013108F">
                                    <w:rPr>
                                      <w:rFonts w:ascii="Calibri" w:eastAsia="Times New Roman" w:hAnsi="Calibri" w:cs="Times New Roman"/>
                                      <w:color w:val="000000"/>
                                      <w:sz w:val="20"/>
                                      <w:szCs w:val="20"/>
                                      <w:lang w:val="en-SG" w:eastAsia="zh-CN"/>
                                    </w:rPr>
                                    <w:t>trajectoire</w:t>
                                  </w:r>
                                  <w:r w:rsidRPr="00DE168A">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3EACCEA" w14:textId="40C26A19"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34" w:type="dxa"/>
                                  <w:tcBorders>
                                    <w:top w:val="nil"/>
                                    <w:left w:val="nil"/>
                                    <w:bottom w:val="single" w:sz="4" w:space="0" w:color="auto"/>
                                    <w:right w:val="single" w:sz="4" w:space="0" w:color="auto"/>
                                  </w:tcBorders>
                                  <w:shd w:val="clear" w:color="auto" w:fill="auto"/>
                                  <w:hideMark/>
                                </w:tcPr>
                                <w:p w14:paraId="41C406EC" w14:textId="5C6F8FC3"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en</w:t>
                                  </w:r>
                                  <w:proofErr w:type="gramEnd"/>
                                  <w:r w:rsidRPr="003D63F8">
                                    <w:rPr>
                                      <w:rFonts w:ascii="Calibri" w:eastAsia="Times New Roman" w:hAnsi="Calibri" w:cs="Times New Roman"/>
                                      <w:color w:val="000000"/>
                                      <w:sz w:val="20"/>
                                      <w:szCs w:val="20"/>
                                      <w:highlight w:val="yellow"/>
                                      <w:lang w:val="fr-FR" w:eastAsia="zh-CN"/>
                                    </w:rPr>
                                    <w:t xml:space="preserve"> fonction du</w:t>
                                  </w:r>
                                  <w:r w:rsidRPr="003D63F8">
                                    <w:rPr>
                                      <w:rFonts w:ascii="Calibri" w:eastAsia="Times New Roman" w:hAnsi="Calibri" w:cs="Times New Roman"/>
                                      <w:color w:val="000000"/>
                                      <w:sz w:val="20"/>
                                      <w:szCs w:val="20"/>
                                      <w:highlight w:val="yellow"/>
                                      <w:lang w:val="fr-FR" w:eastAsia="zh-CN"/>
                                    </w:rPr>
                                    <w:br/>
                                    <w:t>temps</w:t>
                                  </w:r>
                                  <w:r w:rsidRPr="003D63F8">
                                    <w:rPr>
                                      <w:rFonts w:ascii="Calibri" w:eastAsia="Times New Roman" w:hAnsi="Calibri" w:cs="Times New Roman"/>
                                      <w:color w:val="000000"/>
                                      <w:sz w:val="20"/>
                                      <w:szCs w:val="20"/>
                                      <w:highlight w:val="yellow"/>
                                      <w:lang w:val="fr-FR" w:eastAsia="zh-CN"/>
                                    </w:rPr>
                                    <w:br/>
                                  </w:r>
                                  <w:r w:rsidRPr="003D63F8">
                                    <w:rPr>
                                      <w:rFonts w:ascii="Calibri" w:eastAsia="Times New Roman" w:hAnsi="Calibri" w:cs="Times New Roman"/>
                                      <w:color w:val="000000"/>
                                      <w:sz w:val="20"/>
                                      <w:szCs w:val="20"/>
                                      <w:lang w:val="fr-FR" w:eastAsia="zh-CN"/>
                                    </w:rPr>
                                    <w:t>en fonction du rôle</w:t>
                                  </w:r>
                                  <w:r w:rsidRPr="003D63F8">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formation</w:t>
                                  </w:r>
                                  <w:r w:rsidRPr="003D63F8">
                                    <w:rPr>
                                      <w:rFonts w:ascii="Calibri" w:eastAsia="Times New Roman" w:hAnsi="Calibri" w:cs="Times New Roman"/>
                                      <w:color w:val="000000"/>
                                      <w:sz w:val="20"/>
                                      <w:szCs w:val="20"/>
                                      <w:lang w:val="fr-FR" w:eastAsia="zh-CN"/>
                                    </w:rPr>
                                    <w:br/>
                                    <w:t>action spatiale</w:t>
                                  </w:r>
                                  <w:r w:rsidRPr="003D63F8">
                                    <w:rPr>
                                      <w:rFonts w:ascii="Calibri" w:eastAsia="Times New Roman" w:hAnsi="Calibri" w:cs="Times New Roman"/>
                                      <w:color w:val="000000"/>
                                      <w:sz w:val="20"/>
                                      <w:szCs w:val="20"/>
                                      <w:lang w:val="fr-FR" w:eastAsia="zh-CN"/>
                                    </w:rPr>
                                    <w:br/>
                                    <w:t>position</w:t>
                                  </w:r>
                                </w:p>
                              </w:tc>
                            </w:tr>
                            <w:tr w:rsidR="0014782D" w:rsidRPr="00504959" w14:paraId="3DC4CAAD" w14:textId="77777777" w:rsidTr="009272AC">
                              <w:trPr>
                                <w:trHeight w:val="432"/>
                              </w:trPr>
                              <w:tc>
                                <w:tcPr>
                                  <w:tcW w:w="351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14782D" w:rsidRPr="00504959" w:rsidRDefault="0014782D" w:rsidP="0014782D">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36" w:type="dxa"/>
                                  <w:gridSpan w:val="4"/>
                                  <w:tcBorders>
                                    <w:top w:val="single" w:sz="4" w:space="0" w:color="auto"/>
                                    <w:left w:val="nil"/>
                                    <w:bottom w:val="single" w:sz="4" w:space="0" w:color="auto"/>
                                    <w:right w:val="nil"/>
                                  </w:tcBorders>
                                  <w:shd w:val="clear" w:color="000000" w:fill="C37F56"/>
                                  <w:vAlign w:val="center"/>
                                  <w:hideMark/>
                                </w:tcPr>
                                <w:p w14:paraId="1882360B" w14:textId="58C73B92" w:rsidR="0014782D" w:rsidRPr="00504959" w:rsidRDefault="0014782D" w:rsidP="0014782D">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en-SG" w:eastAsia="zh-CN"/>
                                    </w:rPr>
                                    <w:t>Principe esthétique</w:t>
                                  </w:r>
                                </w:p>
                              </w:tc>
                              <w:tc>
                                <w:tcPr>
                                  <w:tcW w:w="506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C78B65A" w:rsidR="0014782D" w:rsidRPr="00504959" w:rsidRDefault="0014782D" w:rsidP="0014782D">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fr-FR" w:eastAsia="zh-CN"/>
                                    </w:rPr>
                                    <w:t>Forme de représentation et technique</w:t>
                                  </w:r>
                                </w:p>
                              </w:tc>
                            </w:tr>
                            <w:tr w:rsidR="0014782D" w:rsidRPr="002C3576" w14:paraId="5E260B51" w14:textId="77777777" w:rsidTr="009272AC">
                              <w:trPr>
                                <w:trHeight w:val="2109"/>
                              </w:trPr>
                              <w:tc>
                                <w:tcPr>
                                  <w:tcW w:w="316" w:type="dxa"/>
                                  <w:tcBorders>
                                    <w:top w:val="nil"/>
                                    <w:left w:val="single" w:sz="4" w:space="0" w:color="auto"/>
                                    <w:bottom w:val="single" w:sz="4" w:space="0" w:color="auto"/>
                                    <w:right w:val="nil"/>
                                  </w:tcBorders>
                                  <w:shd w:val="clear" w:color="auto" w:fill="auto"/>
                                  <w:hideMark/>
                                </w:tcPr>
                                <w:p w14:paraId="41A02D7B" w14:textId="77777777"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single" w:sz="4" w:space="0" w:color="auto"/>
                                    <w:right w:val="nil"/>
                                  </w:tcBorders>
                                  <w:shd w:val="clear" w:color="auto" w:fill="auto"/>
                                  <w:hideMark/>
                                </w:tcPr>
                                <w:p w14:paraId="38FDB155" w14:textId="4DCC7F48" w:rsidR="0014782D" w:rsidRPr="00504959" w:rsidRDefault="0014782D" w:rsidP="0014782D">
                                  <w:pPr>
                                    <w:rPr>
                                      <w:rFonts w:ascii="Calibri" w:eastAsia="Times New Roman" w:hAnsi="Calibri" w:cs="Times New Roman"/>
                                      <w:color w:val="000000"/>
                                      <w:sz w:val="20"/>
                                      <w:szCs w:val="20"/>
                                      <w:lang w:val="fr-FR" w:eastAsia="zh-CN"/>
                                    </w:rPr>
                                  </w:pPr>
                                  <w:proofErr w:type="gramStart"/>
                                  <w:r w:rsidRPr="00DE168A">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rythme</w:t>
                                  </w:r>
                                  <w:r w:rsidRPr="00504959">
                                    <w:rPr>
                                      <w:rFonts w:ascii="Calibri" w:eastAsia="Times New Roman" w:hAnsi="Calibri" w:cs="Times New Roman"/>
                                      <w:color w:val="000000"/>
                                      <w:sz w:val="20"/>
                                      <w:szCs w:val="20"/>
                                      <w:lang w:val="fr-FR" w:eastAsia="zh-CN"/>
                                    </w:rPr>
                                    <w:br/>
                                  </w:r>
                                  <w:r w:rsidRPr="003D63F8">
                                    <w:rPr>
                                      <w:rFonts w:ascii="Calibri" w:eastAsia="Times New Roman" w:hAnsi="Calibri" w:cs="Times New Roman"/>
                                      <w:color w:val="000000"/>
                                      <w:sz w:val="20"/>
                                      <w:szCs w:val="20"/>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7788E810" w14:textId="468D07F4"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20" w:type="dxa"/>
                                  <w:gridSpan w:val="3"/>
                                  <w:tcBorders>
                                    <w:top w:val="single" w:sz="4" w:space="0" w:color="auto"/>
                                    <w:left w:val="nil"/>
                                    <w:bottom w:val="single" w:sz="4" w:space="0" w:color="auto"/>
                                    <w:right w:val="nil"/>
                                  </w:tcBorders>
                                  <w:shd w:val="clear" w:color="auto" w:fill="auto"/>
                                  <w:hideMark/>
                                </w:tcPr>
                                <w:p w14:paraId="5A3B9403" w14:textId="0E131D1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3AAA2E00" w14:textId="247F75B2" w:rsidR="0014782D" w:rsidRPr="00504959" w:rsidRDefault="0014782D" w:rsidP="0014782D">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52" w:type="dxa"/>
                                  <w:gridSpan w:val="3"/>
                                  <w:tcBorders>
                                    <w:top w:val="single" w:sz="4" w:space="0" w:color="auto"/>
                                    <w:left w:val="nil"/>
                                    <w:bottom w:val="single" w:sz="4" w:space="0" w:color="auto"/>
                                    <w:right w:val="single" w:sz="4" w:space="0" w:color="000000"/>
                                  </w:tcBorders>
                                  <w:shd w:val="clear" w:color="auto" w:fill="auto"/>
                                  <w:hideMark/>
                                </w:tcPr>
                                <w:p w14:paraId="2DB399F5" w14:textId="608C2BC9"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techniques</w:t>
                                  </w:r>
                                  <w:proofErr w:type="gramEnd"/>
                                  <w:r w:rsidRPr="003D63F8">
                                    <w:rPr>
                                      <w:rFonts w:ascii="Calibri" w:eastAsia="Times New Roman" w:hAnsi="Calibri" w:cs="Times New Roman"/>
                                      <w:color w:val="000000"/>
                                      <w:sz w:val="20"/>
                                      <w:szCs w:val="20"/>
                                      <w:highlight w:val="yellow"/>
                                      <w:lang w:val="fr-FR" w:eastAsia="zh-CN"/>
                                    </w:rPr>
                                    <w:t xml:space="preserve"> corporelles de base</w:t>
                                  </w:r>
                                  <w:r w:rsidRPr="003D63F8">
                                    <w:rPr>
                                      <w:rFonts w:ascii="Calibri" w:eastAsia="Times New Roman" w:hAnsi="Calibri" w:cs="Times New Roman"/>
                                      <w:color w:val="000000"/>
                                      <w:sz w:val="20"/>
                                      <w:szCs w:val="20"/>
                                      <w:highlight w:val="yellow"/>
                                      <w:lang w:val="fr-FR" w:eastAsia="zh-CN"/>
                                    </w:rPr>
                                    <w:br/>
                                    <w:t>échauffement</w:t>
                                  </w:r>
                                  <w:r w:rsidRPr="003D63F8">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DA4F7E" w:rsidRPr="00504959" w14:paraId="6D3C78FA" w14:textId="77777777" w:rsidTr="009272AC">
                        <w:trPr>
                          <w:trHeight w:val="414"/>
                        </w:trPr>
                        <w:tc>
                          <w:tcPr>
                            <w:tcW w:w="351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18"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18"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18"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5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14782D" w:rsidRPr="002C3576" w14:paraId="184A6461" w14:textId="77777777" w:rsidTr="009272AC">
                        <w:trPr>
                          <w:trHeight w:val="1681"/>
                        </w:trPr>
                        <w:tc>
                          <w:tcPr>
                            <w:tcW w:w="316" w:type="dxa"/>
                            <w:tcBorders>
                              <w:top w:val="nil"/>
                              <w:left w:val="single" w:sz="4" w:space="0" w:color="auto"/>
                              <w:bottom w:val="single" w:sz="4" w:space="0" w:color="auto"/>
                              <w:right w:val="nil"/>
                            </w:tcBorders>
                            <w:shd w:val="clear" w:color="auto" w:fill="auto"/>
                            <w:hideMark/>
                          </w:tcPr>
                          <w:p w14:paraId="43FA0D26" w14:textId="77777777"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nil"/>
                              <w:right w:val="nil"/>
                            </w:tcBorders>
                            <w:shd w:val="clear" w:color="auto" w:fill="auto"/>
                            <w:hideMark/>
                          </w:tcPr>
                          <w:p w14:paraId="6AD74E3B" w14:textId="78D78A2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500C36">
                              <w:rPr>
                                <w:rFonts w:ascii="Calibri" w:eastAsia="Times New Roman" w:hAnsi="Calibri" w:cs="Times New Roman"/>
                                <w:color w:val="000000"/>
                                <w:sz w:val="20"/>
                                <w:szCs w:val="20"/>
                                <w:lang w:val="fr-FR" w:eastAsia="zh-CN"/>
                              </w:rPr>
                              <w:t>mouvements de base</w:t>
                            </w:r>
                            <w:r w:rsidRPr="00500C36">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actions de base</w:t>
                            </w:r>
                            <w:r w:rsidRPr="0050495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60E12F0F" w14:textId="35B93955"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02" w:type="dxa"/>
                            <w:tcBorders>
                              <w:top w:val="nil"/>
                              <w:left w:val="nil"/>
                              <w:bottom w:val="single" w:sz="4" w:space="0" w:color="auto"/>
                              <w:right w:val="nil"/>
                            </w:tcBorders>
                            <w:shd w:val="clear" w:color="auto" w:fill="auto"/>
                            <w:hideMark/>
                          </w:tcPr>
                          <w:p w14:paraId="39D73594" w14:textId="302FD213" w:rsidR="0014782D" w:rsidRPr="00BD281E" w:rsidRDefault="0014782D" w:rsidP="0014782D">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102F5486" w14:textId="13EAAD33"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02" w:type="dxa"/>
                            <w:tcBorders>
                              <w:top w:val="nil"/>
                              <w:left w:val="nil"/>
                              <w:bottom w:val="single" w:sz="4" w:space="0" w:color="auto"/>
                              <w:right w:val="nil"/>
                            </w:tcBorders>
                            <w:shd w:val="clear" w:color="auto" w:fill="auto"/>
                            <w:hideMark/>
                          </w:tcPr>
                          <w:p w14:paraId="02CA3F6C" w14:textId="7264180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pulsation</w:t>
                            </w:r>
                            <w:proofErr w:type="gramEnd"/>
                            <w:r w:rsidRPr="003D63F8">
                              <w:rPr>
                                <w:rFonts w:ascii="Calibri" w:eastAsia="Times New Roman" w:hAnsi="Calibri" w:cs="Times New Roman"/>
                                <w:color w:val="000000"/>
                                <w:sz w:val="20"/>
                                <w:szCs w:val="20"/>
                                <w:highlight w:val="yellow"/>
                                <w:lang w:val="fr-FR" w:eastAsia="zh-CN"/>
                              </w:rPr>
                              <w:br/>
                            </w:r>
                            <w:r w:rsidRPr="00DE168A">
                              <w:rPr>
                                <w:rFonts w:ascii="Calibri" w:eastAsia="Times New Roman" w:hAnsi="Calibri" w:cs="Times New Roman"/>
                                <w:color w:val="000000"/>
                                <w:sz w:val="20"/>
                                <w:szCs w:val="20"/>
                                <w:lang w:val="fr-FR" w:eastAsia="zh-CN"/>
                              </w:rPr>
                              <w:t>vitesse du mouvement:</w:t>
                            </w:r>
                            <w:r w:rsidRPr="00DE168A">
                              <w:rPr>
                                <w:rFonts w:ascii="Calibri" w:eastAsia="Times New Roman" w:hAnsi="Calibri" w:cs="Times New Roman"/>
                                <w:color w:val="000000"/>
                                <w:sz w:val="20"/>
                                <w:szCs w:val="20"/>
                                <w:lang w:val="fr-FR" w:eastAsia="zh-CN"/>
                              </w:rPr>
                              <w:br/>
                              <w:t>aléatoire</w:t>
                            </w:r>
                            <w:r w:rsidRPr="003D63F8">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23EFC231" w14:textId="2115FF42"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02" w:type="dxa"/>
                            <w:tcBorders>
                              <w:top w:val="nil"/>
                              <w:left w:val="nil"/>
                              <w:bottom w:val="single" w:sz="4" w:space="0" w:color="auto"/>
                              <w:right w:val="nil"/>
                            </w:tcBorders>
                            <w:shd w:val="clear" w:color="auto" w:fill="auto"/>
                            <w:hideMark/>
                          </w:tcPr>
                          <w:p w14:paraId="3FF98EDF" w14:textId="4A446C43" w:rsidR="0014782D" w:rsidRPr="00504959" w:rsidRDefault="0014782D" w:rsidP="0014782D">
                            <w:pPr>
                              <w:rPr>
                                <w:rFonts w:ascii="Calibri" w:eastAsia="Times New Roman" w:hAnsi="Calibri" w:cs="Times New Roman"/>
                                <w:color w:val="000000"/>
                                <w:sz w:val="20"/>
                                <w:szCs w:val="20"/>
                                <w:lang w:val="en-SG" w:eastAsia="zh-CN"/>
                              </w:rPr>
                            </w:pPr>
                            <w:r w:rsidRPr="0013108F">
                              <w:rPr>
                                <w:rFonts w:ascii="Calibri" w:eastAsia="Times New Roman" w:hAnsi="Calibri" w:cs="Times New Roman"/>
                                <w:color w:val="000000"/>
                                <w:sz w:val="20"/>
                                <w:szCs w:val="20"/>
                                <w:highlight w:val="yellow"/>
                                <w:lang w:val="en-SG" w:eastAsia="zh-CN"/>
                              </w:rPr>
                              <w:t>direction</w:t>
                            </w:r>
                            <w:r w:rsidRPr="00DE168A">
                              <w:rPr>
                                <w:rFonts w:ascii="Calibri" w:eastAsia="Times New Roman" w:hAnsi="Calibri" w:cs="Times New Roman"/>
                                <w:color w:val="000000"/>
                                <w:sz w:val="20"/>
                                <w:szCs w:val="20"/>
                                <w:lang w:val="en-SG" w:eastAsia="zh-CN"/>
                              </w:rPr>
                              <w:br/>
                              <w:t>niveau</w:t>
                            </w:r>
                            <w:r w:rsidRPr="00DE168A">
                              <w:rPr>
                                <w:rFonts w:ascii="Calibri" w:eastAsia="Times New Roman" w:hAnsi="Calibri" w:cs="Times New Roman"/>
                                <w:color w:val="000000"/>
                                <w:sz w:val="20"/>
                                <w:szCs w:val="20"/>
                                <w:lang w:val="en-SG" w:eastAsia="zh-CN"/>
                              </w:rPr>
                              <w:br/>
                            </w:r>
                            <w:r w:rsidRPr="00DE168A">
                              <w:rPr>
                                <w:rFonts w:ascii="Calibri" w:eastAsia="Times New Roman" w:hAnsi="Calibri" w:cs="Times New Roman"/>
                                <w:color w:val="000000"/>
                                <w:sz w:val="20"/>
                                <w:szCs w:val="20"/>
                                <w:highlight w:val="yellow"/>
                                <w:lang w:val="en-SG" w:eastAsia="zh-CN"/>
                              </w:rPr>
                              <w:t>amplitude</w:t>
                            </w:r>
                            <w:r w:rsidRPr="00DE168A">
                              <w:rPr>
                                <w:rFonts w:ascii="Calibri" w:eastAsia="Times New Roman" w:hAnsi="Calibri" w:cs="Times New Roman"/>
                                <w:color w:val="000000"/>
                                <w:sz w:val="20"/>
                                <w:szCs w:val="20"/>
                                <w:highlight w:val="yellow"/>
                                <w:lang w:val="en-SG" w:eastAsia="zh-CN"/>
                              </w:rPr>
                              <w:br/>
                            </w:r>
                            <w:r w:rsidRPr="0013108F">
                              <w:rPr>
                                <w:rFonts w:ascii="Calibri" w:eastAsia="Times New Roman" w:hAnsi="Calibri" w:cs="Times New Roman"/>
                                <w:color w:val="000000"/>
                                <w:sz w:val="20"/>
                                <w:szCs w:val="20"/>
                                <w:lang w:val="en-SG" w:eastAsia="zh-CN"/>
                              </w:rPr>
                              <w:t>trajectoire</w:t>
                            </w:r>
                            <w:r w:rsidRPr="00DE168A">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3EACCEA" w14:textId="40C26A19"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34" w:type="dxa"/>
                            <w:tcBorders>
                              <w:top w:val="nil"/>
                              <w:left w:val="nil"/>
                              <w:bottom w:val="single" w:sz="4" w:space="0" w:color="auto"/>
                              <w:right w:val="single" w:sz="4" w:space="0" w:color="auto"/>
                            </w:tcBorders>
                            <w:shd w:val="clear" w:color="auto" w:fill="auto"/>
                            <w:hideMark/>
                          </w:tcPr>
                          <w:p w14:paraId="41C406EC" w14:textId="5C6F8FC3"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en</w:t>
                            </w:r>
                            <w:proofErr w:type="gramEnd"/>
                            <w:r w:rsidRPr="003D63F8">
                              <w:rPr>
                                <w:rFonts w:ascii="Calibri" w:eastAsia="Times New Roman" w:hAnsi="Calibri" w:cs="Times New Roman"/>
                                <w:color w:val="000000"/>
                                <w:sz w:val="20"/>
                                <w:szCs w:val="20"/>
                                <w:highlight w:val="yellow"/>
                                <w:lang w:val="fr-FR" w:eastAsia="zh-CN"/>
                              </w:rPr>
                              <w:t xml:space="preserve"> fonction du</w:t>
                            </w:r>
                            <w:r w:rsidRPr="003D63F8">
                              <w:rPr>
                                <w:rFonts w:ascii="Calibri" w:eastAsia="Times New Roman" w:hAnsi="Calibri" w:cs="Times New Roman"/>
                                <w:color w:val="000000"/>
                                <w:sz w:val="20"/>
                                <w:szCs w:val="20"/>
                                <w:highlight w:val="yellow"/>
                                <w:lang w:val="fr-FR" w:eastAsia="zh-CN"/>
                              </w:rPr>
                              <w:br/>
                              <w:t>temps</w:t>
                            </w:r>
                            <w:r w:rsidRPr="003D63F8">
                              <w:rPr>
                                <w:rFonts w:ascii="Calibri" w:eastAsia="Times New Roman" w:hAnsi="Calibri" w:cs="Times New Roman"/>
                                <w:color w:val="000000"/>
                                <w:sz w:val="20"/>
                                <w:szCs w:val="20"/>
                                <w:highlight w:val="yellow"/>
                                <w:lang w:val="fr-FR" w:eastAsia="zh-CN"/>
                              </w:rPr>
                              <w:br/>
                            </w:r>
                            <w:r w:rsidRPr="003D63F8">
                              <w:rPr>
                                <w:rFonts w:ascii="Calibri" w:eastAsia="Times New Roman" w:hAnsi="Calibri" w:cs="Times New Roman"/>
                                <w:color w:val="000000"/>
                                <w:sz w:val="20"/>
                                <w:szCs w:val="20"/>
                                <w:lang w:val="fr-FR" w:eastAsia="zh-CN"/>
                              </w:rPr>
                              <w:t>en fonction du rôle</w:t>
                            </w:r>
                            <w:r w:rsidRPr="003D63F8">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formation</w:t>
                            </w:r>
                            <w:r w:rsidRPr="003D63F8">
                              <w:rPr>
                                <w:rFonts w:ascii="Calibri" w:eastAsia="Times New Roman" w:hAnsi="Calibri" w:cs="Times New Roman"/>
                                <w:color w:val="000000"/>
                                <w:sz w:val="20"/>
                                <w:szCs w:val="20"/>
                                <w:lang w:val="fr-FR" w:eastAsia="zh-CN"/>
                              </w:rPr>
                              <w:br/>
                              <w:t>action spatiale</w:t>
                            </w:r>
                            <w:r w:rsidRPr="003D63F8">
                              <w:rPr>
                                <w:rFonts w:ascii="Calibri" w:eastAsia="Times New Roman" w:hAnsi="Calibri" w:cs="Times New Roman"/>
                                <w:color w:val="000000"/>
                                <w:sz w:val="20"/>
                                <w:szCs w:val="20"/>
                                <w:lang w:val="fr-FR" w:eastAsia="zh-CN"/>
                              </w:rPr>
                              <w:br/>
                              <w:t>position</w:t>
                            </w:r>
                          </w:p>
                        </w:tc>
                      </w:tr>
                      <w:tr w:rsidR="0014782D" w:rsidRPr="00504959" w14:paraId="3DC4CAAD" w14:textId="77777777" w:rsidTr="009272AC">
                        <w:trPr>
                          <w:trHeight w:val="432"/>
                        </w:trPr>
                        <w:tc>
                          <w:tcPr>
                            <w:tcW w:w="351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14782D" w:rsidRPr="00504959" w:rsidRDefault="0014782D" w:rsidP="0014782D">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36" w:type="dxa"/>
                            <w:gridSpan w:val="4"/>
                            <w:tcBorders>
                              <w:top w:val="single" w:sz="4" w:space="0" w:color="auto"/>
                              <w:left w:val="nil"/>
                              <w:bottom w:val="single" w:sz="4" w:space="0" w:color="auto"/>
                              <w:right w:val="nil"/>
                            </w:tcBorders>
                            <w:shd w:val="clear" w:color="000000" w:fill="C37F56"/>
                            <w:vAlign w:val="center"/>
                            <w:hideMark/>
                          </w:tcPr>
                          <w:p w14:paraId="1882360B" w14:textId="58C73B92" w:rsidR="0014782D" w:rsidRPr="00504959" w:rsidRDefault="0014782D" w:rsidP="0014782D">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en-SG" w:eastAsia="zh-CN"/>
                              </w:rPr>
                              <w:t>Principe esthétique</w:t>
                            </w:r>
                          </w:p>
                        </w:tc>
                        <w:tc>
                          <w:tcPr>
                            <w:tcW w:w="506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C78B65A" w:rsidR="0014782D" w:rsidRPr="00504959" w:rsidRDefault="0014782D" w:rsidP="0014782D">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fr-FR" w:eastAsia="zh-CN"/>
                              </w:rPr>
                              <w:t>Forme de représentation et technique</w:t>
                            </w:r>
                          </w:p>
                        </w:tc>
                      </w:tr>
                      <w:tr w:rsidR="0014782D" w:rsidRPr="002C3576" w14:paraId="5E260B51" w14:textId="77777777" w:rsidTr="009272AC">
                        <w:trPr>
                          <w:trHeight w:val="2109"/>
                        </w:trPr>
                        <w:tc>
                          <w:tcPr>
                            <w:tcW w:w="316" w:type="dxa"/>
                            <w:tcBorders>
                              <w:top w:val="nil"/>
                              <w:left w:val="single" w:sz="4" w:space="0" w:color="auto"/>
                              <w:bottom w:val="single" w:sz="4" w:space="0" w:color="auto"/>
                              <w:right w:val="nil"/>
                            </w:tcBorders>
                            <w:shd w:val="clear" w:color="auto" w:fill="auto"/>
                            <w:hideMark/>
                          </w:tcPr>
                          <w:p w14:paraId="41A02D7B" w14:textId="77777777"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single" w:sz="4" w:space="0" w:color="auto"/>
                              <w:right w:val="nil"/>
                            </w:tcBorders>
                            <w:shd w:val="clear" w:color="auto" w:fill="auto"/>
                            <w:hideMark/>
                          </w:tcPr>
                          <w:p w14:paraId="38FDB155" w14:textId="4DCC7F48" w:rsidR="0014782D" w:rsidRPr="00504959" w:rsidRDefault="0014782D" w:rsidP="0014782D">
                            <w:pPr>
                              <w:rPr>
                                <w:rFonts w:ascii="Calibri" w:eastAsia="Times New Roman" w:hAnsi="Calibri" w:cs="Times New Roman"/>
                                <w:color w:val="000000"/>
                                <w:sz w:val="20"/>
                                <w:szCs w:val="20"/>
                                <w:lang w:val="fr-FR" w:eastAsia="zh-CN"/>
                              </w:rPr>
                            </w:pPr>
                            <w:proofErr w:type="gramStart"/>
                            <w:r w:rsidRPr="00DE168A">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rythme</w:t>
                            </w:r>
                            <w:r w:rsidRPr="00504959">
                              <w:rPr>
                                <w:rFonts w:ascii="Calibri" w:eastAsia="Times New Roman" w:hAnsi="Calibri" w:cs="Times New Roman"/>
                                <w:color w:val="000000"/>
                                <w:sz w:val="20"/>
                                <w:szCs w:val="20"/>
                                <w:lang w:val="fr-FR" w:eastAsia="zh-CN"/>
                              </w:rPr>
                              <w:br/>
                            </w:r>
                            <w:r w:rsidRPr="003D63F8">
                              <w:rPr>
                                <w:rFonts w:ascii="Calibri" w:eastAsia="Times New Roman" w:hAnsi="Calibri" w:cs="Times New Roman"/>
                                <w:color w:val="000000"/>
                                <w:sz w:val="20"/>
                                <w:szCs w:val="20"/>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7788E810" w14:textId="468D07F4"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20" w:type="dxa"/>
                            <w:gridSpan w:val="3"/>
                            <w:tcBorders>
                              <w:top w:val="single" w:sz="4" w:space="0" w:color="auto"/>
                              <w:left w:val="nil"/>
                              <w:bottom w:val="single" w:sz="4" w:space="0" w:color="auto"/>
                              <w:right w:val="nil"/>
                            </w:tcBorders>
                            <w:shd w:val="clear" w:color="auto" w:fill="auto"/>
                            <w:hideMark/>
                          </w:tcPr>
                          <w:p w14:paraId="5A3B9403" w14:textId="0E131D1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3AAA2E00" w14:textId="247F75B2" w:rsidR="0014782D" w:rsidRPr="00504959" w:rsidRDefault="0014782D" w:rsidP="0014782D">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52" w:type="dxa"/>
                            <w:gridSpan w:val="3"/>
                            <w:tcBorders>
                              <w:top w:val="single" w:sz="4" w:space="0" w:color="auto"/>
                              <w:left w:val="nil"/>
                              <w:bottom w:val="single" w:sz="4" w:space="0" w:color="auto"/>
                              <w:right w:val="single" w:sz="4" w:space="0" w:color="000000"/>
                            </w:tcBorders>
                            <w:shd w:val="clear" w:color="auto" w:fill="auto"/>
                            <w:hideMark/>
                          </w:tcPr>
                          <w:p w14:paraId="2DB399F5" w14:textId="608C2BC9"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techniques</w:t>
                            </w:r>
                            <w:proofErr w:type="gramEnd"/>
                            <w:r w:rsidRPr="003D63F8">
                              <w:rPr>
                                <w:rFonts w:ascii="Calibri" w:eastAsia="Times New Roman" w:hAnsi="Calibri" w:cs="Times New Roman"/>
                                <w:color w:val="000000"/>
                                <w:sz w:val="20"/>
                                <w:szCs w:val="20"/>
                                <w:highlight w:val="yellow"/>
                                <w:lang w:val="fr-FR" w:eastAsia="zh-CN"/>
                              </w:rPr>
                              <w:t xml:space="preserve"> corporelles de base</w:t>
                            </w:r>
                            <w:r w:rsidRPr="003D63F8">
                              <w:rPr>
                                <w:rFonts w:ascii="Calibri" w:eastAsia="Times New Roman" w:hAnsi="Calibri" w:cs="Times New Roman"/>
                                <w:color w:val="000000"/>
                                <w:sz w:val="20"/>
                                <w:szCs w:val="20"/>
                                <w:highlight w:val="yellow"/>
                                <w:lang w:val="fr-FR" w:eastAsia="zh-CN"/>
                              </w:rPr>
                              <w:br/>
                              <w:t>échauffement</w:t>
                            </w:r>
                            <w:r w:rsidRPr="003D63F8">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4E949884" w14:textId="77777777" w:rsidR="00304B8D" w:rsidRDefault="00304B8D" w:rsidP="00304B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04352" behindDoc="0" locked="0" layoutInCell="1" allowOverlap="1" wp14:anchorId="35ABD885" wp14:editId="1C9E349E">
                <wp:simplePos x="0" y="0"/>
                <wp:positionH relativeFrom="column">
                  <wp:posOffset>3810000</wp:posOffset>
                </wp:positionH>
                <wp:positionV relativeFrom="paragraph">
                  <wp:posOffset>45720</wp:posOffset>
                </wp:positionV>
                <wp:extent cx="1508760" cy="241300"/>
                <wp:effectExtent l="0" t="0" r="0" b="0"/>
                <wp:wrapNone/>
                <wp:docPr id="127" name="Rectangle 12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43F70C"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BD885" id="Rectangle 127" o:spid="_x0000_s1063" href="http://www.afeao.ca/afeaoDoc/ATTENTE_VF2.pdf" style="position:absolute;margin-left:300pt;margin-top:3.6pt;width:118.8pt;height:19pt;z-index:2536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043F70C"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9232" behindDoc="0" locked="0" layoutInCell="1" allowOverlap="1" wp14:anchorId="7C55641E" wp14:editId="72EEC11D">
                <wp:simplePos x="0" y="0"/>
                <wp:positionH relativeFrom="column">
                  <wp:posOffset>7434649</wp:posOffset>
                </wp:positionH>
                <wp:positionV relativeFrom="paragraph">
                  <wp:posOffset>46063</wp:posOffset>
                </wp:positionV>
                <wp:extent cx="1516380" cy="243154"/>
                <wp:effectExtent l="0" t="0" r="0" b="0"/>
                <wp:wrapNone/>
                <wp:docPr id="1024" name="Rectangle 102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971D6"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A40D67E"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5641E" id="Rectangle 1024" o:spid="_x0000_s1064" href="http://www.afeao.ca/afeaoDoc/ATTENTE_VF4.pdf" style="position:absolute;margin-left:585.4pt;margin-top:3.65pt;width:119.4pt;height:19.15pt;z-index:2535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2A6971D6"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A40D67E"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7184" behindDoc="0" locked="0" layoutInCell="1" allowOverlap="1" wp14:anchorId="4C737D3B" wp14:editId="0598187A">
                <wp:simplePos x="0" y="0"/>
                <wp:positionH relativeFrom="column">
                  <wp:posOffset>2014151</wp:posOffset>
                </wp:positionH>
                <wp:positionV relativeFrom="paragraph">
                  <wp:posOffset>46063</wp:posOffset>
                </wp:positionV>
                <wp:extent cx="1508760" cy="241300"/>
                <wp:effectExtent l="0" t="0" r="0" b="0"/>
                <wp:wrapNone/>
                <wp:docPr id="1025" name="Rectangle 1025">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158A6"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B62869C"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37D3B" id="Rectangle 1025" o:spid="_x0000_s1065" href="http://www.afeao.ca/afeaoDoc/ATTENTE_VF1.pdf" style="position:absolute;margin-left:158.6pt;margin-top:3.65pt;width:118.8pt;height:19pt;z-index:2535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47158A6"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B62869C"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5136" behindDoc="0" locked="0" layoutInCell="1" allowOverlap="1" wp14:anchorId="36EFC435" wp14:editId="2746EE76">
                <wp:simplePos x="0" y="0"/>
                <wp:positionH relativeFrom="column">
                  <wp:posOffset>0</wp:posOffset>
                </wp:positionH>
                <wp:positionV relativeFrom="paragraph">
                  <wp:posOffset>-635</wp:posOffset>
                </wp:positionV>
                <wp:extent cx="9083040" cy="365760"/>
                <wp:effectExtent l="0" t="0" r="0" b="2540"/>
                <wp:wrapNone/>
                <wp:docPr id="1026" name="Rounded Rectangle 10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645CEF" id="Rounded Rectangle 1026" o:spid="_x0000_s1026" style="position:absolute;margin-left:0;margin-top:-.05pt;width:715.2pt;height:28.8pt;z-index:2535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6160" behindDoc="0" locked="0" layoutInCell="1" allowOverlap="1" wp14:anchorId="6736EA19" wp14:editId="40BFBAFE">
                <wp:simplePos x="0" y="0"/>
                <wp:positionH relativeFrom="column">
                  <wp:posOffset>106680</wp:posOffset>
                </wp:positionH>
                <wp:positionV relativeFrom="paragraph">
                  <wp:posOffset>43180</wp:posOffset>
                </wp:positionV>
                <wp:extent cx="1615440" cy="241300"/>
                <wp:effectExtent l="0" t="0" r="0" b="0"/>
                <wp:wrapNone/>
                <wp:docPr id="1027" name="Rectangle 102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2F240"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6EA19" id="Rectangle 1027" o:spid="_x0000_s1066" href="http://www.afeao.ca/afeaoDoc/ATTENTE_VI.pdf" style="position:absolute;margin-left:8.4pt;margin-top:3.4pt;width:127.2pt;height:19pt;z-index:2535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DD2F240"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8208" behindDoc="0" locked="0" layoutInCell="1" allowOverlap="1" wp14:anchorId="16756A0F" wp14:editId="31727560">
                <wp:simplePos x="0" y="0"/>
                <wp:positionH relativeFrom="column">
                  <wp:posOffset>5608320</wp:posOffset>
                </wp:positionH>
                <wp:positionV relativeFrom="paragraph">
                  <wp:posOffset>41910</wp:posOffset>
                </wp:positionV>
                <wp:extent cx="1516380" cy="241300"/>
                <wp:effectExtent l="0" t="0" r="0" b="0"/>
                <wp:wrapNone/>
                <wp:docPr id="1028" name="Rectangle 1028">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A46A73"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56A0F" id="Rectangle 1028" o:spid="_x0000_s1067" href="http://www.afeao.ca/afeaoDoc/ATTENTE_VF3.pdf" style="position:absolute;margin-left:441.6pt;margin-top:3.3pt;width:119.4pt;height:19pt;z-index:2535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50A46A73"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0256" behindDoc="0" locked="0" layoutInCell="1" allowOverlap="1" wp14:anchorId="0F0DB8FF" wp14:editId="1C7ECF4D">
                <wp:simplePos x="0" y="0"/>
                <wp:positionH relativeFrom="column">
                  <wp:posOffset>1790700</wp:posOffset>
                </wp:positionH>
                <wp:positionV relativeFrom="paragraph">
                  <wp:posOffset>67945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15DB9C" id="Straight Connector 1029" o:spid="_x0000_s1026" style="position:absolute;z-index:2536002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1280" behindDoc="0" locked="0" layoutInCell="1" allowOverlap="1" wp14:anchorId="47E38D72" wp14:editId="7FB62B66">
                <wp:simplePos x="0" y="0"/>
                <wp:positionH relativeFrom="column">
                  <wp:posOffset>3749040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5AC6E9" id="Straight Connector 1030" o:spid="_x0000_s1026" style="position:absolute;z-index:2536012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2304" behindDoc="0" locked="0" layoutInCell="1" allowOverlap="1" wp14:anchorId="0AABD1DB" wp14:editId="7C9E8450">
                <wp:simplePos x="0" y="0"/>
                <wp:positionH relativeFrom="column">
                  <wp:posOffset>5394960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A8CDA1" id="Straight Connector 1031" o:spid="_x0000_s1026" style="position:absolute;z-index:2536023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3328" behindDoc="0" locked="0" layoutInCell="1" allowOverlap="1" wp14:anchorId="6846F562" wp14:editId="0540A86A">
                <wp:simplePos x="0" y="0"/>
                <wp:positionH relativeFrom="column">
                  <wp:posOffset>7307580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BA0B81" id="Straight Connector 1032" o:spid="_x0000_s1026" style="position:absolute;z-index:2536033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809BEF2" w:rsidR="008F60AD" w:rsidRDefault="008F60AD" w:rsidP="00D82AE1">
      <w:pPr>
        <w:rPr>
          <w:rFonts w:ascii="Calibri" w:hAnsi="Calibri" w:cs="Calibri"/>
          <w:b/>
          <w:bCs/>
          <w:color w:val="000000" w:themeColor="text1"/>
          <w:sz w:val="28"/>
          <w:szCs w:val="28"/>
          <w:lang w:val="fr-CA"/>
        </w:rPr>
      </w:pPr>
    </w:p>
    <w:p w14:paraId="28EF2F25" w14:textId="77777777" w:rsidR="00B75F05" w:rsidRPr="00D82AE1" w:rsidRDefault="00B75F05"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295B207E"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DA4F7E">
        <w:rPr>
          <w:rFonts w:ascii="Calibri" w:hAnsi="Calibri" w:cs="Arial"/>
          <w:b/>
          <w:bCs/>
          <w:i/>
          <w:iCs/>
          <w:color w:val="000000" w:themeColor="text1"/>
          <w:sz w:val="22"/>
          <w:szCs w:val="22"/>
          <w:lang w:val="fr-CA"/>
        </w:rPr>
        <w:t>ATC</w:t>
      </w:r>
      <w:r w:rsidR="00821402">
        <w:rPr>
          <w:rFonts w:ascii="Calibri" w:hAnsi="Calibri" w:cs="Arial"/>
          <w:b/>
          <w:bCs/>
          <w:i/>
          <w:iCs/>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61" w:history="1">
        <w:r w:rsidR="0014782D">
          <w:rPr>
            <w:rStyle w:val="Hyperlink"/>
            <w:rFonts w:ascii="Calibri" w:hAnsi="Calibri" w:cs="Arial"/>
            <w:b/>
            <w:color w:val="C25920"/>
            <w:sz w:val="22"/>
            <w:szCs w:val="22"/>
            <w:u w:val="none"/>
            <w:lang w:val="fr-CA"/>
          </w:rPr>
          <w:t>ATTENTE_VI_Preunite</w:t>
        </w:r>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1DF60472" w14:textId="77777777" w:rsidR="0014782D" w:rsidRPr="00A45B19" w:rsidRDefault="0014782D" w:rsidP="0014782D">
      <w:pPr>
        <w:pStyle w:val="ListParagraph"/>
        <w:numPr>
          <w:ilvl w:val="0"/>
          <w:numId w:val="1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A45B19">
        <w:rPr>
          <w:rFonts w:ascii="Calibri" w:hAnsi="Calibri" w:cs="Arial"/>
          <w:bCs/>
          <w:color w:val="000000" w:themeColor="text1"/>
          <w:sz w:val="22"/>
          <w:szCs w:val="22"/>
          <w:lang w:val="fr-CA"/>
        </w:rPr>
        <w:t>révoyez utiliser le TBI ou l’écran et le projecteur.</w:t>
      </w:r>
    </w:p>
    <w:p w14:paraId="02154523" w14:textId="77777777" w:rsidR="0014782D" w:rsidRDefault="0014782D" w:rsidP="0014782D">
      <w:pPr>
        <w:pStyle w:val="ListParagraph"/>
        <w:numPr>
          <w:ilvl w:val="0"/>
          <w:numId w:val="11"/>
        </w:numPr>
        <w:rPr>
          <w:rFonts w:ascii="Calibri" w:eastAsia="Book Antiqua" w:hAnsi="Calibri" w:cs="Book Antiqua"/>
          <w:sz w:val="22"/>
          <w:szCs w:val="22"/>
          <w:lang w:val="fr-CA"/>
        </w:rPr>
      </w:pPr>
      <w:r>
        <w:rPr>
          <w:rFonts w:ascii="Calibri" w:eastAsia="Book Antiqua" w:hAnsi="Calibri" w:cs="Book Antiqua"/>
          <w:sz w:val="22"/>
          <w:szCs w:val="22"/>
          <w:lang w:val="fr-CA"/>
        </w:rPr>
        <w:t>Déplacez</w:t>
      </w:r>
      <w:r w:rsidRPr="00A45B19">
        <w:rPr>
          <w:rFonts w:ascii="Calibri" w:eastAsia="Book Antiqua" w:hAnsi="Calibri" w:cs="Book Antiqua"/>
          <w:sz w:val="22"/>
          <w:szCs w:val="22"/>
          <w:lang w:val="fr-CA"/>
        </w:rPr>
        <w:t xml:space="preserve"> les tables et les chaises</w:t>
      </w:r>
      <w:r>
        <w:rPr>
          <w:rFonts w:ascii="Calibri" w:eastAsia="Book Antiqua" w:hAnsi="Calibri" w:cs="Book Antiqua"/>
          <w:sz w:val="22"/>
          <w:szCs w:val="22"/>
          <w:lang w:val="fr-CA"/>
        </w:rPr>
        <w:t xml:space="preserve"> au besoin</w:t>
      </w:r>
      <w:r w:rsidRPr="00A45B19">
        <w:rPr>
          <w:rFonts w:ascii="Calibri" w:eastAsia="Book Antiqua" w:hAnsi="Calibri" w:cs="Book Antiqua"/>
          <w:sz w:val="22"/>
          <w:szCs w:val="22"/>
          <w:lang w:val="fr-CA"/>
        </w:rPr>
        <w:t>.</w:t>
      </w:r>
    </w:p>
    <w:p w14:paraId="0509FA47" w14:textId="1D38CA7B" w:rsidR="0014782D" w:rsidRPr="003A26DD" w:rsidRDefault="0014782D" w:rsidP="0014782D">
      <w:pPr>
        <w:pStyle w:val="ListParagraph"/>
        <w:numPr>
          <w:ilvl w:val="0"/>
          <w:numId w:val="11"/>
        </w:numPr>
        <w:rPr>
          <w:rFonts w:ascii="Calibri" w:eastAsia="Book Antiqua" w:hAnsi="Calibri" w:cs="Book Antiqua"/>
          <w:sz w:val="22"/>
          <w:szCs w:val="22"/>
          <w:lang w:val="fr-CA"/>
        </w:rPr>
      </w:pPr>
      <w:r w:rsidRPr="003A26DD">
        <w:rPr>
          <w:rFonts w:ascii="Calibri" w:eastAsia="Book Antiqua" w:hAnsi="Calibri" w:cs="Book Antiqua"/>
          <w:sz w:val="22"/>
          <w:szCs w:val="22"/>
          <w:lang w:val="fr-CA"/>
        </w:rPr>
        <w:t>Prévoyez les replacer dans la salle po</w:t>
      </w:r>
      <w:r>
        <w:rPr>
          <w:rFonts w:ascii="Calibri" w:eastAsia="Book Antiqua" w:hAnsi="Calibri" w:cs="Book Antiqua"/>
          <w:sz w:val="22"/>
          <w:szCs w:val="22"/>
          <w:lang w:val="fr-CA"/>
        </w:rPr>
        <w:t xml:space="preserve">ur l’activité d’improvisation. </w:t>
      </w:r>
      <w:r w:rsidRPr="003A26DD">
        <w:rPr>
          <w:rFonts w:ascii="Calibri" w:eastAsia="Book Antiqua" w:hAnsi="Calibri" w:cs="Book Antiqua"/>
          <w:sz w:val="22"/>
          <w:szCs w:val="22"/>
          <w:lang w:val="fr-CA"/>
        </w:rPr>
        <w:t xml:space="preserve">Si la salle de danse ne contient pas de tables ou de pupitres, prévoyez utiliser </w:t>
      </w:r>
      <w:r w:rsidR="005F6AB9">
        <w:rPr>
          <w:rFonts w:ascii="Calibri" w:eastAsia="Book Antiqua" w:hAnsi="Calibri" w:cs="Book Antiqua"/>
          <w:sz w:val="22"/>
          <w:szCs w:val="22"/>
          <w:lang w:val="fr-CA"/>
        </w:rPr>
        <w:br/>
      </w:r>
      <w:r w:rsidRPr="003A26DD">
        <w:rPr>
          <w:rFonts w:ascii="Calibri" w:eastAsia="Book Antiqua" w:hAnsi="Calibri" w:cs="Book Antiqua"/>
          <w:sz w:val="22"/>
          <w:szCs w:val="22"/>
          <w:lang w:val="fr-CA"/>
        </w:rPr>
        <w:t>des chaises ou rendez-vous dans une salle de classe pleinement meublée non utilisée si une telle salle est disponible.</w:t>
      </w:r>
    </w:p>
    <w:p w14:paraId="117039CA" w14:textId="57A67ECB" w:rsidR="001A7253" w:rsidRPr="00821402" w:rsidRDefault="0014782D" w:rsidP="0014782D">
      <w:pPr>
        <w:pStyle w:val="ListParagraph"/>
        <w:numPr>
          <w:ilvl w:val="0"/>
          <w:numId w:val="11"/>
        </w:numPr>
        <w:rPr>
          <w:rFonts w:ascii="Calibri" w:hAnsi="Calibri" w:cs="Arial"/>
          <w:bCs/>
          <w:color w:val="000000" w:themeColor="text1"/>
          <w:sz w:val="22"/>
          <w:szCs w:val="22"/>
          <w:lang w:val="sv-SE"/>
        </w:rPr>
      </w:pPr>
      <w:bookmarkStart w:id="14" w:name="_heading=h.hcqogz8uyf6q" w:colFirst="0" w:colLast="0"/>
      <w:bookmarkEnd w:id="14"/>
      <w:r w:rsidRPr="003A26DD">
        <w:rPr>
          <w:rFonts w:ascii="Calibri" w:eastAsia="Book Antiqua" w:hAnsi="Calibri" w:cs="Book Antiqua"/>
          <w:sz w:val="22"/>
          <w:szCs w:val="22"/>
          <w:lang w:val="fr-CA"/>
        </w:rPr>
        <w:t>Affichez le tableau des mots clés</w:t>
      </w:r>
      <w:r w:rsidR="00821402" w:rsidRPr="00022D6D">
        <w:rPr>
          <w:rFonts w:ascii="Calibri" w:eastAsia="Book Antiqua" w:hAnsi="Calibri" w:cs="Book Antiqua"/>
          <w:sz w:val="22"/>
          <w:szCs w:val="22"/>
          <w:lang w:val="fr-CA"/>
        </w:rPr>
        <w:t xml:space="preserve"> (voir </w:t>
      </w:r>
      <w:hyperlink r:id="rId62" w:history="1">
        <w:r>
          <w:rPr>
            <w:rStyle w:val="Hyperlink"/>
            <w:rFonts w:ascii="Calibri" w:hAnsi="Calibri" w:cs="Arial"/>
            <w:b/>
            <w:color w:val="C25920"/>
            <w:sz w:val="22"/>
            <w:szCs w:val="22"/>
            <w:u w:val="none"/>
            <w:lang w:val="sv-SE"/>
          </w:rPr>
          <w:t>ATTENTE_VI_Lexique</w:t>
        </w:r>
      </w:hyperlink>
      <w:r w:rsidR="00821402" w:rsidRPr="00022D6D">
        <w:rPr>
          <w:rFonts w:ascii="Calibri" w:hAnsi="Calibri" w:cs="Arial"/>
          <w:bCs/>
          <w:color w:val="000000" w:themeColor="text1"/>
          <w:sz w:val="22"/>
          <w:szCs w:val="22"/>
          <w:lang w:val="sv-SE"/>
        </w:rPr>
        <w:t>).</w:t>
      </w:r>
    </w:p>
    <w:p w14:paraId="451AC3C9" w14:textId="77777777" w:rsidR="00BA2146" w:rsidRDefault="00BA2146">
      <w:pPr>
        <w:rPr>
          <w:rFonts w:ascii="Calibri" w:hAnsi="Calibri" w:cs="Arial"/>
          <w:b/>
          <w:bCs/>
          <w:color w:val="000000" w:themeColor="text1"/>
          <w:sz w:val="22"/>
          <w:szCs w:val="22"/>
          <w:lang w:val="fr-CA"/>
        </w:rPr>
      </w:pPr>
    </w:p>
    <w:p w14:paraId="0E0D5863" w14:textId="77777777"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08B521DC" w14:textId="76ED22B1" w:rsidR="0014782D" w:rsidRPr="0014782D" w:rsidRDefault="0014782D">
      <w:pPr>
        <w:pStyle w:val="ListParagraph"/>
        <w:numPr>
          <w:ilvl w:val="0"/>
          <w:numId w:val="12"/>
        </w:numPr>
        <w:rPr>
          <w:rFonts w:eastAsia="Arial" w:cstheme="minorHAnsi"/>
          <w:sz w:val="22"/>
          <w:szCs w:val="22"/>
          <w:lang w:val="fr-CA"/>
        </w:rPr>
      </w:pPr>
      <w:r w:rsidRPr="00A45B19">
        <w:rPr>
          <w:rFonts w:ascii="Calibri" w:eastAsia="Book Antiqua" w:hAnsi="Calibri" w:cs="Book Antiqua"/>
          <w:sz w:val="22"/>
          <w:szCs w:val="22"/>
          <w:lang w:val="fr-CA"/>
        </w:rPr>
        <w:t>Présentez la vidéo</w:t>
      </w:r>
      <w:r w:rsidRPr="00A45B19">
        <w:rPr>
          <w:rFonts w:ascii="Calibri" w:eastAsia="Times New Roman" w:hAnsi="Calibri" w:cs="Arial"/>
          <w:sz w:val="22"/>
          <w:szCs w:val="22"/>
          <w:shd w:val="clear" w:color="auto" w:fill="FFFFFF"/>
          <w:lang w:val="fr-CA" w:eastAsia="fr-FR"/>
        </w:rPr>
        <w:t xml:space="preserve"> de la chorégraphie </w:t>
      </w:r>
      <w:r w:rsidRPr="00A45B19">
        <w:rPr>
          <w:rFonts w:ascii="Calibri" w:eastAsia="Times New Roman" w:hAnsi="Calibri" w:cs="Arial"/>
          <w:i/>
          <w:sz w:val="22"/>
          <w:szCs w:val="22"/>
          <w:shd w:val="clear" w:color="auto" w:fill="FFFFFF"/>
          <w:lang w:val="fr-CA" w:eastAsia="fr-FR"/>
        </w:rPr>
        <w:t>Sunday Jumps</w:t>
      </w:r>
      <w:r w:rsidRPr="00A45B19">
        <w:rPr>
          <w:rFonts w:ascii="Calibri" w:eastAsia="Times New Roman" w:hAnsi="Calibri" w:cs="Arial"/>
          <w:sz w:val="22"/>
          <w:szCs w:val="22"/>
          <w:shd w:val="clear" w:color="auto" w:fill="FFFFFF"/>
          <w:lang w:val="fr-CA" w:eastAsia="fr-FR"/>
        </w:rPr>
        <w:t xml:space="preserve">, mettant en vedette Fred Astaire dans une chorégraphie de Nick Castle, </w:t>
      </w:r>
      <w:r>
        <w:rPr>
          <w:rFonts w:ascii="Calibri" w:eastAsia="Times New Roman" w:hAnsi="Calibri" w:cs="Arial"/>
          <w:sz w:val="22"/>
          <w:szCs w:val="22"/>
          <w:shd w:val="clear" w:color="auto" w:fill="FFFFFF"/>
          <w:lang w:val="fr-CA" w:eastAsia="fr-FR"/>
        </w:rPr>
        <w:t>voir l’</w:t>
      </w:r>
      <w:r w:rsidRPr="00A45B19">
        <w:rPr>
          <w:rFonts w:ascii="Calibri" w:eastAsia="Times New Roman" w:hAnsi="Calibri" w:cs="Arial"/>
          <w:sz w:val="22"/>
          <w:szCs w:val="22"/>
          <w:shd w:val="clear" w:color="auto" w:fill="FFFFFF"/>
          <w:lang w:val="fr-CA" w:eastAsia="fr-FR"/>
        </w:rPr>
        <w:t xml:space="preserve">extrait </w:t>
      </w:r>
      <w:r>
        <w:rPr>
          <w:rFonts w:ascii="Calibri" w:eastAsia="Times New Roman" w:hAnsi="Calibri" w:cs="Arial"/>
          <w:sz w:val="22"/>
          <w:szCs w:val="22"/>
          <w:shd w:val="clear" w:color="auto" w:fill="FFFFFF"/>
          <w:lang w:val="fr-CA" w:eastAsia="fr-FR"/>
        </w:rPr>
        <w:t xml:space="preserve">de la version française </w:t>
      </w:r>
      <w:r w:rsidRPr="00A45B19">
        <w:rPr>
          <w:rFonts w:ascii="Calibri" w:eastAsia="Times New Roman" w:hAnsi="Calibri" w:cs="Arial"/>
          <w:sz w:val="22"/>
          <w:szCs w:val="22"/>
          <w:shd w:val="clear" w:color="auto" w:fill="FFFFFF"/>
          <w:lang w:val="fr-CA" w:eastAsia="fr-FR"/>
        </w:rPr>
        <w:t>du film </w:t>
      </w:r>
      <w:r w:rsidRPr="003E63AC">
        <w:rPr>
          <w:rFonts w:ascii="Calibri" w:eastAsia="Times New Roman" w:hAnsi="Calibri" w:cs="Arial"/>
          <w:i/>
          <w:sz w:val="22"/>
          <w:szCs w:val="22"/>
          <w:shd w:val="clear" w:color="auto" w:fill="FFFFFF"/>
          <w:lang w:val="fr-CA" w:eastAsia="fr-FR"/>
        </w:rPr>
        <w:t>Royal Wedding</w:t>
      </w:r>
      <w:r>
        <w:rPr>
          <w:rFonts w:ascii="Calibri" w:eastAsia="Times New Roman" w:hAnsi="Calibri" w:cs="Arial"/>
          <w:sz w:val="22"/>
          <w:szCs w:val="22"/>
          <w:shd w:val="clear" w:color="auto" w:fill="FFFFFF"/>
          <w:lang w:val="fr-CA" w:eastAsia="fr-FR"/>
        </w:rPr>
        <w:t xml:space="preserve"> ou </w:t>
      </w:r>
      <w:r w:rsidRPr="003E63AC">
        <w:rPr>
          <w:rFonts w:ascii="Calibri" w:eastAsia="Times New Roman" w:hAnsi="Calibri" w:cs="Arial"/>
          <w:i/>
          <w:sz w:val="22"/>
          <w:szCs w:val="22"/>
          <w:shd w:val="clear" w:color="auto" w:fill="FFFFFF"/>
          <w:lang w:val="fr-CA" w:eastAsia="fr-FR"/>
        </w:rPr>
        <w:t>Mariage Royal</w:t>
      </w:r>
      <w:r w:rsidRPr="00A45B19">
        <w:rPr>
          <w:rFonts w:ascii="Calibri" w:eastAsia="Times New Roman" w:hAnsi="Calibri" w:cs="Arial"/>
          <w:sz w:val="22"/>
          <w:szCs w:val="22"/>
          <w:shd w:val="clear" w:color="auto" w:fill="FFFFFF"/>
          <w:lang w:val="fr-CA" w:eastAsia="fr-FR"/>
        </w:rPr>
        <w:t> </w:t>
      </w:r>
      <w:r>
        <w:rPr>
          <w:sz w:val="22"/>
          <w:szCs w:val="22"/>
          <w:lang w:val="fr-CA"/>
        </w:rPr>
        <w:t>(v</w:t>
      </w:r>
      <w:r w:rsidRPr="003A26DD">
        <w:rPr>
          <w:sz w:val="22"/>
          <w:szCs w:val="22"/>
          <w:lang w:val="fr-CA"/>
        </w:rPr>
        <w:t xml:space="preserve">oir : </w:t>
      </w:r>
      <w:hyperlink r:id="rId63" w:history="1">
        <w:r w:rsidRPr="0014782D">
          <w:rPr>
            <w:rStyle w:val="Hyperlink"/>
            <w:b/>
            <w:bCs/>
            <w:color w:val="C25920"/>
            <w:sz w:val="22"/>
            <w:szCs w:val="22"/>
            <w:u w:val="none"/>
            <w:lang w:val="fr-CA"/>
          </w:rPr>
          <w:t>ATTENTE_VF1_Vidéo1</w:t>
        </w:r>
      </w:hyperlink>
      <w:r w:rsidRPr="0014782D">
        <w:rPr>
          <w:sz w:val="22"/>
          <w:szCs w:val="22"/>
          <w:lang w:val="fr-CA"/>
        </w:rPr>
        <w:t>)</w:t>
      </w:r>
      <w:r w:rsidRPr="0014782D">
        <w:rPr>
          <w:lang w:val="fr-CA"/>
        </w:rPr>
        <w:t>.</w:t>
      </w:r>
    </w:p>
    <w:p w14:paraId="27E0B8F5" w14:textId="77777777" w:rsidR="0014782D" w:rsidRPr="00A45B19" w:rsidRDefault="0014782D">
      <w:pPr>
        <w:pStyle w:val="ListParagraph"/>
        <w:numPr>
          <w:ilvl w:val="0"/>
          <w:numId w:val="12"/>
        </w:numPr>
        <w:rPr>
          <w:rFonts w:eastAsia="Arial" w:cstheme="minorHAnsi"/>
          <w:sz w:val="22"/>
          <w:szCs w:val="22"/>
          <w:lang w:val="fr-CA"/>
        </w:rPr>
      </w:pPr>
      <w:r w:rsidRPr="00A45B19">
        <w:rPr>
          <w:rFonts w:eastAsia="Book Antiqua" w:cstheme="minorHAnsi"/>
          <w:sz w:val="22"/>
          <w:szCs w:val="22"/>
          <w:lang w:val="fr-CA"/>
        </w:rPr>
        <w:t xml:space="preserve">Animez une discussion des trois premières étapes du processus d’analyse critique en lien </w:t>
      </w:r>
      <w:r>
        <w:rPr>
          <w:rFonts w:eastAsia="Book Antiqua" w:cstheme="minorHAnsi"/>
          <w:sz w:val="22"/>
          <w:szCs w:val="22"/>
          <w:lang w:val="fr-CA"/>
        </w:rPr>
        <w:t xml:space="preserve">avec la vidéo qui vient d’être visionnée : </w:t>
      </w:r>
      <w:r w:rsidRPr="00A45B19">
        <w:rPr>
          <w:rFonts w:eastAsia="Book Antiqua" w:cstheme="minorHAnsi"/>
          <w:sz w:val="22"/>
          <w:szCs w:val="22"/>
          <w:lang w:val="fr-CA"/>
        </w:rPr>
        <w:t xml:space="preserve"> </w:t>
      </w:r>
    </w:p>
    <w:p w14:paraId="73246625" w14:textId="77777777" w:rsidR="0014782D" w:rsidRPr="00A45B19" w:rsidRDefault="0014782D">
      <w:pPr>
        <w:pStyle w:val="ListParagraph"/>
        <w:numPr>
          <w:ilvl w:val="1"/>
          <w:numId w:val="12"/>
        </w:numPr>
        <w:rPr>
          <w:rFonts w:eastAsia="Arial" w:cstheme="minorHAnsi"/>
          <w:sz w:val="22"/>
          <w:szCs w:val="22"/>
          <w:lang w:val="fr-CA"/>
        </w:rPr>
      </w:pPr>
      <w:r w:rsidRPr="003E63AC">
        <w:rPr>
          <w:rFonts w:eastAsia="Book Antiqua" w:cstheme="minorHAnsi"/>
          <w:i/>
          <w:sz w:val="22"/>
          <w:szCs w:val="22"/>
          <w:lang w:val="fr-CA"/>
        </w:rPr>
        <w:t>Réaction initiale</w:t>
      </w:r>
      <w:r w:rsidRPr="00A45B19">
        <w:rPr>
          <w:rFonts w:eastAsia="Book Antiqua" w:cstheme="minorHAnsi"/>
          <w:sz w:val="22"/>
          <w:szCs w:val="22"/>
          <w:lang w:val="fr-CA"/>
        </w:rPr>
        <w:t> : Inviter les élèves à exprimer leurs premières impressions</w:t>
      </w:r>
      <w:r>
        <w:rPr>
          <w:rFonts w:eastAsia="Book Antiqua" w:cstheme="minorHAnsi"/>
          <w:sz w:val="22"/>
          <w:szCs w:val="22"/>
          <w:lang w:val="fr-CA"/>
        </w:rPr>
        <w:t xml:space="preserve"> de la chorégraphie (p. ex., À q</w:t>
      </w:r>
      <w:r w:rsidRPr="00A45B19">
        <w:rPr>
          <w:rFonts w:eastAsia="Book Antiqua" w:cstheme="minorHAnsi"/>
          <w:sz w:val="22"/>
          <w:szCs w:val="22"/>
          <w:lang w:val="fr-CA"/>
        </w:rPr>
        <w:t xml:space="preserve">uoi les mouvements te font-ils </w:t>
      </w:r>
      <w:proofErr w:type="gramStart"/>
      <w:r w:rsidRPr="00A45B19">
        <w:rPr>
          <w:rFonts w:eastAsia="Book Antiqua" w:cstheme="minorHAnsi"/>
          <w:sz w:val="22"/>
          <w:szCs w:val="22"/>
          <w:lang w:val="fr-CA"/>
        </w:rPr>
        <w:t>penser?</w:t>
      </w:r>
      <w:r>
        <w:rPr>
          <w:rFonts w:eastAsia="Book Antiqua" w:cstheme="minorHAnsi"/>
          <w:sz w:val="22"/>
          <w:szCs w:val="22"/>
          <w:lang w:val="fr-CA"/>
        </w:rPr>
        <w:t>;</w:t>
      </w:r>
      <w:proofErr w:type="gramEnd"/>
      <w:r>
        <w:rPr>
          <w:rFonts w:eastAsia="Book Antiqua" w:cstheme="minorHAnsi"/>
          <w:sz w:val="22"/>
          <w:szCs w:val="22"/>
          <w:lang w:val="fr-CA"/>
        </w:rPr>
        <w:t xml:space="preserve"> </w:t>
      </w:r>
      <w:r w:rsidRPr="00A45B19">
        <w:rPr>
          <w:rFonts w:eastAsia="Book Antiqua" w:cstheme="minorHAnsi"/>
          <w:sz w:val="22"/>
          <w:szCs w:val="22"/>
          <w:lang w:val="fr-CA"/>
        </w:rPr>
        <w:t>Comment te sens-tu en regardant cette chorégraphie?</w:t>
      </w:r>
      <w:r>
        <w:rPr>
          <w:rFonts w:eastAsia="Book Antiqua" w:cstheme="minorHAnsi"/>
          <w:sz w:val="22"/>
          <w:szCs w:val="22"/>
          <w:lang w:val="fr-CA"/>
        </w:rPr>
        <w:t xml:space="preserve">; </w:t>
      </w:r>
      <w:r w:rsidRPr="00A45B19">
        <w:rPr>
          <w:rFonts w:eastAsia="Book Antiqua" w:cstheme="minorHAnsi"/>
          <w:sz w:val="22"/>
          <w:szCs w:val="22"/>
          <w:lang w:val="fr-CA"/>
        </w:rPr>
        <w:t>Peux-tu faire u</w:t>
      </w:r>
      <w:r>
        <w:rPr>
          <w:rFonts w:eastAsia="Book Antiqua" w:cstheme="minorHAnsi"/>
          <w:sz w:val="22"/>
          <w:szCs w:val="22"/>
          <w:lang w:val="fr-CA"/>
        </w:rPr>
        <w:t>n lien avec ta vie personnelle?</w:t>
      </w:r>
      <w:r w:rsidRPr="00A45B19">
        <w:rPr>
          <w:rFonts w:eastAsia="Book Antiqua" w:cstheme="minorHAnsi"/>
          <w:sz w:val="22"/>
          <w:szCs w:val="22"/>
          <w:lang w:val="fr-CA"/>
        </w:rPr>
        <w:t>)</w:t>
      </w:r>
      <w:r>
        <w:rPr>
          <w:rFonts w:eastAsia="Book Antiqua" w:cstheme="minorHAnsi"/>
          <w:sz w:val="22"/>
          <w:szCs w:val="22"/>
          <w:lang w:val="fr-CA"/>
        </w:rPr>
        <w:t>;</w:t>
      </w:r>
    </w:p>
    <w:p w14:paraId="566F7CCC" w14:textId="77777777" w:rsidR="0014782D" w:rsidRPr="00A45B19" w:rsidRDefault="0014782D">
      <w:pPr>
        <w:pStyle w:val="ListParagraph"/>
        <w:numPr>
          <w:ilvl w:val="1"/>
          <w:numId w:val="12"/>
        </w:numPr>
        <w:rPr>
          <w:rFonts w:eastAsia="Arial" w:cstheme="minorHAnsi"/>
          <w:sz w:val="22"/>
          <w:szCs w:val="22"/>
          <w:lang w:val="fr-CA"/>
        </w:rPr>
      </w:pPr>
      <w:r w:rsidRPr="003E63AC">
        <w:rPr>
          <w:rFonts w:eastAsia="Book Antiqua" w:cstheme="minorHAnsi"/>
          <w:i/>
          <w:sz w:val="22"/>
          <w:szCs w:val="22"/>
          <w:lang w:val="fr-CA"/>
        </w:rPr>
        <w:t>Description</w:t>
      </w:r>
      <w:r w:rsidRPr="00A45B19">
        <w:rPr>
          <w:rFonts w:eastAsia="Book Antiqua" w:cstheme="minorHAnsi"/>
          <w:sz w:val="22"/>
          <w:szCs w:val="22"/>
          <w:lang w:val="fr-CA"/>
        </w:rPr>
        <w:t xml:space="preserve"> : Inviter les élèves à décrire ce qu’ils ont vu dans la chorégraphie en utilisant les mots de vocabulaire </w:t>
      </w:r>
      <w:r>
        <w:rPr>
          <w:rFonts w:eastAsia="Arial" w:cstheme="minorHAnsi"/>
          <w:sz w:val="22"/>
          <w:szCs w:val="22"/>
          <w:lang w:val="fr-CA"/>
        </w:rPr>
        <w:t>en danse préalablement acquis</w:t>
      </w:r>
      <w:r w:rsidRPr="00A45B19">
        <w:rPr>
          <w:rFonts w:eastAsia="Arial" w:cstheme="minorHAnsi"/>
          <w:sz w:val="22"/>
          <w:szCs w:val="22"/>
          <w:lang w:val="fr-CA"/>
        </w:rPr>
        <w:t xml:space="preserve"> (p. ex., les parties du corps les plus utilisées par les danseurs, le nombre de danseur</w:t>
      </w:r>
      <w:r>
        <w:rPr>
          <w:rFonts w:eastAsia="Arial" w:cstheme="minorHAnsi"/>
          <w:sz w:val="22"/>
          <w:szCs w:val="22"/>
          <w:lang w:val="fr-CA"/>
        </w:rPr>
        <w:t>s</w:t>
      </w:r>
      <w:r w:rsidRPr="00A45B19">
        <w:rPr>
          <w:rFonts w:eastAsia="Arial" w:cstheme="minorHAnsi"/>
          <w:sz w:val="22"/>
          <w:szCs w:val="22"/>
          <w:lang w:val="fr-CA"/>
        </w:rPr>
        <w:t>, la qualité du mouvement, la vitesse de certains mouvements, la trajectoire du danseur dans l’exécution de la chorégraphie, l’interrelation du danseur et de la musique en fonction du temps)</w:t>
      </w:r>
      <w:r>
        <w:rPr>
          <w:rFonts w:eastAsia="Arial" w:cstheme="minorHAnsi"/>
          <w:sz w:val="22"/>
          <w:szCs w:val="22"/>
          <w:lang w:val="fr-CA"/>
        </w:rPr>
        <w:t>;</w:t>
      </w:r>
    </w:p>
    <w:p w14:paraId="0E13728F" w14:textId="2B856F48" w:rsidR="0014782D" w:rsidRPr="003E63AC" w:rsidRDefault="0014782D">
      <w:pPr>
        <w:pStyle w:val="ListParagraph"/>
        <w:numPr>
          <w:ilvl w:val="0"/>
          <w:numId w:val="12"/>
        </w:numPr>
        <w:rPr>
          <w:rFonts w:ascii="Calibri" w:eastAsia="Times New Roman" w:hAnsi="Calibri" w:cs="Times New Roman"/>
          <w:sz w:val="20"/>
          <w:szCs w:val="22"/>
          <w:lang w:val="fr-CA" w:eastAsia="fr-FR"/>
        </w:rPr>
      </w:pPr>
      <w:r w:rsidRPr="003E63AC">
        <w:rPr>
          <w:rFonts w:eastAsia="Arial" w:cstheme="minorHAnsi"/>
          <w:i/>
          <w:sz w:val="22"/>
          <w:szCs w:val="22"/>
          <w:lang w:val="fr-CA"/>
        </w:rPr>
        <w:t>Analyse</w:t>
      </w:r>
      <w:r w:rsidRPr="003E63AC">
        <w:rPr>
          <w:rFonts w:eastAsia="Arial" w:cstheme="minorHAnsi"/>
          <w:sz w:val="22"/>
          <w:szCs w:val="22"/>
          <w:lang w:val="fr-CA"/>
        </w:rPr>
        <w:t xml:space="preserve"> : Questionner les élèves par rapport à leur interprétation de l’extrait visionné (p. ex., Qu’est-ce qui retient ton </w:t>
      </w:r>
      <w:proofErr w:type="gramStart"/>
      <w:r w:rsidRPr="003E63AC">
        <w:rPr>
          <w:rFonts w:eastAsia="Arial" w:cstheme="minorHAnsi"/>
          <w:sz w:val="22"/>
          <w:szCs w:val="22"/>
          <w:lang w:val="fr-CA"/>
        </w:rPr>
        <w:t>attention?;</w:t>
      </w:r>
      <w:proofErr w:type="gramEnd"/>
      <w:r w:rsidRPr="003E63AC">
        <w:rPr>
          <w:rFonts w:eastAsia="Arial" w:cstheme="minorHAnsi"/>
          <w:sz w:val="22"/>
          <w:szCs w:val="22"/>
          <w:lang w:val="fr-CA"/>
        </w:rPr>
        <w:t xml:space="preserve"> Quelles émotions </w:t>
      </w:r>
      <w:r w:rsidR="005F6AB9">
        <w:rPr>
          <w:rFonts w:eastAsia="Arial" w:cstheme="minorHAnsi"/>
          <w:sz w:val="22"/>
          <w:szCs w:val="22"/>
          <w:lang w:val="fr-CA"/>
        </w:rPr>
        <w:br/>
      </w:r>
      <w:r w:rsidRPr="003E63AC">
        <w:rPr>
          <w:rFonts w:eastAsia="Arial" w:cstheme="minorHAnsi"/>
          <w:sz w:val="22"/>
          <w:szCs w:val="22"/>
          <w:lang w:val="fr-CA"/>
        </w:rPr>
        <w:t xml:space="preserve">Fred Astaire cherche-t-il à faire ressentir selon toi?; Qu’est-ce qu’il y a de particulier avec l’extrait que nous venons de regarder comparativement </w:t>
      </w:r>
      <w:r w:rsidR="005F6AB9">
        <w:rPr>
          <w:rFonts w:eastAsia="Arial" w:cstheme="minorHAnsi"/>
          <w:sz w:val="22"/>
          <w:szCs w:val="22"/>
          <w:lang w:val="fr-CA"/>
        </w:rPr>
        <w:br/>
      </w:r>
      <w:r w:rsidRPr="003E63AC">
        <w:rPr>
          <w:rFonts w:eastAsia="Arial" w:cstheme="minorHAnsi"/>
          <w:sz w:val="22"/>
          <w:szCs w:val="22"/>
          <w:lang w:val="fr-CA"/>
        </w:rPr>
        <w:t>à d’autres extraits de danse que nous avons étudiés plus tôt cette année?)</w:t>
      </w:r>
      <w:r>
        <w:rPr>
          <w:rFonts w:eastAsia="Arial" w:cstheme="minorHAnsi"/>
          <w:sz w:val="22"/>
          <w:szCs w:val="22"/>
          <w:lang w:val="fr-CA"/>
        </w:rPr>
        <w:t>.</w:t>
      </w:r>
    </w:p>
    <w:p w14:paraId="1B1E8043" w14:textId="77777777" w:rsidR="0014782D" w:rsidRPr="003E63AC" w:rsidRDefault="0014782D">
      <w:pPr>
        <w:pStyle w:val="ListParagraph"/>
        <w:numPr>
          <w:ilvl w:val="0"/>
          <w:numId w:val="12"/>
        </w:numPr>
        <w:rPr>
          <w:rFonts w:ascii="Calibri" w:eastAsia="Times New Roman" w:hAnsi="Calibri" w:cs="Times New Roman"/>
          <w:sz w:val="20"/>
          <w:szCs w:val="22"/>
          <w:lang w:val="fr-CA" w:eastAsia="fr-FR"/>
        </w:rPr>
      </w:pPr>
      <w:r w:rsidRPr="003E63AC">
        <w:rPr>
          <w:rFonts w:eastAsia="Arial" w:cstheme="minorHAnsi"/>
          <w:sz w:val="22"/>
          <w:szCs w:val="22"/>
          <w:lang w:val="fr-CA"/>
        </w:rPr>
        <w:t>A</w:t>
      </w:r>
      <w:r w:rsidRPr="003E63AC">
        <w:rPr>
          <w:sz w:val="22"/>
          <w:lang w:val="fr-CA"/>
        </w:rPr>
        <w:t>mener les élèves à remarquer et comparer les pas utilisés (p. ex., pas chassés, pas de vigne) dans la chorégraphie.</w:t>
      </w:r>
    </w:p>
    <w:p w14:paraId="59B7FBEC" w14:textId="77777777" w:rsidR="0014782D" w:rsidRDefault="0014782D" w:rsidP="0014782D">
      <w:pPr>
        <w:rPr>
          <w:rFonts w:ascii="Calibri" w:hAnsi="Calibri" w:cs="Arial"/>
          <w:b/>
          <w:bCs/>
          <w:color w:val="000000" w:themeColor="text1"/>
          <w:sz w:val="22"/>
          <w:szCs w:val="22"/>
          <w:lang w:val="fr-CA"/>
        </w:rPr>
      </w:pPr>
    </w:p>
    <w:p w14:paraId="7C2B5989" w14:textId="2C3072FC" w:rsidR="0014782D" w:rsidRPr="00A45B19" w:rsidRDefault="0014782D" w:rsidP="0014782D">
      <w:pPr>
        <w:rPr>
          <w:rFonts w:ascii="Calibri" w:hAnsi="Calibri" w:cs="Arial"/>
          <w:b/>
          <w:bCs/>
          <w:color w:val="000000" w:themeColor="text1"/>
          <w:sz w:val="22"/>
          <w:szCs w:val="22"/>
          <w:lang w:val="fr-CA"/>
        </w:rPr>
      </w:pPr>
      <w:r w:rsidRPr="00A45B19">
        <w:rPr>
          <w:rFonts w:ascii="Calibri" w:hAnsi="Calibri" w:cs="Arial"/>
          <w:b/>
          <w:bCs/>
          <w:color w:val="000000" w:themeColor="text1"/>
          <w:sz w:val="22"/>
          <w:szCs w:val="22"/>
          <w:lang w:val="fr-CA"/>
        </w:rPr>
        <w:t>Élève </w:t>
      </w:r>
    </w:p>
    <w:p w14:paraId="04DEA89F" w14:textId="2616DCC0" w:rsidR="009272AC" w:rsidRDefault="0014782D">
      <w:pPr>
        <w:pStyle w:val="ListParagraph"/>
        <w:numPr>
          <w:ilvl w:val="0"/>
          <w:numId w:val="12"/>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 xml:space="preserve">Partage avec le groupe-classe les aspects de la vidéo </w:t>
      </w:r>
      <w:r>
        <w:rPr>
          <w:rFonts w:ascii="Calibri" w:hAnsi="Calibri" w:cs="Arial"/>
          <w:bCs/>
          <w:color w:val="000000" w:themeColor="text1"/>
          <w:sz w:val="22"/>
          <w:szCs w:val="22"/>
          <w:lang w:val="fr-CA"/>
        </w:rPr>
        <w:t>que tu</w:t>
      </w:r>
      <w:r w:rsidRPr="00A45B19">
        <w:rPr>
          <w:rFonts w:ascii="Calibri" w:hAnsi="Calibri" w:cs="Arial"/>
          <w:bCs/>
          <w:color w:val="000000" w:themeColor="text1"/>
          <w:sz w:val="22"/>
          <w:szCs w:val="22"/>
          <w:lang w:val="fr-CA"/>
        </w:rPr>
        <w:t xml:space="preserve"> trouve</w:t>
      </w:r>
      <w:r>
        <w:rPr>
          <w:rFonts w:ascii="Calibri" w:hAnsi="Calibri" w:cs="Arial"/>
          <w:bCs/>
          <w:color w:val="000000" w:themeColor="text1"/>
          <w:sz w:val="22"/>
          <w:szCs w:val="22"/>
          <w:lang w:val="fr-CA"/>
        </w:rPr>
        <w:t>s</w:t>
      </w:r>
      <w:r w:rsidRPr="00A45B19">
        <w:rPr>
          <w:rFonts w:ascii="Calibri" w:hAnsi="Calibri" w:cs="Arial"/>
          <w:bCs/>
          <w:color w:val="000000" w:themeColor="text1"/>
          <w:sz w:val="22"/>
          <w:szCs w:val="22"/>
          <w:lang w:val="fr-CA"/>
        </w:rPr>
        <w:t xml:space="preserve"> particulièrement intéressants et répond</w:t>
      </w:r>
      <w:r>
        <w:rPr>
          <w:rFonts w:ascii="Calibri" w:hAnsi="Calibri" w:cs="Arial"/>
          <w:bCs/>
          <w:color w:val="000000" w:themeColor="text1"/>
          <w:sz w:val="22"/>
          <w:szCs w:val="22"/>
          <w:lang w:val="fr-CA"/>
        </w:rPr>
        <w:t>s</w:t>
      </w:r>
      <w:r w:rsidRPr="00A45B19">
        <w:rPr>
          <w:rFonts w:ascii="Calibri" w:hAnsi="Calibri" w:cs="Arial"/>
          <w:bCs/>
          <w:color w:val="000000" w:themeColor="text1"/>
          <w:sz w:val="22"/>
          <w:szCs w:val="22"/>
          <w:lang w:val="fr-CA"/>
        </w:rPr>
        <w:t xml:space="preserve"> aux questions de l’enseignante pour analyser brièvement l’œuvre.</w:t>
      </w:r>
    </w:p>
    <w:p w14:paraId="4D236D4F" w14:textId="0248666D" w:rsidR="00644425" w:rsidRPr="009272AC" w:rsidRDefault="00644425" w:rsidP="009272AC">
      <w:pPr>
        <w:rPr>
          <w:rFonts w:ascii="Calibri" w:hAnsi="Calibri" w:cs="Arial"/>
          <w:bCs/>
          <w:color w:val="000000" w:themeColor="text1"/>
          <w:sz w:val="22"/>
          <w:szCs w:val="22"/>
          <w:lang w:val="fr-CA"/>
        </w:rPr>
      </w:pPr>
    </w:p>
    <w:p w14:paraId="32D75D10" w14:textId="77777777" w:rsidR="00844EF6" w:rsidRDefault="00844EF6" w:rsidP="00844EF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49408" behindDoc="0" locked="0" layoutInCell="1" allowOverlap="1" wp14:anchorId="0B19F88C" wp14:editId="7E60BC24">
                <wp:simplePos x="0" y="0"/>
                <wp:positionH relativeFrom="column">
                  <wp:posOffset>3810000</wp:posOffset>
                </wp:positionH>
                <wp:positionV relativeFrom="paragraph">
                  <wp:posOffset>45720</wp:posOffset>
                </wp:positionV>
                <wp:extent cx="1508760" cy="241300"/>
                <wp:effectExtent l="0" t="0" r="0" b="0"/>
                <wp:wrapNone/>
                <wp:docPr id="1063" name="Rectangle 1063">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D8E443"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9F88C" id="Rectangle 1063" o:spid="_x0000_s1068" href="http://www.afeao.ca/afeaoDoc/ATTENTE_VF2.pdf" style="position:absolute;margin-left:300pt;margin-top:3.6pt;width:118.8pt;height:19pt;z-index:2536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DD8E443"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4288" behindDoc="0" locked="0" layoutInCell="1" allowOverlap="1" wp14:anchorId="601EB480" wp14:editId="14FF836B">
                <wp:simplePos x="0" y="0"/>
                <wp:positionH relativeFrom="column">
                  <wp:posOffset>7434649</wp:posOffset>
                </wp:positionH>
                <wp:positionV relativeFrom="paragraph">
                  <wp:posOffset>46063</wp:posOffset>
                </wp:positionV>
                <wp:extent cx="1516380" cy="243154"/>
                <wp:effectExtent l="0" t="0" r="0" b="0"/>
                <wp:wrapNone/>
                <wp:docPr id="1064" name="Rectangle 106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B9A91E"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199C861"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EB480" id="Rectangle 1064" o:spid="_x0000_s1069" href="http://www.afeao.ca/afeaoDoc/ATTENTE_VF4.pdf" style="position:absolute;margin-left:585.4pt;margin-top:3.65pt;width:119.4pt;height:19.15pt;z-index:2536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4B9A91E"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199C861"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2240" behindDoc="0" locked="0" layoutInCell="1" allowOverlap="1" wp14:anchorId="29616F72" wp14:editId="19FD3E82">
                <wp:simplePos x="0" y="0"/>
                <wp:positionH relativeFrom="column">
                  <wp:posOffset>2014151</wp:posOffset>
                </wp:positionH>
                <wp:positionV relativeFrom="paragraph">
                  <wp:posOffset>46063</wp:posOffset>
                </wp:positionV>
                <wp:extent cx="1508760" cy="241300"/>
                <wp:effectExtent l="0" t="0" r="0" b="0"/>
                <wp:wrapNone/>
                <wp:docPr id="1065" name="Rectangle 1065">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A8FB0B"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4B3AB9E"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16F72" id="Rectangle 1065" o:spid="_x0000_s1070" href="http://www.afeao.ca/afeaoDoc/ATTENTE_VF1.pdf" style="position:absolute;margin-left:158.6pt;margin-top:3.65pt;width:118.8pt;height:19pt;z-index:2536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3A8FB0B"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4B3AB9E"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0192" behindDoc="0" locked="0" layoutInCell="1" allowOverlap="1" wp14:anchorId="2353CFC1" wp14:editId="6155E060">
                <wp:simplePos x="0" y="0"/>
                <wp:positionH relativeFrom="column">
                  <wp:posOffset>0</wp:posOffset>
                </wp:positionH>
                <wp:positionV relativeFrom="paragraph">
                  <wp:posOffset>-635</wp:posOffset>
                </wp:positionV>
                <wp:extent cx="9083040" cy="365760"/>
                <wp:effectExtent l="0" t="0" r="0" b="2540"/>
                <wp:wrapNone/>
                <wp:docPr id="1066" name="Rounded Rectangle 106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2AB273" id="Rounded Rectangle 1066" o:spid="_x0000_s1026" style="position:absolute;margin-left:0;margin-top:-.05pt;width:715.2pt;height:28.8pt;z-index:2536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1216" behindDoc="0" locked="0" layoutInCell="1" allowOverlap="1" wp14:anchorId="368DA4BB" wp14:editId="72F57C50">
                <wp:simplePos x="0" y="0"/>
                <wp:positionH relativeFrom="column">
                  <wp:posOffset>106680</wp:posOffset>
                </wp:positionH>
                <wp:positionV relativeFrom="paragraph">
                  <wp:posOffset>43180</wp:posOffset>
                </wp:positionV>
                <wp:extent cx="1615440" cy="241300"/>
                <wp:effectExtent l="0" t="0" r="0" b="0"/>
                <wp:wrapNone/>
                <wp:docPr id="1067" name="Rectangle 106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CB7EFA"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DA4BB" id="Rectangle 1067" o:spid="_x0000_s1071" href="http://www.afeao.ca/afeaoDoc/ATTENTE_VI.pdf" style="position:absolute;margin-left:8.4pt;margin-top:3.4pt;width:127.2pt;height:19pt;z-index:2536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BCB7EFA"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3264" behindDoc="0" locked="0" layoutInCell="1" allowOverlap="1" wp14:anchorId="4EAEF5DC" wp14:editId="291AC8DF">
                <wp:simplePos x="0" y="0"/>
                <wp:positionH relativeFrom="column">
                  <wp:posOffset>5608320</wp:posOffset>
                </wp:positionH>
                <wp:positionV relativeFrom="paragraph">
                  <wp:posOffset>41910</wp:posOffset>
                </wp:positionV>
                <wp:extent cx="1516380" cy="241300"/>
                <wp:effectExtent l="0" t="0" r="0" b="0"/>
                <wp:wrapNone/>
                <wp:docPr id="1068" name="Rectangle 1068">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D30799"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EF5DC" id="Rectangle 1068" o:spid="_x0000_s1072" href="http://www.afeao.ca/afeaoDoc/ATTENTE_VF3.pdf" style="position:absolute;margin-left:441.6pt;margin-top:3.3pt;width:119.4pt;height:19pt;z-index:2536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8D30799"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5312" behindDoc="0" locked="0" layoutInCell="1" allowOverlap="1" wp14:anchorId="0398E596" wp14:editId="1BAC656A">
                <wp:simplePos x="0" y="0"/>
                <wp:positionH relativeFrom="column">
                  <wp:posOffset>1790700</wp:posOffset>
                </wp:positionH>
                <wp:positionV relativeFrom="paragraph">
                  <wp:posOffset>67945</wp:posOffset>
                </wp:positionV>
                <wp:extent cx="0" cy="218440"/>
                <wp:effectExtent l="0" t="0" r="12700" b="10160"/>
                <wp:wrapNone/>
                <wp:docPr id="1069" name="Straight Connector 1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4F4EE3" id="Straight Connector 1069" o:spid="_x0000_s1026" style="position:absolute;z-index:2536453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6336" behindDoc="0" locked="0" layoutInCell="1" allowOverlap="1" wp14:anchorId="3FBB56A5" wp14:editId="10F7C831">
                <wp:simplePos x="0" y="0"/>
                <wp:positionH relativeFrom="column">
                  <wp:posOffset>3749040</wp:posOffset>
                </wp:positionH>
                <wp:positionV relativeFrom="paragraph">
                  <wp:posOffset>52705</wp:posOffset>
                </wp:positionV>
                <wp:extent cx="0" cy="218440"/>
                <wp:effectExtent l="0" t="0" r="12700" b="10160"/>
                <wp:wrapNone/>
                <wp:docPr id="1070" name="Straight Connector 1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2659E0" id="Straight Connector 1070" o:spid="_x0000_s1026" style="position:absolute;z-index:2536463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7360" behindDoc="0" locked="0" layoutInCell="1" allowOverlap="1" wp14:anchorId="0CC7C7E3" wp14:editId="674BF8E6">
                <wp:simplePos x="0" y="0"/>
                <wp:positionH relativeFrom="column">
                  <wp:posOffset>5394960</wp:posOffset>
                </wp:positionH>
                <wp:positionV relativeFrom="paragraph">
                  <wp:posOffset>52705</wp:posOffset>
                </wp:positionV>
                <wp:extent cx="0" cy="218440"/>
                <wp:effectExtent l="0" t="0" r="12700" b="10160"/>
                <wp:wrapNone/>
                <wp:docPr id="1071" name="Straight Connector 10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0D8B6A" id="Straight Connector 1071" o:spid="_x0000_s1026" style="position:absolute;z-index:2536473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8384" behindDoc="0" locked="0" layoutInCell="1" allowOverlap="1" wp14:anchorId="68987A8D" wp14:editId="3CA25BC0">
                <wp:simplePos x="0" y="0"/>
                <wp:positionH relativeFrom="column">
                  <wp:posOffset>7307580</wp:posOffset>
                </wp:positionH>
                <wp:positionV relativeFrom="paragraph">
                  <wp:posOffset>52705</wp:posOffset>
                </wp:positionV>
                <wp:extent cx="0" cy="218440"/>
                <wp:effectExtent l="0" t="0" r="12700" b="10160"/>
                <wp:wrapNone/>
                <wp:docPr id="1072" name="Straight Connector 10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8C046" id="Straight Connector 1072" o:spid="_x0000_s1026" style="position:absolute;z-index:2536483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4A7E264" w14:textId="08F183BE" w:rsidR="00BA2146" w:rsidRDefault="00BA2146" w:rsidP="00BA2146">
      <w:pPr>
        <w:rPr>
          <w:rFonts w:ascii="Calibri" w:hAnsi="Calibri" w:cs="Calibri"/>
          <w:b/>
          <w:bCs/>
          <w:color w:val="000000" w:themeColor="text1"/>
          <w:sz w:val="28"/>
          <w:szCs w:val="28"/>
          <w:lang w:val="fr-CA"/>
        </w:rPr>
      </w:pPr>
    </w:p>
    <w:p w14:paraId="3457B5CA" w14:textId="77777777" w:rsidR="00BA2146" w:rsidRPr="00BA2146" w:rsidRDefault="00BA2146" w:rsidP="00BA2146">
      <w:pPr>
        <w:rPr>
          <w:rFonts w:ascii="Calibri" w:hAnsi="Calibri"/>
          <w:sz w:val="8"/>
          <w:szCs w:val="8"/>
          <w:lang w:val="fr-CA"/>
        </w:rPr>
      </w:pPr>
    </w:p>
    <w:p w14:paraId="088A0EAC" w14:textId="77777777" w:rsidR="00304B8D" w:rsidRPr="00A45B19" w:rsidRDefault="00304B8D" w:rsidP="00304B8D">
      <w:pPr>
        <w:rPr>
          <w:rFonts w:ascii="Calibri" w:hAnsi="Calibri" w:cs="Arial"/>
          <w:b/>
          <w:bCs/>
          <w:color w:val="000000" w:themeColor="text1"/>
          <w:sz w:val="22"/>
          <w:szCs w:val="22"/>
          <w:lang w:val="fr-CA"/>
        </w:rPr>
      </w:pPr>
      <w:r w:rsidRPr="00A45B19">
        <w:rPr>
          <w:rFonts w:ascii="Calibri" w:hAnsi="Calibri" w:cs="Arial"/>
          <w:b/>
          <w:bCs/>
          <w:color w:val="000000" w:themeColor="text1"/>
          <w:sz w:val="22"/>
          <w:szCs w:val="22"/>
          <w:lang w:val="fr-CA"/>
        </w:rPr>
        <w:t xml:space="preserve">Enseignante / Enseignant </w:t>
      </w:r>
    </w:p>
    <w:p w14:paraId="33619A3A" w14:textId="6CD766E4" w:rsidR="00304B8D" w:rsidRPr="00A45B19" w:rsidRDefault="00304B8D">
      <w:pPr>
        <w:pStyle w:val="ListParagraph"/>
        <w:numPr>
          <w:ilvl w:val="0"/>
          <w:numId w:val="12"/>
        </w:numPr>
        <w:rPr>
          <w:rFonts w:cstheme="minorHAnsi"/>
          <w:bCs/>
          <w:color w:val="000000" w:themeColor="text1"/>
          <w:sz w:val="22"/>
          <w:szCs w:val="22"/>
          <w:lang w:val="fr-CA"/>
        </w:rPr>
      </w:pPr>
      <w:r w:rsidRPr="00A45B19">
        <w:rPr>
          <w:rFonts w:ascii="Calibri" w:hAnsi="Calibri" w:cs="Arial"/>
          <w:bCs/>
          <w:color w:val="000000" w:themeColor="text1"/>
          <w:sz w:val="22"/>
          <w:szCs w:val="22"/>
          <w:lang w:val="fr-CA"/>
        </w:rPr>
        <w:t xml:space="preserve">Guidez un exercice </w:t>
      </w:r>
      <w:r w:rsidRPr="00A45B19">
        <w:rPr>
          <w:rFonts w:cstheme="minorHAnsi"/>
          <w:bCs/>
          <w:color w:val="000000" w:themeColor="text1"/>
          <w:sz w:val="22"/>
          <w:szCs w:val="22"/>
          <w:lang w:val="fr-CA"/>
        </w:rPr>
        <w:t xml:space="preserve">d’échauffements dans lequel les élèves se familiariseront avec les habiletés techniques à développer. Utilisez une musique entraînante similaire à celle de la vidéo </w:t>
      </w:r>
      <w:r w:rsidRPr="003E63AC">
        <w:rPr>
          <w:rFonts w:cstheme="minorHAnsi"/>
          <w:bCs/>
          <w:color w:val="000000" w:themeColor="text1"/>
          <w:sz w:val="22"/>
          <w:szCs w:val="22"/>
          <w:lang w:val="fr-CA"/>
        </w:rPr>
        <w:t>(</w:t>
      </w:r>
      <w:r w:rsidRPr="003E63AC">
        <w:rPr>
          <w:sz w:val="22"/>
          <w:szCs w:val="22"/>
          <w:lang w:val="fr-CA"/>
        </w:rPr>
        <w:t xml:space="preserve">voir : </w:t>
      </w:r>
      <w:hyperlink r:id="rId64" w:history="1">
        <w:r w:rsidRPr="00304B8D">
          <w:rPr>
            <w:rStyle w:val="Hyperlink"/>
            <w:b/>
            <w:bCs/>
            <w:color w:val="C25920"/>
            <w:sz w:val="22"/>
            <w:szCs w:val="22"/>
            <w:u w:val="none"/>
            <w:lang w:val="fr-CA"/>
          </w:rPr>
          <w:t>ATTENTE_VF1_Vidéo2</w:t>
        </w:r>
      </w:hyperlink>
      <w:r w:rsidRPr="003E63AC">
        <w:rPr>
          <w:rFonts w:cstheme="minorHAnsi"/>
          <w:bCs/>
          <w:color w:val="000000" w:themeColor="text1"/>
          <w:sz w:val="22"/>
          <w:szCs w:val="22"/>
          <w:lang w:val="fr-CA"/>
        </w:rPr>
        <w:t>)</w:t>
      </w:r>
      <w:r>
        <w:rPr>
          <w:rFonts w:cstheme="minorHAnsi"/>
          <w:bCs/>
          <w:color w:val="000000" w:themeColor="text1"/>
          <w:sz w:val="22"/>
          <w:szCs w:val="22"/>
          <w:lang w:val="fr-CA"/>
        </w:rPr>
        <w:t xml:space="preserve"> : </w:t>
      </w:r>
    </w:p>
    <w:p w14:paraId="42667052" w14:textId="77777777" w:rsidR="00304B8D" w:rsidRPr="003E63AC" w:rsidRDefault="00304B8D">
      <w:pPr>
        <w:pStyle w:val="ListParagraph"/>
        <w:numPr>
          <w:ilvl w:val="1"/>
          <w:numId w:val="12"/>
        </w:numPr>
        <w:rPr>
          <w:rFonts w:eastAsia="Book Antiqua" w:cstheme="minorHAnsi"/>
          <w:i/>
          <w:sz w:val="22"/>
          <w:szCs w:val="22"/>
          <w:lang w:val="fr-CA"/>
        </w:rPr>
      </w:pPr>
      <w:proofErr w:type="gramStart"/>
      <w:r w:rsidRPr="003E63AC">
        <w:rPr>
          <w:rFonts w:eastAsia="Book Antiqua" w:cstheme="minorHAnsi"/>
          <w:i/>
          <w:sz w:val="22"/>
          <w:szCs w:val="22"/>
          <w:lang w:val="fr-CA"/>
        </w:rPr>
        <w:t>séquence</w:t>
      </w:r>
      <w:proofErr w:type="gramEnd"/>
      <w:r w:rsidRPr="003E63AC">
        <w:rPr>
          <w:rFonts w:eastAsia="Book Antiqua" w:cstheme="minorHAnsi"/>
          <w:i/>
          <w:sz w:val="22"/>
          <w:szCs w:val="22"/>
          <w:lang w:val="fr-CA"/>
        </w:rPr>
        <w:t xml:space="preserve"> d’échauffement A</w:t>
      </w:r>
    </w:p>
    <w:p w14:paraId="6EEFDE0A" w14:textId="77777777" w:rsidR="00304B8D" w:rsidRPr="00A45B19" w:rsidRDefault="00304B8D">
      <w:pPr>
        <w:pStyle w:val="ListParagraph"/>
        <w:numPr>
          <w:ilvl w:val="2"/>
          <w:numId w:val="26"/>
        </w:numPr>
        <w:rPr>
          <w:rFonts w:eastAsia="Book Antiqua" w:cstheme="minorHAnsi"/>
          <w:sz w:val="22"/>
          <w:szCs w:val="22"/>
          <w:lang w:val="fr-CA"/>
        </w:rPr>
      </w:pPr>
      <w:proofErr w:type="gramStart"/>
      <w:r>
        <w:rPr>
          <w:rFonts w:eastAsia="Book Antiqua" w:cstheme="minorHAnsi"/>
          <w:sz w:val="22"/>
          <w:szCs w:val="22"/>
          <w:lang w:val="fr-CA"/>
        </w:rPr>
        <w:t>m</w:t>
      </w:r>
      <w:r w:rsidRPr="00A45B19">
        <w:rPr>
          <w:rFonts w:eastAsia="Book Antiqua" w:cstheme="minorHAnsi"/>
          <w:sz w:val="22"/>
          <w:szCs w:val="22"/>
          <w:lang w:val="fr-CA"/>
        </w:rPr>
        <w:t>archer</w:t>
      </w:r>
      <w:proofErr w:type="gramEnd"/>
      <w:r w:rsidRPr="00A45B19">
        <w:rPr>
          <w:rFonts w:eastAsia="Book Antiqua" w:cstheme="minorHAnsi"/>
          <w:sz w:val="22"/>
          <w:szCs w:val="22"/>
          <w:lang w:val="fr-CA"/>
        </w:rPr>
        <w:t xml:space="preserve"> sur place (en alternant la droite et la gauche) en déposant d’abord la partie avant du pied, puis le talon; chaque pas se fait donc en deux temps. Continuer cette marche pendant environ 16 temps</w:t>
      </w:r>
      <w:r>
        <w:rPr>
          <w:rFonts w:eastAsia="Book Antiqua" w:cstheme="minorHAnsi"/>
          <w:sz w:val="22"/>
          <w:szCs w:val="22"/>
          <w:lang w:val="fr-CA"/>
        </w:rPr>
        <w:t>;</w:t>
      </w:r>
    </w:p>
    <w:p w14:paraId="03262730" w14:textId="77777777" w:rsidR="00304B8D" w:rsidRPr="00A45B19" w:rsidRDefault="00304B8D">
      <w:pPr>
        <w:pStyle w:val="ListParagraph"/>
        <w:numPr>
          <w:ilvl w:val="2"/>
          <w:numId w:val="26"/>
        </w:numPr>
        <w:rPr>
          <w:rFonts w:eastAsia="Book Antiqua" w:cstheme="minorHAnsi"/>
          <w:sz w:val="22"/>
          <w:szCs w:val="22"/>
          <w:lang w:val="fr-CA"/>
        </w:rPr>
      </w:pPr>
      <w:proofErr w:type="gramStart"/>
      <w:r>
        <w:rPr>
          <w:rFonts w:eastAsia="Book Antiqua" w:cstheme="minorHAnsi"/>
          <w:sz w:val="22"/>
          <w:szCs w:val="22"/>
          <w:lang w:val="fr-CA"/>
        </w:rPr>
        <w:t>c</w:t>
      </w:r>
      <w:r w:rsidRPr="00A45B19">
        <w:rPr>
          <w:rFonts w:eastAsia="Book Antiqua" w:cstheme="minorHAnsi"/>
          <w:sz w:val="22"/>
          <w:szCs w:val="22"/>
          <w:lang w:val="fr-CA"/>
        </w:rPr>
        <w:t>ontinuer</w:t>
      </w:r>
      <w:proofErr w:type="gramEnd"/>
      <w:r w:rsidRPr="00A45B19">
        <w:rPr>
          <w:rFonts w:eastAsia="Book Antiqua" w:cstheme="minorHAnsi"/>
          <w:sz w:val="22"/>
          <w:szCs w:val="22"/>
          <w:lang w:val="fr-CA"/>
        </w:rPr>
        <w:t xml:space="preserve"> avec cette marche en tournant sur soi pendant 8 temps, puis en se déplaçant vers la droite pendant 8 temps</w:t>
      </w:r>
      <w:r>
        <w:rPr>
          <w:rFonts w:eastAsia="Book Antiqua" w:cstheme="minorHAnsi"/>
          <w:sz w:val="22"/>
          <w:szCs w:val="22"/>
          <w:lang w:val="fr-CA"/>
        </w:rPr>
        <w:t>;</w:t>
      </w:r>
    </w:p>
    <w:p w14:paraId="69BA1229" w14:textId="77777777" w:rsidR="00304B8D" w:rsidRPr="00A45B19" w:rsidRDefault="00304B8D">
      <w:pPr>
        <w:pStyle w:val="ListParagraph"/>
        <w:numPr>
          <w:ilvl w:val="2"/>
          <w:numId w:val="26"/>
        </w:numPr>
        <w:rPr>
          <w:rFonts w:eastAsia="Book Antiqua" w:cstheme="minorHAnsi"/>
          <w:sz w:val="22"/>
          <w:szCs w:val="22"/>
          <w:lang w:val="fr-CA"/>
        </w:rPr>
      </w:pPr>
      <w:proofErr w:type="gramStart"/>
      <w:r>
        <w:rPr>
          <w:rFonts w:eastAsia="Book Antiqua" w:cstheme="minorHAnsi"/>
          <w:sz w:val="22"/>
          <w:szCs w:val="22"/>
          <w:lang w:val="fr-CA"/>
        </w:rPr>
        <w:t>t</w:t>
      </w:r>
      <w:r w:rsidRPr="00A45B19">
        <w:rPr>
          <w:rFonts w:eastAsia="Book Antiqua" w:cstheme="minorHAnsi"/>
          <w:sz w:val="22"/>
          <w:szCs w:val="22"/>
          <w:lang w:val="fr-CA"/>
        </w:rPr>
        <w:t>ourner</w:t>
      </w:r>
      <w:proofErr w:type="gramEnd"/>
      <w:r w:rsidRPr="00A45B19">
        <w:rPr>
          <w:rFonts w:eastAsia="Book Antiqua" w:cstheme="minorHAnsi"/>
          <w:sz w:val="22"/>
          <w:szCs w:val="22"/>
          <w:lang w:val="fr-CA"/>
        </w:rPr>
        <w:t xml:space="preserve"> à nouveau sur soi pendant 8 temps, puis se déplacer vers la gauche en autant de temps</w:t>
      </w:r>
      <w:r>
        <w:rPr>
          <w:rFonts w:eastAsia="Book Antiqua" w:cstheme="minorHAnsi"/>
          <w:sz w:val="22"/>
          <w:szCs w:val="22"/>
          <w:lang w:val="fr-CA"/>
        </w:rPr>
        <w:t>;</w:t>
      </w:r>
    </w:p>
    <w:p w14:paraId="225791CE" w14:textId="77777777" w:rsidR="00304B8D" w:rsidRPr="00A45B19" w:rsidRDefault="00304B8D">
      <w:pPr>
        <w:pStyle w:val="ListParagraph"/>
        <w:numPr>
          <w:ilvl w:val="2"/>
          <w:numId w:val="26"/>
        </w:numPr>
        <w:rPr>
          <w:rFonts w:eastAsia="Book Antiqua" w:cstheme="minorHAnsi"/>
          <w:sz w:val="22"/>
          <w:szCs w:val="22"/>
          <w:lang w:val="fr-CA"/>
        </w:rPr>
      </w:pPr>
      <w:proofErr w:type="gramStart"/>
      <w:r>
        <w:rPr>
          <w:rFonts w:eastAsia="Book Antiqua" w:cstheme="minorHAnsi"/>
          <w:sz w:val="22"/>
          <w:szCs w:val="22"/>
          <w:lang w:val="fr-CA"/>
        </w:rPr>
        <w:t>répéter</w:t>
      </w:r>
      <w:proofErr w:type="gramEnd"/>
      <w:r>
        <w:rPr>
          <w:rFonts w:eastAsia="Book Antiqua" w:cstheme="minorHAnsi"/>
          <w:sz w:val="22"/>
          <w:szCs w:val="22"/>
          <w:lang w:val="fr-CA"/>
        </w:rPr>
        <w:t xml:space="preserve"> la </w:t>
      </w:r>
      <w:r w:rsidRPr="003E63AC">
        <w:rPr>
          <w:rFonts w:eastAsia="Book Antiqua" w:cstheme="minorHAnsi"/>
          <w:i/>
          <w:sz w:val="22"/>
          <w:szCs w:val="22"/>
          <w:lang w:val="fr-CA"/>
        </w:rPr>
        <w:t>séquence A</w:t>
      </w:r>
      <w:r w:rsidRPr="00A45B19">
        <w:rPr>
          <w:rFonts w:eastAsia="Book Antiqua" w:cstheme="minorHAnsi"/>
          <w:sz w:val="22"/>
          <w:szCs w:val="22"/>
          <w:lang w:val="fr-CA"/>
        </w:rPr>
        <w:t xml:space="preserve"> une autre fois</w:t>
      </w:r>
      <w:r>
        <w:rPr>
          <w:rFonts w:eastAsia="Book Antiqua" w:cstheme="minorHAnsi"/>
          <w:sz w:val="22"/>
          <w:szCs w:val="22"/>
          <w:lang w:val="fr-CA"/>
        </w:rPr>
        <w:t>.</w:t>
      </w:r>
    </w:p>
    <w:p w14:paraId="14814D54" w14:textId="77777777" w:rsidR="00304B8D" w:rsidRPr="003E63AC" w:rsidRDefault="00304B8D">
      <w:pPr>
        <w:pStyle w:val="ListParagraph"/>
        <w:numPr>
          <w:ilvl w:val="1"/>
          <w:numId w:val="12"/>
        </w:numPr>
        <w:rPr>
          <w:rFonts w:eastAsia="Book Antiqua" w:cstheme="minorHAnsi"/>
          <w:i/>
          <w:sz w:val="22"/>
          <w:szCs w:val="22"/>
          <w:lang w:val="fr-CA"/>
        </w:rPr>
      </w:pPr>
      <w:proofErr w:type="gramStart"/>
      <w:r w:rsidRPr="003E63AC">
        <w:rPr>
          <w:rFonts w:eastAsia="Book Antiqua" w:cstheme="minorHAnsi"/>
          <w:i/>
          <w:sz w:val="22"/>
          <w:szCs w:val="22"/>
          <w:lang w:val="fr-CA"/>
        </w:rPr>
        <w:t>séquence</w:t>
      </w:r>
      <w:proofErr w:type="gramEnd"/>
      <w:r w:rsidRPr="003E63AC">
        <w:rPr>
          <w:rFonts w:eastAsia="Book Antiqua" w:cstheme="minorHAnsi"/>
          <w:i/>
          <w:sz w:val="22"/>
          <w:szCs w:val="22"/>
          <w:lang w:val="fr-CA"/>
        </w:rPr>
        <w:t xml:space="preserve"> d’échauffement B</w:t>
      </w:r>
    </w:p>
    <w:p w14:paraId="3F80398D" w14:textId="77777777" w:rsidR="00304B8D" w:rsidRPr="00A45B19" w:rsidRDefault="00304B8D">
      <w:pPr>
        <w:pStyle w:val="ListParagraph"/>
        <w:numPr>
          <w:ilvl w:val="2"/>
          <w:numId w:val="27"/>
        </w:numPr>
        <w:rPr>
          <w:rFonts w:eastAsia="Book Antiqua" w:cstheme="minorHAnsi"/>
          <w:sz w:val="22"/>
          <w:szCs w:val="22"/>
          <w:lang w:val="fr-CA"/>
        </w:rPr>
      </w:pPr>
      <w:proofErr w:type="gramStart"/>
      <w:r>
        <w:rPr>
          <w:rFonts w:eastAsia="Book Antiqua" w:cstheme="minorHAnsi"/>
          <w:sz w:val="22"/>
          <w:szCs w:val="22"/>
          <w:lang w:val="fr-CA"/>
        </w:rPr>
        <w:t>c</w:t>
      </w:r>
      <w:r w:rsidRPr="00A45B19">
        <w:rPr>
          <w:rFonts w:eastAsia="Book Antiqua" w:cstheme="minorHAnsi"/>
          <w:sz w:val="22"/>
          <w:szCs w:val="22"/>
          <w:lang w:val="fr-CA"/>
        </w:rPr>
        <w:t>ontinuer</w:t>
      </w:r>
      <w:proofErr w:type="gramEnd"/>
      <w:r w:rsidRPr="00A45B19">
        <w:rPr>
          <w:rFonts w:eastAsia="Book Antiqua" w:cstheme="minorHAnsi"/>
          <w:sz w:val="22"/>
          <w:szCs w:val="22"/>
          <w:lang w:val="fr-CA"/>
        </w:rPr>
        <w:t xml:space="preserve"> avec cette marche (avant-pied,</w:t>
      </w:r>
      <w:r w:rsidRPr="00A45B19">
        <w:rPr>
          <w:rFonts w:ascii="Calibri" w:eastAsia="Book Antiqua" w:hAnsi="Calibri" w:cstheme="minorHAnsi"/>
          <w:sz w:val="22"/>
          <w:szCs w:val="22"/>
          <w:lang w:val="fr-CA"/>
        </w:rPr>
        <w:t xml:space="preserve"> </w:t>
      </w:r>
      <w:r w:rsidRPr="00A45B19">
        <w:rPr>
          <w:rFonts w:eastAsia="Book Antiqua" w:cstheme="minorHAnsi"/>
          <w:sz w:val="22"/>
          <w:szCs w:val="22"/>
          <w:lang w:val="fr-CA"/>
        </w:rPr>
        <w:t>talon) en se déplaçant vers l’arrière pendant 8 temps en ajoutant des mouvements de cercles avec les épaules à chaque pas</w:t>
      </w:r>
      <w:r>
        <w:rPr>
          <w:rFonts w:eastAsia="Book Antiqua" w:cstheme="minorHAnsi"/>
          <w:sz w:val="22"/>
          <w:szCs w:val="22"/>
          <w:lang w:val="fr-CA"/>
        </w:rPr>
        <w:t>;</w:t>
      </w:r>
    </w:p>
    <w:p w14:paraId="352CAC3E" w14:textId="390ADCFF" w:rsidR="00304B8D" w:rsidRPr="00A45B19" w:rsidRDefault="00304B8D">
      <w:pPr>
        <w:pStyle w:val="ListParagraph"/>
        <w:numPr>
          <w:ilvl w:val="3"/>
          <w:numId w:val="12"/>
        </w:numPr>
        <w:rPr>
          <w:rFonts w:eastAsia="Book Antiqua" w:cstheme="minorHAnsi"/>
          <w:sz w:val="22"/>
          <w:szCs w:val="22"/>
          <w:lang w:val="fr-CA"/>
        </w:rPr>
      </w:pPr>
      <w:proofErr w:type="gramStart"/>
      <w:r>
        <w:rPr>
          <w:rFonts w:eastAsia="Book Antiqua" w:cstheme="minorHAnsi"/>
          <w:sz w:val="22"/>
          <w:szCs w:val="22"/>
          <w:lang w:val="fr-CA"/>
        </w:rPr>
        <w:t>l</w:t>
      </w:r>
      <w:r w:rsidRPr="00A45B19">
        <w:rPr>
          <w:rFonts w:eastAsia="Book Antiqua" w:cstheme="minorHAnsi"/>
          <w:sz w:val="22"/>
          <w:szCs w:val="22"/>
          <w:lang w:val="fr-CA"/>
        </w:rPr>
        <w:t>orsque</w:t>
      </w:r>
      <w:proofErr w:type="gramEnd"/>
      <w:r w:rsidRPr="00A45B19">
        <w:rPr>
          <w:rFonts w:eastAsia="Book Antiqua" w:cstheme="minorHAnsi"/>
          <w:sz w:val="22"/>
          <w:szCs w:val="22"/>
          <w:lang w:val="fr-CA"/>
        </w:rPr>
        <w:t xml:space="preserve"> le pied droit prend un pas en déposant l’avant-pied puis le talon, l’épaule droite effectue un mou</w:t>
      </w:r>
      <w:r>
        <w:rPr>
          <w:rFonts w:eastAsia="Book Antiqua" w:cstheme="minorHAnsi"/>
          <w:sz w:val="22"/>
          <w:szCs w:val="22"/>
          <w:lang w:val="fr-CA"/>
        </w:rPr>
        <w:t xml:space="preserve">vement de cercle </w:t>
      </w:r>
      <w:r w:rsidR="005F6AB9">
        <w:rPr>
          <w:rFonts w:eastAsia="Book Antiqua" w:cstheme="minorHAnsi"/>
          <w:sz w:val="22"/>
          <w:szCs w:val="22"/>
          <w:lang w:val="fr-CA"/>
        </w:rPr>
        <w:br/>
      </w:r>
      <w:r>
        <w:rPr>
          <w:rFonts w:eastAsia="Book Antiqua" w:cstheme="minorHAnsi"/>
          <w:sz w:val="22"/>
          <w:szCs w:val="22"/>
          <w:lang w:val="fr-CA"/>
        </w:rPr>
        <w:t>vers l’arrière;</w:t>
      </w:r>
      <w:r w:rsidRPr="00A45B19">
        <w:rPr>
          <w:rFonts w:eastAsia="Book Antiqua" w:cstheme="minorHAnsi"/>
          <w:sz w:val="22"/>
          <w:szCs w:val="22"/>
          <w:lang w:val="fr-CA"/>
        </w:rPr>
        <w:t xml:space="preserve"> </w:t>
      </w:r>
    </w:p>
    <w:p w14:paraId="0DD88E15" w14:textId="77777777" w:rsidR="00304B8D" w:rsidRPr="00A45B19" w:rsidRDefault="00304B8D">
      <w:pPr>
        <w:pStyle w:val="ListParagraph"/>
        <w:numPr>
          <w:ilvl w:val="3"/>
          <w:numId w:val="12"/>
        </w:numPr>
        <w:rPr>
          <w:rFonts w:eastAsia="Book Antiqua" w:cstheme="minorHAnsi"/>
          <w:sz w:val="22"/>
          <w:szCs w:val="22"/>
          <w:lang w:val="fr-CA"/>
        </w:rPr>
      </w:pPr>
      <w:proofErr w:type="gramStart"/>
      <w:r>
        <w:rPr>
          <w:rFonts w:eastAsia="Book Antiqua" w:cstheme="minorHAnsi"/>
          <w:sz w:val="22"/>
          <w:szCs w:val="22"/>
          <w:lang w:val="fr-CA"/>
        </w:rPr>
        <w:t>l</w:t>
      </w:r>
      <w:r w:rsidRPr="00A45B19">
        <w:rPr>
          <w:rFonts w:eastAsia="Book Antiqua" w:cstheme="minorHAnsi"/>
          <w:sz w:val="22"/>
          <w:szCs w:val="22"/>
          <w:lang w:val="fr-CA"/>
        </w:rPr>
        <w:t>orsque</w:t>
      </w:r>
      <w:proofErr w:type="gramEnd"/>
      <w:r w:rsidRPr="00A45B19">
        <w:rPr>
          <w:rFonts w:eastAsia="Book Antiqua" w:cstheme="minorHAnsi"/>
          <w:sz w:val="22"/>
          <w:szCs w:val="22"/>
          <w:lang w:val="fr-CA"/>
        </w:rPr>
        <w:t xml:space="preserve"> le pied gauche prend le pas, l’épaule gauche effectue le mouvement de cercle vers l’arrière. </w:t>
      </w:r>
    </w:p>
    <w:p w14:paraId="47CF8103" w14:textId="70CCF32F" w:rsidR="00304B8D" w:rsidRPr="00A45B19" w:rsidRDefault="00304B8D">
      <w:pPr>
        <w:pStyle w:val="ListParagraph"/>
        <w:numPr>
          <w:ilvl w:val="2"/>
          <w:numId w:val="12"/>
        </w:numPr>
        <w:rPr>
          <w:rFonts w:eastAsia="Book Antiqua" w:cstheme="minorHAnsi"/>
          <w:sz w:val="22"/>
          <w:szCs w:val="22"/>
          <w:lang w:val="fr-CA"/>
        </w:rPr>
      </w:pPr>
      <w:proofErr w:type="gramStart"/>
      <w:r>
        <w:rPr>
          <w:rFonts w:eastAsia="Book Antiqua" w:cstheme="minorHAnsi"/>
          <w:sz w:val="22"/>
          <w:szCs w:val="22"/>
          <w:lang w:val="fr-CA"/>
        </w:rPr>
        <w:t>t</w:t>
      </w:r>
      <w:r w:rsidRPr="00A45B19">
        <w:rPr>
          <w:rFonts w:eastAsia="Book Antiqua" w:cstheme="minorHAnsi"/>
          <w:sz w:val="22"/>
          <w:szCs w:val="22"/>
          <w:lang w:val="fr-CA"/>
        </w:rPr>
        <w:t>oujours</w:t>
      </w:r>
      <w:proofErr w:type="gramEnd"/>
      <w:r w:rsidRPr="00A45B19">
        <w:rPr>
          <w:rFonts w:eastAsia="Book Antiqua" w:cstheme="minorHAnsi"/>
          <w:sz w:val="22"/>
          <w:szCs w:val="22"/>
          <w:lang w:val="fr-CA"/>
        </w:rPr>
        <w:t xml:space="preserve"> avec cette même marche, revenir vers l’avant pendant 8 temps en continuant les mouvements de cercles avec les épaules </w:t>
      </w:r>
      <w:r w:rsidR="005F6AB9">
        <w:rPr>
          <w:rFonts w:eastAsia="Book Antiqua" w:cstheme="minorHAnsi"/>
          <w:sz w:val="22"/>
          <w:szCs w:val="22"/>
          <w:lang w:val="fr-CA"/>
        </w:rPr>
        <w:br/>
      </w:r>
      <w:r w:rsidRPr="00A45B19">
        <w:rPr>
          <w:rFonts w:eastAsia="Book Antiqua" w:cstheme="minorHAnsi"/>
          <w:sz w:val="22"/>
          <w:szCs w:val="22"/>
          <w:lang w:val="fr-CA"/>
        </w:rPr>
        <w:t>à chaque pas</w:t>
      </w:r>
      <w:r>
        <w:rPr>
          <w:rFonts w:eastAsia="Book Antiqua" w:cstheme="minorHAnsi"/>
          <w:sz w:val="22"/>
          <w:szCs w:val="22"/>
          <w:lang w:val="fr-CA"/>
        </w:rPr>
        <w:t>;</w:t>
      </w:r>
    </w:p>
    <w:p w14:paraId="7E953191" w14:textId="77777777" w:rsidR="00304B8D" w:rsidRPr="00A45B19" w:rsidRDefault="00304B8D">
      <w:pPr>
        <w:pStyle w:val="ListParagraph"/>
        <w:numPr>
          <w:ilvl w:val="3"/>
          <w:numId w:val="12"/>
        </w:numPr>
        <w:rPr>
          <w:rFonts w:eastAsia="Book Antiqua" w:cstheme="minorHAnsi"/>
          <w:sz w:val="22"/>
          <w:szCs w:val="22"/>
          <w:lang w:val="fr-CA"/>
        </w:rPr>
      </w:pPr>
      <w:proofErr w:type="gramStart"/>
      <w:r>
        <w:rPr>
          <w:rFonts w:eastAsia="Book Antiqua" w:cstheme="minorHAnsi"/>
          <w:sz w:val="22"/>
          <w:szCs w:val="22"/>
          <w:lang w:val="fr-CA"/>
        </w:rPr>
        <w:t>l</w:t>
      </w:r>
      <w:r w:rsidRPr="00A45B19">
        <w:rPr>
          <w:rFonts w:eastAsia="Book Antiqua" w:cstheme="minorHAnsi"/>
          <w:sz w:val="22"/>
          <w:szCs w:val="22"/>
          <w:lang w:val="fr-CA"/>
        </w:rPr>
        <w:t>orsque</w:t>
      </w:r>
      <w:proofErr w:type="gramEnd"/>
      <w:r w:rsidRPr="00A45B19">
        <w:rPr>
          <w:rFonts w:eastAsia="Book Antiqua" w:cstheme="minorHAnsi"/>
          <w:sz w:val="22"/>
          <w:szCs w:val="22"/>
          <w:lang w:val="fr-CA"/>
        </w:rPr>
        <w:t xml:space="preserve"> le pied droit prend le pas, l’épaule droite effectue un mouvement de cercle vers l’avant</w:t>
      </w:r>
      <w:r>
        <w:rPr>
          <w:rFonts w:eastAsia="Book Antiqua" w:cstheme="minorHAnsi"/>
          <w:sz w:val="22"/>
          <w:szCs w:val="22"/>
          <w:lang w:val="fr-CA"/>
        </w:rPr>
        <w:t>;</w:t>
      </w:r>
      <w:r w:rsidRPr="00A45B19">
        <w:rPr>
          <w:rFonts w:eastAsia="Book Antiqua" w:cstheme="minorHAnsi"/>
          <w:sz w:val="22"/>
          <w:szCs w:val="22"/>
          <w:lang w:val="fr-CA"/>
        </w:rPr>
        <w:t xml:space="preserve"> </w:t>
      </w:r>
    </w:p>
    <w:p w14:paraId="3C9B93F1" w14:textId="77777777" w:rsidR="00304B8D" w:rsidRPr="00A45B19" w:rsidRDefault="00304B8D">
      <w:pPr>
        <w:pStyle w:val="ListParagraph"/>
        <w:numPr>
          <w:ilvl w:val="3"/>
          <w:numId w:val="12"/>
        </w:numPr>
        <w:rPr>
          <w:rFonts w:eastAsia="Book Antiqua" w:cstheme="minorHAnsi"/>
          <w:sz w:val="22"/>
          <w:szCs w:val="22"/>
          <w:lang w:val="fr-CA"/>
        </w:rPr>
      </w:pPr>
      <w:proofErr w:type="gramStart"/>
      <w:r>
        <w:rPr>
          <w:rFonts w:eastAsia="Book Antiqua" w:cstheme="minorHAnsi"/>
          <w:sz w:val="22"/>
          <w:szCs w:val="22"/>
          <w:lang w:val="fr-CA"/>
        </w:rPr>
        <w:t>l</w:t>
      </w:r>
      <w:r w:rsidRPr="00A45B19">
        <w:rPr>
          <w:rFonts w:eastAsia="Book Antiqua" w:cstheme="minorHAnsi"/>
          <w:sz w:val="22"/>
          <w:szCs w:val="22"/>
          <w:lang w:val="fr-CA"/>
        </w:rPr>
        <w:t>orsque</w:t>
      </w:r>
      <w:proofErr w:type="gramEnd"/>
      <w:r w:rsidRPr="00A45B19">
        <w:rPr>
          <w:rFonts w:eastAsia="Book Antiqua" w:cstheme="minorHAnsi"/>
          <w:sz w:val="22"/>
          <w:szCs w:val="22"/>
          <w:lang w:val="fr-CA"/>
        </w:rPr>
        <w:t xml:space="preserve"> le pied gauche prend le pas, l’épaule gauche effectue le mouvement de cercle vers l’avant.</w:t>
      </w:r>
    </w:p>
    <w:p w14:paraId="37875F97" w14:textId="77777777" w:rsidR="00304B8D" w:rsidRPr="00A45B19" w:rsidRDefault="00304B8D">
      <w:pPr>
        <w:pStyle w:val="ListParagraph"/>
        <w:numPr>
          <w:ilvl w:val="2"/>
          <w:numId w:val="12"/>
        </w:numPr>
        <w:rPr>
          <w:rFonts w:eastAsia="Book Antiqua" w:cstheme="minorHAnsi"/>
          <w:sz w:val="22"/>
          <w:szCs w:val="22"/>
          <w:lang w:val="fr-CA"/>
        </w:rPr>
      </w:pPr>
      <w:proofErr w:type="gramStart"/>
      <w:r>
        <w:rPr>
          <w:rFonts w:cstheme="minorHAnsi"/>
          <w:bCs/>
          <w:color w:val="000000" w:themeColor="text1"/>
          <w:sz w:val="22"/>
          <w:szCs w:val="22"/>
          <w:lang w:val="fr-CA"/>
        </w:rPr>
        <w:t>r</w:t>
      </w:r>
      <w:r w:rsidRPr="00A45B19">
        <w:rPr>
          <w:rFonts w:cstheme="minorHAnsi"/>
          <w:bCs/>
          <w:color w:val="000000" w:themeColor="text1"/>
          <w:sz w:val="22"/>
          <w:szCs w:val="22"/>
          <w:lang w:val="fr-CA"/>
        </w:rPr>
        <w:t>épétez</w:t>
      </w:r>
      <w:proofErr w:type="gramEnd"/>
      <w:r w:rsidRPr="00A45B19">
        <w:rPr>
          <w:rFonts w:cstheme="minorHAnsi"/>
          <w:bCs/>
          <w:color w:val="000000" w:themeColor="text1"/>
          <w:sz w:val="22"/>
          <w:szCs w:val="22"/>
          <w:lang w:val="fr-CA"/>
        </w:rPr>
        <w:t xml:space="preserve"> la séquence B une autre fois.</w:t>
      </w:r>
    </w:p>
    <w:p w14:paraId="5F6AF1EE" w14:textId="77777777" w:rsidR="00304B8D" w:rsidRPr="00A45B19" w:rsidRDefault="00304B8D">
      <w:pPr>
        <w:pStyle w:val="ListParagraph"/>
        <w:numPr>
          <w:ilvl w:val="1"/>
          <w:numId w:val="12"/>
        </w:numPr>
        <w:rPr>
          <w:rFonts w:eastAsia="Book Antiqua" w:cstheme="minorHAnsi"/>
          <w:sz w:val="22"/>
          <w:szCs w:val="22"/>
          <w:lang w:val="fr-CA"/>
        </w:rPr>
      </w:pPr>
      <w:proofErr w:type="gramStart"/>
      <w:r>
        <w:rPr>
          <w:rFonts w:cstheme="minorHAnsi"/>
          <w:bCs/>
          <w:color w:val="000000" w:themeColor="text1"/>
          <w:sz w:val="22"/>
          <w:szCs w:val="22"/>
          <w:lang w:val="fr-CA"/>
        </w:rPr>
        <w:t>s</w:t>
      </w:r>
      <w:r w:rsidRPr="003E63AC">
        <w:rPr>
          <w:rFonts w:cstheme="minorHAnsi"/>
          <w:bCs/>
          <w:i/>
          <w:color w:val="000000" w:themeColor="text1"/>
          <w:sz w:val="22"/>
          <w:szCs w:val="22"/>
          <w:lang w:val="fr-CA"/>
        </w:rPr>
        <w:t>équence</w:t>
      </w:r>
      <w:proofErr w:type="gramEnd"/>
      <w:r w:rsidRPr="003E63AC">
        <w:rPr>
          <w:rFonts w:cstheme="minorHAnsi"/>
          <w:bCs/>
          <w:i/>
          <w:color w:val="000000" w:themeColor="text1"/>
          <w:sz w:val="22"/>
          <w:szCs w:val="22"/>
          <w:lang w:val="fr-CA"/>
        </w:rPr>
        <w:t xml:space="preserve"> d’échauffement C</w:t>
      </w:r>
    </w:p>
    <w:p w14:paraId="24D01BA4" w14:textId="77777777" w:rsidR="00304B8D" w:rsidRPr="00A45B19" w:rsidRDefault="00304B8D">
      <w:pPr>
        <w:pStyle w:val="ListParagraph"/>
        <w:numPr>
          <w:ilvl w:val="2"/>
          <w:numId w:val="12"/>
        </w:numPr>
        <w:rPr>
          <w:rFonts w:eastAsia="Book Antiqua" w:cstheme="minorHAnsi"/>
          <w:sz w:val="22"/>
          <w:szCs w:val="22"/>
          <w:lang w:val="fr-CA"/>
        </w:rPr>
      </w:pPr>
      <w:proofErr w:type="gramStart"/>
      <w:r>
        <w:rPr>
          <w:rFonts w:cstheme="minorHAnsi"/>
          <w:bCs/>
          <w:color w:val="000000" w:themeColor="text1"/>
          <w:sz w:val="22"/>
          <w:szCs w:val="22"/>
          <w:lang w:val="fr-CA"/>
        </w:rPr>
        <w:t>e</w:t>
      </w:r>
      <w:r w:rsidRPr="00A45B19">
        <w:rPr>
          <w:rFonts w:cstheme="minorHAnsi"/>
          <w:bCs/>
          <w:color w:val="000000" w:themeColor="text1"/>
          <w:sz w:val="22"/>
          <w:szCs w:val="22"/>
          <w:lang w:val="fr-CA"/>
        </w:rPr>
        <w:t>n</w:t>
      </w:r>
      <w:proofErr w:type="gramEnd"/>
      <w:r w:rsidRPr="00A45B19">
        <w:rPr>
          <w:rFonts w:cstheme="minorHAnsi"/>
          <w:bCs/>
          <w:color w:val="000000" w:themeColor="text1"/>
          <w:sz w:val="22"/>
          <w:szCs w:val="22"/>
          <w:lang w:val="fr-CA"/>
        </w:rPr>
        <w:t xml:space="preserve"> gardant la même marche, exécutez un jazz square que vous répétez au moins 8 fois. Les élèves imitent le mouvement jusqu’à ce qu’il soit maîtrisé.  Exécutez ensuite au moins 8 </w:t>
      </w:r>
      <w:r w:rsidRPr="00A45B19">
        <w:rPr>
          <w:rFonts w:cstheme="minorHAnsi"/>
          <w:bCs/>
          <w:i/>
          <w:color w:val="000000" w:themeColor="text1"/>
          <w:sz w:val="22"/>
          <w:szCs w:val="22"/>
          <w:lang w:val="fr-CA"/>
        </w:rPr>
        <w:t>Jazz Square</w:t>
      </w:r>
      <w:r w:rsidRPr="00A45B19">
        <w:rPr>
          <w:rFonts w:cstheme="minorHAnsi"/>
          <w:bCs/>
          <w:color w:val="000000" w:themeColor="text1"/>
          <w:sz w:val="22"/>
          <w:szCs w:val="22"/>
          <w:lang w:val="fr-CA"/>
        </w:rPr>
        <w:t xml:space="preserve"> </w:t>
      </w:r>
      <w:r>
        <w:rPr>
          <w:rFonts w:cstheme="minorHAnsi"/>
          <w:bCs/>
          <w:color w:val="000000" w:themeColor="text1"/>
          <w:sz w:val="22"/>
          <w:szCs w:val="22"/>
          <w:lang w:val="fr-CA"/>
        </w:rPr>
        <w:t>en commençant avec l’autre pied;</w:t>
      </w:r>
    </w:p>
    <w:p w14:paraId="5EC136CC" w14:textId="77777777" w:rsidR="00304B8D" w:rsidRPr="00A45B19" w:rsidRDefault="00304B8D">
      <w:pPr>
        <w:pStyle w:val="ListParagraph"/>
        <w:numPr>
          <w:ilvl w:val="3"/>
          <w:numId w:val="12"/>
        </w:numPr>
        <w:rPr>
          <w:rFonts w:eastAsia="Book Antiqua" w:cstheme="minorHAnsi"/>
          <w:sz w:val="22"/>
          <w:szCs w:val="22"/>
          <w:lang w:val="fr-CA"/>
        </w:rPr>
      </w:pPr>
      <w:r w:rsidRPr="00A45B19">
        <w:rPr>
          <w:rFonts w:cstheme="minorHAnsi"/>
          <w:bCs/>
          <w:color w:val="000000" w:themeColor="text1"/>
          <w:sz w:val="22"/>
          <w:szCs w:val="22"/>
          <w:lang w:val="fr-CA"/>
        </w:rPr>
        <w:t xml:space="preserve">Jazz Square : </w:t>
      </w:r>
      <w:r>
        <w:rPr>
          <w:rFonts w:cstheme="minorHAnsi"/>
          <w:bCs/>
          <w:color w:val="000000" w:themeColor="text1"/>
          <w:sz w:val="22"/>
          <w:szCs w:val="22"/>
          <w:lang w:val="fr-CA"/>
        </w:rPr>
        <w:t>d</w:t>
      </w:r>
      <w:r w:rsidRPr="00A45B19">
        <w:rPr>
          <w:rFonts w:cstheme="minorHAnsi"/>
          <w:bCs/>
          <w:color w:val="000000" w:themeColor="text1"/>
          <w:sz w:val="22"/>
          <w:szCs w:val="22"/>
          <w:lang w:val="fr-CA"/>
        </w:rPr>
        <w:t>ébute</w:t>
      </w:r>
      <w:r>
        <w:rPr>
          <w:rFonts w:cstheme="minorHAnsi"/>
          <w:bCs/>
          <w:color w:val="000000" w:themeColor="text1"/>
          <w:sz w:val="22"/>
          <w:szCs w:val="22"/>
          <w:lang w:val="fr-CA"/>
        </w:rPr>
        <w:t>z</w:t>
      </w:r>
      <w:r w:rsidRPr="00A45B19">
        <w:rPr>
          <w:rFonts w:cstheme="minorHAnsi"/>
          <w:bCs/>
          <w:color w:val="000000" w:themeColor="text1"/>
          <w:sz w:val="22"/>
          <w:szCs w:val="22"/>
          <w:lang w:val="fr-CA"/>
        </w:rPr>
        <w:t xml:space="preserve"> avec les deux pieds au sol à la largeur des épaules. Le pas s’exécute en prenant 4 pas consécutifs : droite, gauche, droite gauche</w:t>
      </w:r>
      <w:r>
        <w:rPr>
          <w:rFonts w:cstheme="minorHAnsi"/>
          <w:bCs/>
          <w:color w:val="000000" w:themeColor="text1"/>
          <w:sz w:val="22"/>
          <w:szCs w:val="22"/>
          <w:lang w:val="fr-CA"/>
        </w:rPr>
        <w:t xml:space="preserve"> : </w:t>
      </w:r>
    </w:p>
    <w:p w14:paraId="3560103E" w14:textId="77777777" w:rsidR="00304B8D" w:rsidRPr="00A45B19" w:rsidRDefault="00304B8D">
      <w:pPr>
        <w:pStyle w:val="ListParagraph"/>
        <w:numPr>
          <w:ilvl w:val="0"/>
          <w:numId w:val="22"/>
        </w:numPr>
        <w:rPr>
          <w:rFonts w:eastAsia="Book Antiqua" w:cstheme="minorHAnsi"/>
          <w:sz w:val="22"/>
          <w:szCs w:val="22"/>
          <w:lang w:val="fr-CA"/>
        </w:rPr>
      </w:pPr>
      <w:r>
        <w:rPr>
          <w:rFonts w:cstheme="minorHAnsi"/>
          <w:bCs/>
          <w:color w:val="000000" w:themeColor="text1"/>
          <w:sz w:val="22"/>
          <w:szCs w:val="22"/>
          <w:lang w:val="fr-CA"/>
        </w:rPr>
        <w:t>D</w:t>
      </w:r>
      <w:r w:rsidRPr="00A45B19">
        <w:rPr>
          <w:rFonts w:cstheme="minorHAnsi"/>
          <w:bCs/>
          <w:color w:val="000000" w:themeColor="text1"/>
          <w:sz w:val="22"/>
          <w:szCs w:val="22"/>
          <w:lang w:val="fr-CA"/>
        </w:rPr>
        <w:t>roite : croiser le pied</w:t>
      </w:r>
      <w:r>
        <w:rPr>
          <w:rFonts w:cstheme="minorHAnsi"/>
          <w:bCs/>
          <w:color w:val="000000" w:themeColor="text1"/>
          <w:sz w:val="22"/>
          <w:szCs w:val="22"/>
          <w:lang w:val="fr-CA"/>
        </w:rPr>
        <w:t xml:space="preserve"> droit devant le pied gauche</w:t>
      </w:r>
    </w:p>
    <w:p w14:paraId="415BF616" w14:textId="77777777" w:rsidR="00304B8D" w:rsidRPr="00A45B19" w:rsidRDefault="00304B8D">
      <w:pPr>
        <w:pStyle w:val="ListParagraph"/>
        <w:numPr>
          <w:ilvl w:val="0"/>
          <w:numId w:val="22"/>
        </w:numPr>
        <w:rPr>
          <w:rFonts w:eastAsia="Book Antiqua" w:cstheme="minorHAnsi"/>
          <w:sz w:val="22"/>
          <w:szCs w:val="22"/>
          <w:lang w:val="fr-CA"/>
        </w:rPr>
      </w:pPr>
      <w:r>
        <w:rPr>
          <w:rFonts w:cstheme="minorHAnsi"/>
          <w:bCs/>
          <w:color w:val="000000" w:themeColor="text1"/>
          <w:sz w:val="22"/>
          <w:szCs w:val="22"/>
          <w:lang w:val="fr-CA"/>
        </w:rPr>
        <w:t>G</w:t>
      </w:r>
      <w:r w:rsidRPr="00A45B19">
        <w:rPr>
          <w:rFonts w:cstheme="minorHAnsi"/>
          <w:bCs/>
          <w:color w:val="000000" w:themeColor="text1"/>
          <w:sz w:val="22"/>
          <w:szCs w:val="22"/>
          <w:lang w:val="fr-CA"/>
        </w:rPr>
        <w:t>auche : prendre un pas en arrière</w:t>
      </w:r>
    </w:p>
    <w:p w14:paraId="7FFC827B" w14:textId="77777777" w:rsidR="00304B8D" w:rsidRPr="00A45B19" w:rsidRDefault="00304B8D">
      <w:pPr>
        <w:pStyle w:val="ListParagraph"/>
        <w:numPr>
          <w:ilvl w:val="0"/>
          <w:numId w:val="22"/>
        </w:numPr>
        <w:rPr>
          <w:rFonts w:eastAsia="Book Antiqua" w:cstheme="minorHAnsi"/>
          <w:sz w:val="22"/>
          <w:szCs w:val="22"/>
          <w:lang w:val="fr-CA"/>
        </w:rPr>
      </w:pPr>
      <w:r w:rsidRPr="00A45B19">
        <w:rPr>
          <w:rFonts w:cstheme="minorHAnsi"/>
          <w:bCs/>
          <w:color w:val="000000" w:themeColor="text1"/>
          <w:sz w:val="22"/>
          <w:szCs w:val="22"/>
          <w:lang w:val="fr-CA"/>
        </w:rPr>
        <w:t>Droite : prendre un pas de côté, à droite (donc les jambes ouvrent légèrement)</w:t>
      </w:r>
    </w:p>
    <w:p w14:paraId="15269662" w14:textId="77777777" w:rsidR="00304B8D" w:rsidRPr="00A45B19" w:rsidRDefault="00304B8D">
      <w:pPr>
        <w:pStyle w:val="ListParagraph"/>
        <w:numPr>
          <w:ilvl w:val="0"/>
          <w:numId w:val="22"/>
        </w:numPr>
        <w:rPr>
          <w:rFonts w:eastAsia="Book Antiqua" w:cstheme="minorHAnsi"/>
          <w:sz w:val="22"/>
          <w:szCs w:val="22"/>
          <w:lang w:val="fr-CA"/>
        </w:rPr>
      </w:pPr>
      <w:r w:rsidRPr="00A45B19">
        <w:rPr>
          <w:rFonts w:cstheme="minorHAnsi"/>
          <w:bCs/>
          <w:color w:val="000000" w:themeColor="text1"/>
          <w:sz w:val="22"/>
          <w:szCs w:val="22"/>
          <w:lang w:val="fr-CA"/>
        </w:rPr>
        <w:t>Gauche : prendre un pas devant</w:t>
      </w:r>
    </w:p>
    <w:p w14:paraId="0463DE16" w14:textId="77777777" w:rsidR="00304B8D" w:rsidRPr="00A45B19" w:rsidRDefault="00304B8D">
      <w:pPr>
        <w:pStyle w:val="ListParagraph"/>
        <w:numPr>
          <w:ilvl w:val="3"/>
          <w:numId w:val="12"/>
        </w:numPr>
        <w:rPr>
          <w:rFonts w:eastAsia="Book Antiqua" w:cstheme="minorHAnsi"/>
          <w:sz w:val="22"/>
          <w:szCs w:val="22"/>
          <w:lang w:val="fr-CA"/>
        </w:rPr>
      </w:pPr>
      <w:proofErr w:type="gramStart"/>
      <w:r>
        <w:rPr>
          <w:rFonts w:eastAsia="Book Antiqua" w:cstheme="minorHAnsi"/>
          <w:sz w:val="22"/>
          <w:szCs w:val="22"/>
          <w:lang w:val="fr-CA"/>
        </w:rPr>
        <w:t>l</w:t>
      </w:r>
      <w:r w:rsidRPr="00A45B19">
        <w:rPr>
          <w:rFonts w:eastAsia="Book Antiqua" w:cstheme="minorHAnsi"/>
          <w:sz w:val="22"/>
          <w:szCs w:val="22"/>
          <w:lang w:val="fr-CA"/>
        </w:rPr>
        <w:t>e</w:t>
      </w:r>
      <w:proofErr w:type="gramEnd"/>
      <w:r w:rsidRPr="00A45B19">
        <w:rPr>
          <w:rFonts w:eastAsia="Book Antiqua" w:cstheme="minorHAnsi"/>
          <w:sz w:val="22"/>
          <w:szCs w:val="22"/>
          <w:lang w:val="fr-CA"/>
        </w:rPr>
        <w:t xml:space="preserve"> dernier pas positionne les pieds de façon à ce que l’on puisse recommencer le </w:t>
      </w:r>
      <w:r w:rsidRPr="00A45B19">
        <w:rPr>
          <w:rFonts w:eastAsia="Book Antiqua" w:cstheme="minorHAnsi"/>
          <w:i/>
          <w:sz w:val="22"/>
          <w:szCs w:val="22"/>
          <w:lang w:val="fr-CA"/>
        </w:rPr>
        <w:t>Jazz Square</w:t>
      </w:r>
      <w:r>
        <w:rPr>
          <w:rFonts w:eastAsia="Book Antiqua" w:cstheme="minorHAnsi"/>
          <w:sz w:val="22"/>
          <w:szCs w:val="22"/>
          <w:lang w:val="fr-CA"/>
        </w:rPr>
        <w:t>;</w:t>
      </w:r>
    </w:p>
    <w:p w14:paraId="1AAB2955" w14:textId="7DAED9DA" w:rsidR="00BA2146" w:rsidRPr="00304B8D" w:rsidRDefault="00304B8D">
      <w:pPr>
        <w:pStyle w:val="ListParagraph"/>
        <w:numPr>
          <w:ilvl w:val="3"/>
          <w:numId w:val="12"/>
        </w:numPr>
        <w:rPr>
          <w:rFonts w:eastAsia="Book Antiqua" w:cstheme="minorHAnsi"/>
          <w:sz w:val="22"/>
          <w:szCs w:val="22"/>
          <w:lang w:val="fr-CA"/>
        </w:rPr>
      </w:pPr>
      <w:proofErr w:type="gramStart"/>
      <w:r>
        <w:rPr>
          <w:rFonts w:eastAsia="Book Antiqua" w:cstheme="minorHAnsi"/>
          <w:sz w:val="22"/>
          <w:szCs w:val="22"/>
          <w:lang w:val="fr-CA"/>
        </w:rPr>
        <w:t>o</w:t>
      </w:r>
      <w:r w:rsidRPr="00A45B19">
        <w:rPr>
          <w:rFonts w:eastAsia="Book Antiqua" w:cstheme="minorHAnsi"/>
          <w:sz w:val="22"/>
          <w:szCs w:val="22"/>
          <w:lang w:val="fr-CA"/>
        </w:rPr>
        <w:t>n</w:t>
      </w:r>
      <w:proofErr w:type="gramEnd"/>
      <w:r w:rsidRPr="00A45B19">
        <w:rPr>
          <w:rFonts w:eastAsia="Book Antiqua" w:cstheme="minorHAnsi"/>
          <w:sz w:val="22"/>
          <w:szCs w:val="22"/>
          <w:lang w:val="fr-CA"/>
        </w:rPr>
        <w:t xml:space="preserve"> peut également exécuter le </w:t>
      </w:r>
      <w:r w:rsidRPr="00A45B19">
        <w:rPr>
          <w:rFonts w:eastAsia="Book Antiqua" w:cstheme="minorHAnsi"/>
          <w:i/>
          <w:sz w:val="22"/>
          <w:szCs w:val="22"/>
          <w:lang w:val="fr-CA"/>
        </w:rPr>
        <w:t xml:space="preserve">Jazz Square </w:t>
      </w:r>
      <w:r w:rsidRPr="00A45B19">
        <w:rPr>
          <w:rFonts w:eastAsia="Book Antiqua" w:cstheme="minorHAnsi"/>
          <w:sz w:val="22"/>
          <w:szCs w:val="22"/>
          <w:lang w:val="fr-CA"/>
        </w:rPr>
        <w:t>en commençant avec le pied gauche.</w:t>
      </w:r>
    </w:p>
    <w:p w14:paraId="22F8C3AF" w14:textId="331C1E12" w:rsidR="009272AC" w:rsidRDefault="009272AC">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1D14C307" w14:textId="77777777" w:rsidR="00844EF6" w:rsidRDefault="00844EF6" w:rsidP="00844EF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60672" behindDoc="0" locked="0" layoutInCell="1" allowOverlap="1" wp14:anchorId="408A95BF" wp14:editId="1F9F8EB0">
                <wp:simplePos x="0" y="0"/>
                <wp:positionH relativeFrom="column">
                  <wp:posOffset>3810000</wp:posOffset>
                </wp:positionH>
                <wp:positionV relativeFrom="paragraph">
                  <wp:posOffset>45720</wp:posOffset>
                </wp:positionV>
                <wp:extent cx="1508760" cy="241300"/>
                <wp:effectExtent l="0" t="0" r="0" b="0"/>
                <wp:wrapNone/>
                <wp:docPr id="1073" name="Rectangle 1073">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A69723"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A95BF" id="Rectangle 1073" o:spid="_x0000_s1073" href="http://www.afeao.ca/afeaoDoc/ATTENTE_VF2.pdf" style="position:absolute;margin-left:300pt;margin-top:3.6pt;width:118.8pt;height:19pt;z-index:2536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BA69723"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5552" behindDoc="0" locked="0" layoutInCell="1" allowOverlap="1" wp14:anchorId="4731C8A9" wp14:editId="5BEBC340">
                <wp:simplePos x="0" y="0"/>
                <wp:positionH relativeFrom="column">
                  <wp:posOffset>7434649</wp:posOffset>
                </wp:positionH>
                <wp:positionV relativeFrom="paragraph">
                  <wp:posOffset>46063</wp:posOffset>
                </wp:positionV>
                <wp:extent cx="1516380" cy="243154"/>
                <wp:effectExtent l="0" t="0" r="0" b="0"/>
                <wp:wrapNone/>
                <wp:docPr id="1075" name="Rectangle 107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0F103"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C2AA4A8"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1C8A9" id="Rectangle 1075" o:spid="_x0000_s1074" href="http://www.afeao.ca/afeaoDoc/ATTENTE_VF4.pdf" style="position:absolute;margin-left:585.4pt;margin-top:3.65pt;width:119.4pt;height:19.15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100F103"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C2AA4A8"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3504" behindDoc="0" locked="0" layoutInCell="1" allowOverlap="1" wp14:anchorId="7EAE4F81" wp14:editId="002CFF3A">
                <wp:simplePos x="0" y="0"/>
                <wp:positionH relativeFrom="column">
                  <wp:posOffset>2014151</wp:posOffset>
                </wp:positionH>
                <wp:positionV relativeFrom="paragraph">
                  <wp:posOffset>46063</wp:posOffset>
                </wp:positionV>
                <wp:extent cx="1508760" cy="241300"/>
                <wp:effectExtent l="0" t="0" r="0" b="0"/>
                <wp:wrapNone/>
                <wp:docPr id="1076" name="Rectangle 1076">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B8D16"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F6051FC"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E4F81" id="Rectangle 1076" o:spid="_x0000_s1075" href="http://www.afeao.ca/afeaoDoc/ATTENTE_VF1.pdf" style="position:absolute;margin-left:158.6pt;margin-top:3.65pt;width:118.8pt;height:19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AFB8D16"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F6051FC"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1456" behindDoc="0" locked="0" layoutInCell="1" allowOverlap="1" wp14:anchorId="5948152F" wp14:editId="3D617FFF">
                <wp:simplePos x="0" y="0"/>
                <wp:positionH relativeFrom="column">
                  <wp:posOffset>0</wp:posOffset>
                </wp:positionH>
                <wp:positionV relativeFrom="paragraph">
                  <wp:posOffset>-635</wp:posOffset>
                </wp:positionV>
                <wp:extent cx="9083040" cy="365760"/>
                <wp:effectExtent l="0" t="0" r="0" b="2540"/>
                <wp:wrapNone/>
                <wp:docPr id="1077" name="Rounded Rectangle 107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4D1048" id="Rounded Rectangle 1077" o:spid="_x0000_s1026" style="position:absolute;margin-left:0;margin-top:-.05pt;width:715.2pt;height:28.8pt;z-index:2536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2480" behindDoc="0" locked="0" layoutInCell="1" allowOverlap="1" wp14:anchorId="60782C48" wp14:editId="7D47AD67">
                <wp:simplePos x="0" y="0"/>
                <wp:positionH relativeFrom="column">
                  <wp:posOffset>106680</wp:posOffset>
                </wp:positionH>
                <wp:positionV relativeFrom="paragraph">
                  <wp:posOffset>43180</wp:posOffset>
                </wp:positionV>
                <wp:extent cx="1615440" cy="241300"/>
                <wp:effectExtent l="0" t="0" r="0" b="0"/>
                <wp:wrapNone/>
                <wp:docPr id="1078" name="Rectangle 1078">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35E93A"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82C48" id="Rectangle 1078" o:spid="_x0000_s1076" href="http://www.afeao.ca/afeaoDoc/ATTENTE_VI.pdf" style="position:absolute;margin-left:8.4pt;margin-top:3.4pt;width:127.2pt;height:19pt;z-index:2536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7D35E93A"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4528" behindDoc="0" locked="0" layoutInCell="1" allowOverlap="1" wp14:anchorId="41D45429" wp14:editId="09AD7999">
                <wp:simplePos x="0" y="0"/>
                <wp:positionH relativeFrom="column">
                  <wp:posOffset>5608320</wp:posOffset>
                </wp:positionH>
                <wp:positionV relativeFrom="paragraph">
                  <wp:posOffset>41910</wp:posOffset>
                </wp:positionV>
                <wp:extent cx="1516380" cy="241300"/>
                <wp:effectExtent l="0" t="0" r="0" b="0"/>
                <wp:wrapNone/>
                <wp:docPr id="1079" name="Rectangle 1079">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4152DE"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45429" id="Rectangle 1079" o:spid="_x0000_s1077" href="http://www.afeao.ca/afeaoDoc/ATTENTE_VF3.pdf" style="position:absolute;margin-left:441.6pt;margin-top:3.3pt;width:119.4pt;height:19pt;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84152DE"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6576" behindDoc="0" locked="0" layoutInCell="1" allowOverlap="1" wp14:anchorId="5F1E87BF" wp14:editId="314A87D3">
                <wp:simplePos x="0" y="0"/>
                <wp:positionH relativeFrom="column">
                  <wp:posOffset>1790700</wp:posOffset>
                </wp:positionH>
                <wp:positionV relativeFrom="paragraph">
                  <wp:posOffset>67945</wp:posOffset>
                </wp:positionV>
                <wp:extent cx="0" cy="218440"/>
                <wp:effectExtent l="0" t="0" r="12700" b="10160"/>
                <wp:wrapNone/>
                <wp:docPr id="1080" name="Straight Connector 10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65E80" id="Straight Connector 1080" o:spid="_x0000_s1026" style="position:absolute;z-index:25365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7600" behindDoc="0" locked="0" layoutInCell="1" allowOverlap="1" wp14:anchorId="1349708A" wp14:editId="036F0B2B">
                <wp:simplePos x="0" y="0"/>
                <wp:positionH relativeFrom="column">
                  <wp:posOffset>3749040</wp:posOffset>
                </wp:positionH>
                <wp:positionV relativeFrom="paragraph">
                  <wp:posOffset>52705</wp:posOffset>
                </wp:positionV>
                <wp:extent cx="0" cy="218440"/>
                <wp:effectExtent l="0" t="0" r="12700" b="10160"/>
                <wp:wrapNone/>
                <wp:docPr id="1081" name="Straight Connector 10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BA5088" id="Straight Connector 1081" o:spid="_x0000_s1026" style="position:absolute;z-index:25365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8624" behindDoc="0" locked="0" layoutInCell="1" allowOverlap="1" wp14:anchorId="560C2A77" wp14:editId="2BC5F9C3">
                <wp:simplePos x="0" y="0"/>
                <wp:positionH relativeFrom="column">
                  <wp:posOffset>5394960</wp:posOffset>
                </wp:positionH>
                <wp:positionV relativeFrom="paragraph">
                  <wp:posOffset>52705</wp:posOffset>
                </wp:positionV>
                <wp:extent cx="0" cy="218440"/>
                <wp:effectExtent l="0" t="0" r="12700" b="10160"/>
                <wp:wrapNone/>
                <wp:docPr id="1082" name="Straight Connector 10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18349F" id="Straight Connector 1082" o:spid="_x0000_s1026" style="position:absolute;z-index:25365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9648" behindDoc="0" locked="0" layoutInCell="1" allowOverlap="1" wp14:anchorId="650B8235" wp14:editId="058F1954">
                <wp:simplePos x="0" y="0"/>
                <wp:positionH relativeFrom="column">
                  <wp:posOffset>7307580</wp:posOffset>
                </wp:positionH>
                <wp:positionV relativeFrom="paragraph">
                  <wp:posOffset>52705</wp:posOffset>
                </wp:positionV>
                <wp:extent cx="0" cy="218440"/>
                <wp:effectExtent l="0" t="0" r="12700" b="10160"/>
                <wp:wrapNone/>
                <wp:docPr id="1083" name="Straight Connector 108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EF3FC" id="Straight Connector 1083" o:spid="_x0000_s1026" style="position:absolute;z-index:25365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8BA6BC9" w14:textId="02C5D04B" w:rsidR="00BA2146" w:rsidRDefault="00BA2146" w:rsidP="00C55168">
      <w:pPr>
        <w:rPr>
          <w:rFonts w:ascii="Calibri" w:hAnsi="Calibri" w:cs="Arial"/>
          <w:b/>
          <w:bCs/>
          <w:color w:val="000000" w:themeColor="text1"/>
          <w:sz w:val="22"/>
          <w:szCs w:val="22"/>
          <w:lang w:val="fr-CA"/>
        </w:rPr>
      </w:pPr>
    </w:p>
    <w:p w14:paraId="79D491A7" w14:textId="77777777" w:rsidR="009272AC" w:rsidRDefault="009272AC" w:rsidP="00C55168">
      <w:pPr>
        <w:rPr>
          <w:rFonts w:ascii="Calibri" w:hAnsi="Calibri" w:cs="Arial"/>
          <w:b/>
          <w:bCs/>
          <w:color w:val="000000" w:themeColor="text1"/>
          <w:sz w:val="22"/>
          <w:szCs w:val="22"/>
          <w:lang w:val="fr-CA"/>
        </w:rPr>
      </w:pPr>
    </w:p>
    <w:p w14:paraId="37E870E3" w14:textId="77777777" w:rsidR="00304B8D" w:rsidRPr="00792D6C" w:rsidRDefault="00304B8D">
      <w:pPr>
        <w:pStyle w:val="ListParagraph"/>
        <w:numPr>
          <w:ilvl w:val="1"/>
          <w:numId w:val="12"/>
        </w:numPr>
        <w:rPr>
          <w:rFonts w:eastAsia="Book Antiqua" w:cstheme="minorHAnsi"/>
          <w:i/>
          <w:sz w:val="22"/>
          <w:szCs w:val="22"/>
          <w:lang w:val="fr-CA"/>
        </w:rPr>
      </w:pPr>
      <w:proofErr w:type="gramStart"/>
      <w:r>
        <w:rPr>
          <w:rFonts w:eastAsia="Book Antiqua" w:cstheme="minorHAnsi"/>
          <w:i/>
          <w:sz w:val="22"/>
          <w:szCs w:val="22"/>
          <w:lang w:val="fr-CA"/>
        </w:rPr>
        <w:t>s</w:t>
      </w:r>
      <w:r w:rsidRPr="00792D6C">
        <w:rPr>
          <w:rFonts w:eastAsia="Book Antiqua" w:cstheme="minorHAnsi"/>
          <w:i/>
          <w:sz w:val="22"/>
          <w:szCs w:val="22"/>
          <w:lang w:val="fr-CA"/>
        </w:rPr>
        <w:t>équence</w:t>
      </w:r>
      <w:proofErr w:type="gramEnd"/>
      <w:r w:rsidRPr="00792D6C">
        <w:rPr>
          <w:rFonts w:eastAsia="Book Antiqua" w:cstheme="minorHAnsi"/>
          <w:i/>
          <w:sz w:val="22"/>
          <w:szCs w:val="22"/>
          <w:lang w:val="fr-CA"/>
        </w:rPr>
        <w:t xml:space="preserve"> d’échauffement D</w:t>
      </w:r>
    </w:p>
    <w:p w14:paraId="6B3F957F" w14:textId="019A3608" w:rsidR="00304B8D" w:rsidRPr="00792D6C" w:rsidRDefault="00304B8D">
      <w:pPr>
        <w:pStyle w:val="ListParagraph"/>
        <w:numPr>
          <w:ilvl w:val="2"/>
          <w:numId w:val="12"/>
        </w:numPr>
        <w:rPr>
          <w:rFonts w:eastAsia="Book Antiqua" w:cstheme="minorHAnsi"/>
          <w:sz w:val="22"/>
          <w:szCs w:val="22"/>
          <w:lang w:val="fr-CA"/>
        </w:rPr>
      </w:pPr>
      <w:proofErr w:type="gramStart"/>
      <w:r>
        <w:rPr>
          <w:rFonts w:cstheme="minorHAnsi"/>
          <w:bCs/>
          <w:color w:val="000000" w:themeColor="text1"/>
          <w:sz w:val="22"/>
          <w:szCs w:val="22"/>
          <w:lang w:val="fr-CA"/>
        </w:rPr>
        <w:t>t</w:t>
      </w:r>
      <w:r w:rsidRPr="00A45B19">
        <w:rPr>
          <w:rFonts w:cstheme="minorHAnsi"/>
          <w:bCs/>
          <w:color w:val="000000" w:themeColor="text1"/>
          <w:sz w:val="22"/>
          <w:szCs w:val="22"/>
          <w:lang w:val="fr-CA"/>
        </w:rPr>
        <w:t>oujours</w:t>
      </w:r>
      <w:proofErr w:type="gramEnd"/>
      <w:r w:rsidRPr="00A45B19">
        <w:rPr>
          <w:rFonts w:cstheme="minorHAnsi"/>
          <w:bCs/>
          <w:color w:val="000000" w:themeColor="text1"/>
          <w:sz w:val="22"/>
          <w:szCs w:val="22"/>
          <w:lang w:val="fr-CA"/>
        </w:rPr>
        <w:t xml:space="preserve"> avec la même marche en restant sur place, invitez des élèves volontaires (un à la fois)</w:t>
      </w:r>
      <w:r>
        <w:rPr>
          <w:rFonts w:cstheme="minorHAnsi"/>
          <w:bCs/>
          <w:color w:val="000000" w:themeColor="text1"/>
          <w:sz w:val="22"/>
          <w:szCs w:val="22"/>
          <w:lang w:val="fr-CA"/>
        </w:rPr>
        <w:t xml:space="preserve"> </w:t>
      </w:r>
      <w:r w:rsidRPr="00A45B19">
        <w:rPr>
          <w:rFonts w:cstheme="minorHAnsi"/>
          <w:bCs/>
          <w:color w:val="000000" w:themeColor="text1"/>
          <w:sz w:val="22"/>
          <w:szCs w:val="22"/>
          <w:lang w:val="fr-CA"/>
        </w:rPr>
        <w:t xml:space="preserve">à ajouter des mouvements de bras </w:t>
      </w:r>
      <w:r w:rsidR="005F6AB9">
        <w:rPr>
          <w:rFonts w:cstheme="minorHAnsi"/>
          <w:bCs/>
          <w:color w:val="000000" w:themeColor="text1"/>
          <w:sz w:val="22"/>
          <w:szCs w:val="22"/>
          <w:lang w:val="fr-CA"/>
        </w:rPr>
        <w:br/>
      </w:r>
      <w:r w:rsidRPr="00A45B19">
        <w:rPr>
          <w:rFonts w:cstheme="minorHAnsi"/>
          <w:bCs/>
          <w:color w:val="000000" w:themeColor="text1"/>
          <w:sz w:val="22"/>
          <w:szCs w:val="22"/>
          <w:lang w:val="fr-CA"/>
        </w:rPr>
        <w:t xml:space="preserve">à la marche; </w:t>
      </w:r>
    </w:p>
    <w:p w14:paraId="01570B99" w14:textId="77777777" w:rsidR="00304B8D" w:rsidRPr="00792D6C" w:rsidRDefault="00304B8D">
      <w:pPr>
        <w:pStyle w:val="ListParagraph"/>
        <w:numPr>
          <w:ilvl w:val="2"/>
          <w:numId w:val="12"/>
        </w:numPr>
        <w:rPr>
          <w:rFonts w:eastAsia="Book Antiqua" w:cstheme="minorHAnsi"/>
          <w:sz w:val="22"/>
          <w:szCs w:val="22"/>
          <w:lang w:val="fr-CA"/>
        </w:rPr>
      </w:pPr>
      <w:proofErr w:type="gramStart"/>
      <w:r w:rsidRPr="00A45B19">
        <w:rPr>
          <w:rFonts w:cstheme="minorHAnsi"/>
          <w:bCs/>
          <w:color w:val="000000" w:themeColor="text1"/>
          <w:sz w:val="22"/>
          <w:szCs w:val="22"/>
          <w:lang w:val="fr-CA"/>
        </w:rPr>
        <w:t>le</w:t>
      </w:r>
      <w:proofErr w:type="gramEnd"/>
      <w:r w:rsidRPr="00A45B19">
        <w:rPr>
          <w:rFonts w:cstheme="minorHAnsi"/>
          <w:bCs/>
          <w:color w:val="000000" w:themeColor="text1"/>
          <w:sz w:val="22"/>
          <w:szCs w:val="22"/>
          <w:lang w:val="fr-CA"/>
        </w:rPr>
        <w:t xml:space="preserve"> reste du groupe exécute le mou</w:t>
      </w:r>
      <w:r>
        <w:rPr>
          <w:rFonts w:cstheme="minorHAnsi"/>
          <w:bCs/>
          <w:color w:val="000000" w:themeColor="text1"/>
          <w:sz w:val="22"/>
          <w:szCs w:val="22"/>
          <w:lang w:val="fr-CA"/>
        </w:rPr>
        <w:t>vement suggéré pendant 8 temps;</w:t>
      </w:r>
    </w:p>
    <w:p w14:paraId="036493C6" w14:textId="14179060" w:rsidR="00304B8D" w:rsidRPr="00304B8D" w:rsidRDefault="00304B8D">
      <w:pPr>
        <w:pStyle w:val="ListParagraph"/>
        <w:numPr>
          <w:ilvl w:val="2"/>
          <w:numId w:val="12"/>
        </w:numPr>
        <w:rPr>
          <w:rFonts w:eastAsia="Book Antiqua" w:cstheme="minorHAnsi"/>
          <w:sz w:val="22"/>
          <w:szCs w:val="22"/>
          <w:lang w:val="fr-CA"/>
        </w:rPr>
      </w:pPr>
      <w:proofErr w:type="gramStart"/>
      <w:r>
        <w:rPr>
          <w:rFonts w:cstheme="minorHAnsi"/>
          <w:bCs/>
          <w:color w:val="000000" w:themeColor="text1"/>
          <w:sz w:val="22"/>
          <w:szCs w:val="22"/>
          <w:lang w:val="fr-CA"/>
        </w:rPr>
        <w:t>c</w:t>
      </w:r>
      <w:r w:rsidRPr="00A45B19">
        <w:rPr>
          <w:rFonts w:cstheme="minorHAnsi"/>
          <w:bCs/>
          <w:color w:val="000000" w:themeColor="text1"/>
          <w:sz w:val="22"/>
          <w:szCs w:val="22"/>
          <w:lang w:val="fr-CA"/>
        </w:rPr>
        <w:t>ontinuer</w:t>
      </w:r>
      <w:proofErr w:type="gramEnd"/>
      <w:r w:rsidRPr="00A45B19">
        <w:rPr>
          <w:rFonts w:cstheme="minorHAnsi"/>
          <w:bCs/>
          <w:color w:val="000000" w:themeColor="text1"/>
          <w:sz w:val="22"/>
          <w:szCs w:val="22"/>
          <w:lang w:val="fr-CA"/>
        </w:rPr>
        <w:t xml:space="preserve"> de prendre les mouvements des élèves volontaires (environ 4 à 6 élèves, ou plus si les élèves continuent de démontrer </w:t>
      </w:r>
      <w:r w:rsidR="005F6AB9">
        <w:rPr>
          <w:rFonts w:cstheme="minorHAnsi"/>
          <w:bCs/>
          <w:color w:val="000000" w:themeColor="text1"/>
          <w:sz w:val="22"/>
          <w:szCs w:val="22"/>
          <w:lang w:val="fr-CA"/>
        </w:rPr>
        <w:br/>
      </w:r>
      <w:r w:rsidRPr="00A45B19">
        <w:rPr>
          <w:rFonts w:cstheme="minorHAnsi"/>
          <w:bCs/>
          <w:color w:val="000000" w:themeColor="text1"/>
          <w:sz w:val="22"/>
          <w:szCs w:val="22"/>
          <w:lang w:val="fr-CA"/>
        </w:rPr>
        <w:t>un intérêt soutenu)</w:t>
      </w:r>
      <w:r>
        <w:rPr>
          <w:rFonts w:cstheme="minorHAnsi"/>
          <w:bCs/>
          <w:color w:val="000000" w:themeColor="text1"/>
          <w:sz w:val="22"/>
          <w:szCs w:val="22"/>
          <w:lang w:val="fr-CA"/>
        </w:rPr>
        <w:t>.</w:t>
      </w:r>
    </w:p>
    <w:p w14:paraId="3D83B4CE" w14:textId="3A1AB105" w:rsidR="00304B8D" w:rsidRDefault="00304B8D" w:rsidP="00304B8D">
      <w:pPr>
        <w:rPr>
          <w:rFonts w:eastAsia="Book Antiqua" w:cstheme="minorHAnsi"/>
          <w:sz w:val="22"/>
          <w:szCs w:val="22"/>
          <w:lang w:val="fr-CA"/>
        </w:rPr>
      </w:pPr>
    </w:p>
    <w:p w14:paraId="5596F667" w14:textId="77777777" w:rsidR="00304B8D" w:rsidRPr="00A45B19" w:rsidRDefault="00304B8D" w:rsidP="00304B8D">
      <w:pPr>
        <w:rPr>
          <w:rFonts w:ascii="Calibri" w:hAnsi="Calibri" w:cs="Arial"/>
          <w:b/>
          <w:bCs/>
          <w:color w:val="000000" w:themeColor="text1"/>
          <w:sz w:val="22"/>
          <w:szCs w:val="22"/>
          <w:lang w:val="fr-CA"/>
        </w:rPr>
      </w:pPr>
      <w:r w:rsidRPr="00A45B19">
        <w:rPr>
          <w:rFonts w:ascii="Calibri" w:hAnsi="Calibri" w:cs="Arial"/>
          <w:b/>
          <w:bCs/>
          <w:color w:val="000000" w:themeColor="text1"/>
          <w:sz w:val="22"/>
          <w:szCs w:val="22"/>
          <w:lang w:val="fr-CA"/>
        </w:rPr>
        <w:t>Élève</w:t>
      </w:r>
    </w:p>
    <w:p w14:paraId="1B77A8FC" w14:textId="77777777" w:rsidR="00304B8D" w:rsidRPr="00A45B19" w:rsidRDefault="00304B8D">
      <w:pPr>
        <w:pStyle w:val="ListParagraph"/>
        <w:numPr>
          <w:ilvl w:val="0"/>
          <w:numId w:val="20"/>
        </w:numPr>
        <w:ind w:left="740"/>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Exécute les exercices d’échauffements.</w:t>
      </w:r>
    </w:p>
    <w:p w14:paraId="589A7DAC" w14:textId="77777777" w:rsidR="00304B8D" w:rsidRPr="00A45B19" w:rsidRDefault="00304B8D" w:rsidP="00304B8D">
      <w:pPr>
        <w:rPr>
          <w:rFonts w:ascii="Calibri" w:hAnsi="Calibri" w:cs="Arial"/>
          <w:b/>
          <w:bCs/>
          <w:color w:val="000000" w:themeColor="text1"/>
          <w:sz w:val="22"/>
          <w:szCs w:val="22"/>
          <w:lang w:val="fr-CA"/>
        </w:rPr>
      </w:pPr>
    </w:p>
    <w:p w14:paraId="39D41D2E" w14:textId="77777777" w:rsidR="00304B8D" w:rsidRPr="00A45B19" w:rsidRDefault="00304B8D" w:rsidP="00304B8D">
      <w:pPr>
        <w:rPr>
          <w:rFonts w:ascii="Calibri" w:hAnsi="Calibri" w:cs="Arial"/>
          <w:b/>
          <w:bCs/>
          <w:color w:val="000000" w:themeColor="text1"/>
          <w:sz w:val="22"/>
          <w:szCs w:val="22"/>
          <w:lang w:val="fr-CA"/>
        </w:rPr>
      </w:pPr>
      <w:r w:rsidRPr="00A45B19">
        <w:rPr>
          <w:rFonts w:ascii="Calibri" w:hAnsi="Calibri" w:cs="Arial"/>
          <w:b/>
          <w:bCs/>
          <w:color w:val="000000" w:themeColor="text1"/>
          <w:sz w:val="22"/>
          <w:szCs w:val="22"/>
          <w:lang w:val="fr-CA"/>
        </w:rPr>
        <w:t>Enseignante / Enseignant</w:t>
      </w:r>
    </w:p>
    <w:p w14:paraId="1970448E" w14:textId="77777777" w:rsidR="00304B8D" w:rsidRPr="00A45B19" w:rsidRDefault="00304B8D">
      <w:pPr>
        <w:pStyle w:val="ListParagraph"/>
        <w:numPr>
          <w:ilvl w:val="0"/>
          <w:numId w:val="23"/>
        </w:numPr>
        <w:rPr>
          <w:rFonts w:eastAsia="Arial" w:cs="Arial"/>
          <w:color w:val="333333"/>
          <w:sz w:val="22"/>
          <w:szCs w:val="22"/>
          <w:lang w:val="fr-CA"/>
        </w:rPr>
      </w:pPr>
      <w:proofErr w:type="gramStart"/>
      <w:r w:rsidRPr="00A45B19">
        <w:rPr>
          <w:rFonts w:eastAsia="Arial" w:cs="Arial"/>
          <w:color w:val="333333"/>
          <w:sz w:val="22"/>
          <w:szCs w:val="22"/>
          <w:lang w:val="fr-CA"/>
        </w:rPr>
        <w:t>Replacez les</w:t>
      </w:r>
      <w:proofErr w:type="gramEnd"/>
      <w:r w:rsidRPr="00A45B19">
        <w:rPr>
          <w:rFonts w:eastAsia="Arial" w:cs="Arial"/>
          <w:color w:val="333333"/>
          <w:sz w:val="22"/>
          <w:szCs w:val="22"/>
          <w:lang w:val="fr-CA"/>
        </w:rPr>
        <w:t xml:space="preserve"> tables</w:t>
      </w:r>
      <w:r w:rsidRPr="00A45B19">
        <w:rPr>
          <w:rFonts w:ascii="Calibri" w:hAnsi="Calibri" w:cs="Arial"/>
          <w:bCs/>
          <w:color w:val="000000" w:themeColor="text1"/>
          <w:sz w:val="22"/>
          <w:szCs w:val="22"/>
          <w:lang w:val="fr-CA"/>
        </w:rPr>
        <w:t>/pupitres dans la classe et déposez des livres et autre outils scolaires sur les meubles.</w:t>
      </w:r>
    </w:p>
    <w:p w14:paraId="0302C312" w14:textId="670A6095" w:rsidR="00304B8D" w:rsidRPr="00792D6C" w:rsidRDefault="00304B8D">
      <w:pPr>
        <w:pStyle w:val="ListParagraph"/>
        <w:numPr>
          <w:ilvl w:val="0"/>
          <w:numId w:val="23"/>
        </w:numPr>
        <w:rPr>
          <w:rFonts w:eastAsia="Arial" w:cs="Arial"/>
          <w:color w:val="333333"/>
          <w:sz w:val="22"/>
          <w:szCs w:val="22"/>
          <w:lang w:val="fr-CA"/>
        </w:rPr>
      </w:pPr>
      <w:r w:rsidRPr="00A45B19">
        <w:rPr>
          <w:rFonts w:ascii="Calibri" w:eastAsia="Book Antiqua" w:hAnsi="Calibri" w:cs="Book Antiqua"/>
          <w:sz w:val="22"/>
          <w:szCs w:val="22"/>
          <w:lang w:val="fr-CA"/>
        </w:rPr>
        <w:t xml:space="preserve">Présentez la </w:t>
      </w:r>
      <w:r w:rsidRPr="00A45B19">
        <w:rPr>
          <w:rFonts w:eastAsia="Book Antiqua" w:cs="Book Antiqua"/>
          <w:sz w:val="22"/>
          <w:szCs w:val="22"/>
          <w:lang w:val="fr-CA"/>
        </w:rPr>
        <w:t xml:space="preserve">mise en situation suivante pour l’activité d’improvisation : </w:t>
      </w:r>
      <w:r w:rsidRPr="00792D6C">
        <w:rPr>
          <w:rFonts w:eastAsia="Arial" w:cs="Arial"/>
          <w:i/>
          <w:color w:val="333333"/>
          <w:sz w:val="22"/>
          <w:szCs w:val="22"/>
          <w:lang w:val="fr-CA"/>
        </w:rPr>
        <w:t xml:space="preserve">Tu es la première personne arrivée à ton cours de français; personne d’autre </w:t>
      </w:r>
      <w:r w:rsidR="005F6AB9">
        <w:rPr>
          <w:rFonts w:eastAsia="Arial" w:cs="Arial"/>
          <w:i/>
          <w:color w:val="333333"/>
          <w:sz w:val="22"/>
          <w:szCs w:val="22"/>
          <w:lang w:val="fr-CA"/>
        </w:rPr>
        <w:br/>
      </w:r>
      <w:r w:rsidRPr="00792D6C">
        <w:rPr>
          <w:rFonts w:eastAsia="Arial" w:cs="Arial"/>
          <w:i/>
          <w:color w:val="333333"/>
          <w:sz w:val="22"/>
          <w:szCs w:val="22"/>
          <w:lang w:val="fr-CA"/>
        </w:rPr>
        <w:t xml:space="preserve">n’est dans la classe. Tu décides de danser en attendant tes camarades de classe. </w:t>
      </w:r>
    </w:p>
    <w:p w14:paraId="1C0247F5" w14:textId="142811D4" w:rsidR="00304B8D" w:rsidRPr="00A45B19" w:rsidRDefault="00304B8D">
      <w:pPr>
        <w:pStyle w:val="ListParagraph"/>
        <w:numPr>
          <w:ilvl w:val="0"/>
          <w:numId w:val="23"/>
        </w:numPr>
        <w:rPr>
          <w:rFonts w:eastAsia="Arial" w:cs="Arial"/>
          <w:color w:val="333333"/>
          <w:sz w:val="22"/>
          <w:szCs w:val="22"/>
          <w:lang w:val="fr-CA"/>
        </w:rPr>
      </w:pPr>
      <w:r w:rsidRPr="00A45B19">
        <w:rPr>
          <w:rFonts w:eastAsia="Book Antiqua" w:cs="Book Antiqua"/>
          <w:sz w:val="22"/>
          <w:szCs w:val="22"/>
          <w:lang w:val="fr-CA"/>
        </w:rPr>
        <w:t xml:space="preserve">Invitez les élèves à s’inspirer du style de danse de Fred Astaire </w:t>
      </w:r>
      <w:r>
        <w:rPr>
          <w:rFonts w:eastAsia="Book Antiqua" w:cs="Book Antiqua"/>
          <w:sz w:val="22"/>
          <w:szCs w:val="22"/>
          <w:lang w:val="fr-CA"/>
        </w:rPr>
        <w:t xml:space="preserve">sur </w:t>
      </w:r>
      <w:r w:rsidRPr="00A45B19">
        <w:rPr>
          <w:rFonts w:eastAsia="Book Antiqua" w:cs="Book Antiqua"/>
          <w:sz w:val="22"/>
          <w:szCs w:val="22"/>
          <w:lang w:val="fr-CA"/>
        </w:rPr>
        <w:t xml:space="preserve">la mise en situation pour improviser des positions de corps (p.ex., bras, cou, tête, torse, jambes) et des mouvements exprimant la joie. </w:t>
      </w:r>
      <w:r>
        <w:rPr>
          <w:rFonts w:eastAsia="Book Antiqua" w:cs="Book Antiqua"/>
          <w:sz w:val="22"/>
          <w:szCs w:val="22"/>
          <w:lang w:val="fr-CA"/>
        </w:rPr>
        <w:t xml:space="preserve">Précisez qu’elles et </w:t>
      </w:r>
      <w:r w:rsidRPr="00A45B19">
        <w:rPr>
          <w:rFonts w:eastAsia="Book Antiqua" w:cs="Book Antiqua"/>
          <w:sz w:val="22"/>
          <w:szCs w:val="22"/>
          <w:lang w:val="fr-CA"/>
        </w:rPr>
        <w:t xml:space="preserve">Ils doivent improviser leurs mouvements en interagissant avec les meubles </w:t>
      </w:r>
      <w:r w:rsidR="005F6AB9">
        <w:rPr>
          <w:rFonts w:eastAsia="Book Antiqua" w:cs="Book Antiqua"/>
          <w:sz w:val="22"/>
          <w:szCs w:val="22"/>
          <w:lang w:val="fr-CA"/>
        </w:rPr>
        <w:br/>
      </w:r>
      <w:r w:rsidRPr="00A45B19">
        <w:rPr>
          <w:rFonts w:eastAsia="Book Antiqua" w:cs="Book Antiqua"/>
          <w:sz w:val="22"/>
          <w:szCs w:val="22"/>
          <w:lang w:val="fr-CA"/>
        </w:rPr>
        <w:t>et accessoires dans la salle (livres, crayons, etc.)</w:t>
      </w:r>
      <w:r>
        <w:rPr>
          <w:rFonts w:eastAsia="Book Antiqua" w:cs="Book Antiqua"/>
          <w:sz w:val="22"/>
          <w:szCs w:val="22"/>
          <w:lang w:val="fr-CA"/>
        </w:rPr>
        <w:t xml:space="preserve"> : </w:t>
      </w:r>
      <w:r w:rsidRPr="00A45B19">
        <w:rPr>
          <w:rFonts w:eastAsia="Book Antiqua" w:cs="Book Antiqua"/>
          <w:sz w:val="22"/>
          <w:szCs w:val="22"/>
          <w:lang w:val="fr-CA"/>
        </w:rPr>
        <w:t xml:space="preserve"> </w:t>
      </w:r>
    </w:p>
    <w:p w14:paraId="1E8F4140" w14:textId="77777777" w:rsidR="00304B8D" w:rsidRPr="00A45B19" w:rsidRDefault="00304B8D">
      <w:pPr>
        <w:pStyle w:val="ListParagraph"/>
        <w:numPr>
          <w:ilvl w:val="1"/>
          <w:numId w:val="23"/>
        </w:numPr>
        <w:rPr>
          <w:rFonts w:eastAsia="Arial" w:cs="Arial"/>
          <w:color w:val="333333"/>
          <w:sz w:val="22"/>
          <w:szCs w:val="22"/>
          <w:lang w:val="fr-CA"/>
        </w:rPr>
      </w:pPr>
      <w:r w:rsidRPr="00A45B19">
        <w:rPr>
          <w:rFonts w:eastAsia="Book Antiqua" w:cs="Book Antiqua"/>
          <w:sz w:val="22"/>
          <w:szCs w:val="22"/>
          <w:lang w:val="fr-CA"/>
        </w:rPr>
        <w:t>Prenez quelques instants pour établir</w:t>
      </w:r>
      <w:r w:rsidRPr="00A45B19">
        <w:rPr>
          <w:rFonts w:ascii="Calibri" w:hAnsi="Calibri" w:cs="Arial"/>
          <w:bCs/>
          <w:color w:val="000000" w:themeColor="text1"/>
          <w:sz w:val="22"/>
          <w:szCs w:val="22"/>
          <w:lang w:val="fr-CA"/>
        </w:rPr>
        <w:t xml:space="preserve">/revoir </w:t>
      </w:r>
      <w:r w:rsidRPr="00A45B19">
        <w:rPr>
          <w:rFonts w:eastAsia="Book Antiqua" w:cs="Book Antiqua"/>
          <w:sz w:val="22"/>
          <w:szCs w:val="22"/>
          <w:lang w:val="fr-CA"/>
        </w:rPr>
        <w:t xml:space="preserve">les consignes de sécurité lors d’une improvisation étant donné la présence de meubles et objets : </w:t>
      </w:r>
    </w:p>
    <w:p w14:paraId="78C6E40D" w14:textId="77777777" w:rsidR="00304B8D" w:rsidRPr="00304B8D" w:rsidRDefault="00304B8D">
      <w:pPr>
        <w:pStyle w:val="ListParagraph"/>
        <w:numPr>
          <w:ilvl w:val="0"/>
          <w:numId w:val="24"/>
        </w:numPr>
        <w:rPr>
          <w:rFonts w:eastAsia="Arial" w:cs="Arial"/>
          <w:color w:val="000000" w:themeColor="text1"/>
          <w:sz w:val="22"/>
          <w:szCs w:val="22"/>
          <w:lang w:val="fr-CA"/>
        </w:rPr>
      </w:pPr>
      <w:r w:rsidRPr="00304B8D">
        <w:rPr>
          <w:rFonts w:eastAsia="Arial" w:cs="Arial"/>
          <w:color w:val="000000" w:themeColor="text1"/>
          <w:sz w:val="22"/>
          <w:szCs w:val="22"/>
          <w:lang w:val="fr-CA"/>
        </w:rPr>
        <w:t>Demeurer consciente et conscient de son entourage en tout temps.</w:t>
      </w:r>
    </w:p>
    <w:p w14:paraId="0127C295" w14:textId="77777777" w:rsidR="00304B8D" w:rsidRPr="00304B8D" w:rsidRDefault="00304B8D">
      <w:pPr>
        <w:pStyle w:val="ListParagraph"/>
        <w:numPr>
          <w:ilvl w:val="1"/>
          <w:numId w:val="24"/>
        </w:numPr>
        <w:rPr>
          <w:rFonts w:eastAsia="Arial" w:cs="Arial"/>
          <w:color w:val="000000" w:themeColor="text1"/>
          <w:sz w:val="22"/>
          <w:szCs w:val="22"/>
          <w:lang w:val="fr-CA"/>
        </w:rPr>
      </w:pPr>
      <w:r w:rsidRPr="00304B8D">
        <w:rPr>
          <w:rFonts w:eastAsia="Arial" w:cs="Arial"/>
          <w:color w:val="000000" w:themeColor="text1"/>
          <w:sz w:val="22"/>
          <w:szCs w:val="22"/>
          <w:lang w:val="fr-CA"/>
        </w:rPr>
        <w:t>Ne pas se lancer dans l’exécution d’un mouvement énergique avec une grande amplitude avant d’avoir vérifié qu’il y ait suffisamment d’espace autour de soi.</w:t>
      </w:r>
    </w:p>
    <w:p w14:paraId="6D608B58" w14:textId="4A4498D5" w:rsidR="00304B8D" w:rsidRPr="00304B8D" w:rsidRDefault="00304B8D">
      <w:pPr>
        <w:pStyle w:val="ListParagraph"/>
        <w:numPr>
          <w:ilvl w:val="1"/>
          <w:numId w:val="24"/>
        </w:numPr>
        <w:rPr>
          <w:rFonts w:eastAsia="Arial" w:cs="Arial"/>
          <w:color w:val="000000" w:themeColor="text1"/>
          <w:sz w:val="22"/>
          <w:szCs w:val="22"/>
          <w:lang w:val="fr-CA"/>
        </w:rPr>
      </w:pPr>
      <w:r w:rsidRPr="00304B8D">
        <w:rPr>
          <w:rFonts w:eastAsia="Arial" w:cs="Arial"/>
          <w:color w:val="000000" w:themeColor="text1"/>
          <w:sz w:val="22"/>
          <w:szCs w:val="22"/>
          <w:lang w:val="fr-CA"/>
        </w:rPr>
        <w:t>Avant d’interagir avec une autre danseuse</w:t>
      </w:r>
      <w:r w:rsidR="005F6AB9">
        <w:rPr>
          <w:rFonts w:eastAsia="Arial" w:cs="Arial"/>
          <w:color w:val="000000" w:themeColor="text1"/>
          <w:sz w:val="22"/>
          <w:szCs w:val="22"/>
          <w:lang w:val="fr-CA"/>
        </w:rPr>
        <w:t xml:space="preserve"> </w:t>
      </w:r>
      <w:r w:rsidRPr="00304B8D">
        <w:rPr>
          <w:rFonts w:eastAsia="Arial" w:cs="Arial"/>
          <w:color w:val="000000" w:themeColor="text1"/>
          <w:sz w:val="22"/>
          <w:szCs w:val="22"/>
          <w:lang w:val="fr-CA"/>
        </w:rPr>
        <w:t>ou un autre danseur, établir un contact visuel afin de donner</w:t>
      </w:r>
      <w:r w:rsidRPr="00304B8D">
        <w:rPr>
          <w:rStyle w:val="Strong"/>
          <w:rFonts w:eastAsia="Times New Roman"/>
          <w:color w:val="000000" w:themeColor="text1"/>
          <w:spacing w:val="-5"/>
          <w:sz w:val="22"/>
          <w:szCs w:val="22"/>
          <w:shd w:val="clear" w:color="auto" w:fill="FFFFFF"/>
          <w:lang w:val="fr-CA"/>
        </w:rPr>
        <w:t xml:space="preserve"> </w:t>
      </w:r>
      <w:r w:rsidRPr="00304B8D">
        <w:rPr>
          <w:rFonts w:eastAsia="Times New Roman" w:cs="Times New Roman"/>
          <w:bCs/>
          <w:color w:val="000000" w:themeColor="text1"/>
          <w:spacing w:val="-5"/>
          <w:sz w:val="22"/>
          <w:szCs w:val="22"/>
          <w:shd w:val="clear" w:color="auto" w:fill="FFFFFF"/>
          <w:lang w:val="fr-CA" w:eastAsia="fr-FR"/>
        </w:rPr>
        <w:t>/ recevoir son consentement</w:t>
      </w:r>
      <w:r w:rsidRPr="00304B8D">
        <w:rPr>
          <w:rFonts w:eastAsia="Arial" w:cs="Arial"/>
          <w:color w:val="000000" w:themeColor="text1"/>
          <w:sz w:val="22"/>
          <w:szCs w:val="22"/>
          <w:lang w:val="fr-CA"/>
        </w:rPr>
        <w:br/>
        <w:t>(ceci ne devrait pas être nécessaire pour cette improvisation puisque les danseurs s’imaginent seuls dans la salle).</w:t>
      </w:r>
    </w:p>
    <w:p w14:paraId="2BCE982C" w14:textId="6040BE24" w:rsidR="00304B8D" w:rsidRPr="00304B8D" w:rsidRDefault="00304B8D">
      <w:pPr>
        <w:pStyle w:val="ListParagraph"/>
        <w:numPr>
          <w:ilvl w:val="1"/>
          <w:numId w:val="24"/>
        </w:numPr>
        <w:rPr>
          <w:rFonts w:eastAsia="Arial" w:cs="Arial"/>
          <w:color w:val="000000" w:themeColor="text1"/>
          <w:sz w:val="22"/>
          <w:szCs w:val="22"/>
          <w:lang w:val="fr-CA"/>
        </w:rPr>
      </w:pPr>
      <w:r w:rsidRPr="00304B8D">
        <w:rPr>
          <w:rFonts w:eastAsia="Times New Roman" w:cs="Times New Roman"/>
          <w:bCs/>
          <w:color w:val="000000" w:themeColor="text1"/>
          <w:spacing w:val="-5"/>
          <w:sz w:val="22"/>
          <w:szCs w:val="22"/>
          <w:shd w:val="clear" w:color="auto" w:fill="FFFFFF"/>
          <w:lang w:val="fr-CA" w:eastAsia="fr-FR"/>
        </w:rPr>
        <w:t xml:space="preserve">Se rappeler qu’un objet utilisé en tant qu’accessoire devient une extension de son propre corps; il faut donc garder cela en tête lors </w:t>
      </w:r>
      <w:r w:rsidR="005F6AB9">
        <w:rPr>
          <w:rFonts w:eastAsia="Times New Roman" w:cs="Times New Roman"/>
          <w:bCs/>
          <w:color w:val="000000" w:themeColor="text1"/>
          <w:spacing w:val="-5"/>
          <w:sz w:val="22"/>
          <w:szCs w:val="22"/>
          <w:shd w:val="clear" w:color="auto" w:fill="FFFFFF"/>
          <w:lang w:val="fr-CA" w:eastAsia="fr-FR"/>
        </w:rPr>
        <w:br/>
      </w:r>
      <w:r w:rsidRPr="00304B8D">
        <w:rPr>
          <w:rFonts w:eastAsia="Times New Roman" w:cs="Times New Roman"/>
          <w:bCs/>
          <w:color w:val="000000" w:themeColor="text1"/>
          <w:spacing w:val="-5"/>
          <w:sz w:val="22"/>
          <w:szCs w:val="22"/>
          <w:shd w:val="clear" w:color="auto" w:fill="FFFFFF"/>
          <w:lang w:val="fr-CA" w:eastAsia="fr-FR"/>
        </w:rPr>
        <w:t>de l’improvisation pour éviter de frapper une ou un autre élève.</w:t>
      </w:r>
    </w:p>
    <w:p w14:paraId="2FB08FE6" w14:textId="77777777" w:rsidR="00304B8D" w:rsidRPr="00304B8D" w:rsidRDefault="00304B8D">
      <w:pPr>
        <w:pStyle w:val="ListParagraph"/>
        <w:numPr>
          <w:ilvl w:val="0"/>
          <w:numId w:val="24"/>
        </w:numPr>
        <w:rPr>
          <w:rFonts w:eastAsia="Arial" w:cs="Arial"/>
          <w:color w:val="000000" w:themeColor="text1"/>
          <w:sz w:val="22"/>
          <w:szCs w:val="22"/>
          <w:lang w:val="fr-CA"/>
        </w:rPr>
      </w:pPr>
      <w:r w:rsidRPr="00304B8D">
        <w:rPr>
          <w:rFonts w:eastAsia="Times New Roman" w:cs="Times New Roman"/>
          <w:bCs/>
          <w:color w:val="000000" w:themeColor="text1"/>
          <w:spacing w:val="-5"/>
          <w:sz w:val="22"/>
          <w:szCs w:val="22"/>
          <w:shd w:val="clear" w:color="auto" w:fill="FFFFFF"/>
          <w:lang w:val="fr-CA" w:eastAsia="fr-FR"/>
        </w:rPr>
        <w:t>Respecter les limites de l’objet</w:t>
      </w:r>
      <w:r w:rsidRPr="00304B8D">
        <w:rPr>
          <w:rStyle w:val="Strong"/>
          <w:rFonts w:eastAsia="Times New Roman"/>
          <w:color w:val="000000" w:themeColor="text1"/>
          <w:spacing w:val="-5"/>
          <w:sz w:val="22"/>
          <w:szCs w:val="22"/>
          <w:shd w:val="clear" w:color="auto" w:fill="FFFFFF"/>
          <w:lang w:val="fr-CA"/>
        </w:rPr>
        <w:t xml:space="preserve"> </w:t>
      </w:r>
      <w:r w:rsidRPr="00304B8D">
        <w:rPr>
          <w:rFonts w:eastAsia="Times New Roman" w:cs="Times New Roman"/>
          <w:bCs/>
          <w:color w:val="000000" w:themeColor="text1"/>
          <w:spacing w:val="-5"/>
          <w:sz w:val="22"/>
          <w:szCs w:val="22"/>
          <w:shd w:val="clear" w:color="auto" w:fill="FFFFFF"/>
          <w:lang w:val="fr-CA" w:eastAsia="fr-FR"/>
        </w:rPr>
        <w:t>/ meuble utilisé.</w:t>
      </w:r>
    </w:p>
    <w:p w14:paraId="238D4213" w14:textId="77777777" w:rsidR="00304B8D" w:rsidRPr="00304B8D" w:rsidRDefault="00304B8D">
      <w:pPr>
        <w:pStyle w:val="ListParagraph"/>
        <w:numPr>
          <w:ilvl w:val="1"/>
          <w:numId w:val="24"/>
        </w:numPr>
        <w:rPr>
          <w:rFonts w:eastAsia="Arial" w:cs="Arial"/>
          <w:color w:val="000000" w:themeColor="text1"/>
          <w:sz w:val="22"/>
          <w:szCs w:val="22"/>
          <w:lang w:val="fr-CA"/>
        </w:rPr>
      </w:pPr>
      <w:r w:rsidRPr="00304B8D">
        <w:rPr>
          <w:rFonts w:eastAsia="Times New Roman" w:cs="Times New Roman"/>
          <w:bCs/>
          <w:color w:val="000000" w:themeColor="text1"/>
          <w:spacing w:val="-5"/>
          <w:sz w:val="22"/>
          <w:szCs w:val="22"/>
          <w:shd w:val="clear" w:color="auto" w:fill="FFFFFF"/>
          <w:lang w:val="fr-CA" w:eastAsia="fr-FR"/>
        </w:rPr>
        <w:t xml:space="preserve">Ne pas le plier ou appliquer une force à l’objet au-delà de </w:t>
      </w:r>
      <w:proofErr w:type="gramStart"/>
      <w:r w:rsidRPr="00304B8D">
        <w:rPr>
          <w:rFonts w:eastAsia="Times New Roman" w:cs="Times New Roman"/>
          <w:bCs/>
          <w:color w:val="000000" w:themeColor="text1"/>
          <w:spacing w:val="-5"/>
          <w:sz w:val="22"/>
          <w:szCs w:val="22"/>
          <w:shd w:val="clear" w:color="auto" w:fill="FFFFFF"/>
          <w:lang w:val="fr-CA" w:eastAsia="fr-FR"/>
        </w:rPr>
        <w:t>ses limites si applicable</w:t>
      </w:r>
      <w:proofErr w:type="gramEnd"/>
      <w:r w:rsidRPr="00304B8D">
        <w:rPr>
          <w:rFonts w:eastAsia="Times New Roman" w:cs="Times New Roman"/>
          <w:bCs/>
          <w:color w:val="000000" w:themeColor="text1"/>
          <w:spacing w:val="-5"/>
          <w:sz w:val="22"/>
          <w:szCs w:val="22"/>
          <w:shd w:val="clear" w:color="auto" w:fill="FFFFFF"/>
          <w:lang w:val="fr-CA" w:eastAsia="fr-FR"/>
        </w:rPr>
        <w:t>.</w:t>
      </w:r>
    </w:p>
    <w:p w14:paraId="7D2C8C5E" w14:textId="77777777" w:rsidR="00304B8D" w:rsidRPr="00304B8D" w:rsidRDefault="00304B8D">
      <w:pPr>
        <w:pStyle w:val="ListParagraph"/>
        <w:numPr>
          <w:ilvl w:val="1"/>
          <w:numId w:val="24"/>
        </w:numPr>
        <w:rPr>
          <w:rFonts w:eastAsia="Arial" w:cs="Arial"/>
          <w:color w:val="000000" w:themeColor="text1"/>
          <w:sz w:val="22"/>
          <w:szCs w:val="22"/>
          <w:lang w:val="fr-CA"/>
        </w:rPr>
      </w:pPr>
      <w:r w:rsidRPr="00304B8D">
        <w:rPr>
          <w:rFonts w:eastAsia="Times New Roman" w:cs="Times New Roman"/>
          <w:bCs/>
          <w:color w:val="000000" w:themeColor="text1"/>
          <w:spacing w:val="-5"/>
          <w:sz w:val="22"/>
          <w:szCs w:val="22"/>
          <w:shd w:val="clear" w:color="auto" w:fill="FFFFFF"/>
          <w:lang w:val="fr-CA" w:eastAsia="fr-FR"/>
        </w:rPr>
        <w:t>Ne pas s’appuyer sur un meuble qui n’est pas stable.</w:t>
      </w:r>
    </w:p>
    <w:p w14:paraId="3111FE91" w14:textId="77777777" w:rsidR="00304B8D" w:rsidRPr="00304B8D" w:rsidRDefault="00304B8D">
      <w:pPr>
        <w:pStyle w:val="ListParagraph"/>
        <w:numPr>
          <w:ilvl w:val="1"/>
          <w:numId w:val="24"/>
        </w:numPr>
        <w:rPr>
          <w:rFonts w:eastAsia="Arial" w:cs="Arial"/>
          <w:color w:val="000000" w:themeColor="text1"/>
          <w:sz w:val="22"/>
          <w:szCs w:val="22"/>
          <w:lang w:val="fr-CA"/>
        </w:rPr>
      </w:pPr>
      <w:r w:rsidRPr="00304B8D">
        <w:rPr>
          <w:rFonts w:eastAsia="Times New Roman" w:cs="Times New Roman"/>
          <w:bCs/>
          <w:color w:val="000000" w:themeColor="text1"/>
          <w:spacing w:val="-5"/>
          <w:sz w:val="22"/>
          <w:szCs w:val="22"/>
          <w:shd w:val="clear" w:color="auto" w:fill="FFFFFF"/>
          <w:lang w:val="fr-CA" w:eastAsia="fr-FR"/>
        </w:rPr>
        <w:t>Ne pas prendre appui sur un meuble à l’extérieur de son centre de gravité (pour éviter de le faire basculer).</w:t>
      </w:r>
    </w:p>
    <w:p w14:paraId="1A5FC371" w14:textId="77777777" w:rsidR="00304B8D" w:rsidRPr="00304B8D" w:rsidRDefault="00304B8D">
      <w:pPr>
        <w:pStyle w:val="ListParagraph"/>
        <w:numPr>
          <w:ilvl w:val="1"/>
          <w:numId w:val="24"/>
        </w:numPr>
        <w:rPr>
          <w:rFonts w:eastAsia="Arial" w:cs="Arial"/>
          <w:color w:val="000000" w:themeColor="text1"/>
          <w:sz w:val="22"/>
          <w:szCs w:val="22"/>
          <w:lang w:val="fr-CA"/>
        </w:rPr>
      </w:pPr>
      <w:r w:rsidRPr="00304B8D">
        <w:rPr>
          <w:rFonts w:eastAsia="Arial" w:cs="Arial"/>
          <w:color w:val="000000" w:themeColor="text1"/>
          <w:sz w:val="22"/>
          <w:szCs w:val="22"/>
          <w:lang w:val="fr-CA"/>
        </w:rPr>
        <w:t xml:space="preserve">Ne pas sauter du haut d’un objet de plus de 50cm du sol. </w:t>
      </w:r>
    </w:p>
    <w:p w14:paraId="66D97375" w14:textId="6DA3128C" w:rsidR="00304B8D" w:rsidRPr="00304B8D" w:rsidRDefault="00304B8D">
      <w:pPr>
        <w:pStyle w:val="ListParagraph"/>
        <w:numPr>
          <w:ilvl w:val="1"/>
          <w:numId w:val="24"/>
        </w:numPr>
        <w:rPr>
          <w:rFonts w:eastAsia="Arial" w:cs="Arial"/>
          <w:color w:val="000000" w:themeColor="text1"/>
          <w:sz w:val="22"/>
          <w:szCs w:val="22"/>
          <w:lang w:val="fr-CA"/>
        </w:rPr>
      </w:pPr>
      <w:r w:rsidRPr="00304B8D">
        <w:rPr>
          <w:rFonts w:eastAsia="Arial" w:cs="Arial"/>
          <w:color w:val="000000" w:themeColor="text1"/>
          <w:sz w:val="22"/>
          <w:szCs w:val="22"/>
          <w:lang w:val="fr-CA"/>
        </w:rPr>
        <w:t>Ne pas se mettre en position debout sur un meuble de plus de 1m du sol.</w:t>
      </w:r>
    </w:p>
    <w:p w14:paraId="240B830A" w14:textId="77777777" w:rsidR="00304B8D" w:rsidRDefault="00304B8D">
      <w:pPr>
        <w:rPr>
          <w:rFonts w:eastAsia="Arial" w:cs="Arial"/>
          <w:color w:val="333333"/>
          <w:sz w:val="22"/>
          <w:szCs w:val="22"/>
          <w:lang w:val="fr-CA"/>
        </w:rPr>
      </w:pPr>
      <w:r>
        <w:rPr>
          <w:rFonts w:eastAsia="Arial" w:cs="Arial"/>
          <w:color w:val="333333"/>
          <w:sz w:val="22"/>
          <w:szCs w:val="22"/>
          <w:lang w:val="fr-CA"/>
        </w:rPr>
        <w:br w:type="page"/>
      </w:r>
    </w:p>
    <w:p w14:paraId="7BE7E622" w14:textId="77777777" w:rsidR="00844EF6" w:rsidRDefault="00844EF6" w:rsidP="00844EF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71936" behindDoc="0" locked="0" layoutInCell="1" allowOverlap="1" wp14:anchorId="0A749F84" wp14:editId="3718337D">
                <wp:simplePos x="0" y="0"/>
                <wp:positionH relativeFrom="column">
                  <wp:posOffset>3810000</wp:posOffset>
                </wp:positionH>
                <wp:positionV relativeFrom="paragraph">
                  <wp:posOffset>45720</wp:posOffset>
                </wp:positionV>
                <wp:extent cx="1508760" cy="241300"/>
                <wp:effectExtent l="0" t="0" r="0" b="0"/>
                <wp:wrapNone/>
                <wp:docPr id="1084" name="Rectangle 1084">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B5879"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49F84" id="Rectangle 1084" o:spid="_x0000_s1078" href="http://www.afeao.ca/afeaoDoc/ATTENTE_VF2.pdf" style="position:absolute;margin-left:300pt;margin-top:3.6pt;width:118.8pt;height:19pt;z-index:2536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p7NXR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DCB5879"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6816" behindDoc="0" locked="0" layoutInCell="1" allowOverlap="1" wp14:anchorId="367C2684" wp14:editId="53DE6334">
                <wp:simplePos x="0" y="0"/>
                <wp:positionH relativeFrom="column">
                  <wp:posOffset>7434649</wp:posOffset>
                </wp:positionH>
                <wp:positionV relativeFrom="paragraph">
                  <wp:posOffset>46063</wp:posOffset>
                </wp:positionV>
                <wp:extent cx="1516380" cy="243154"/>
                <wp:effectExtent l="0" t="0" r="0" b="0"/>
                <wp:wrapNone/>
                <wp:docPr id="1085" name="Rectangle 108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0DF332"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B37ABD0"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C2684" id="Rectangle 1085" o:spid="_x0000_s1079" href="http://www.afeao.ca/afeaoDoc/ATTENTE_VF4.pdf" style="position:absolute;margin-left:585.4pt;margin-top:3.65pt;width:119.4pt;height:19.15pt;z-index:2536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NGv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NTRr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D0DF332"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B37ABD0"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4768" behindDoc="0" locked="0" layoutInCell="1" allowOverlap="1" wp14:anchorId="1590A626" wp14:editId="6942B4A0">
                <wp:simplePos x="0" y="0"/>
                <wp:positionH relativeFrom="column">
                  <wp:posOffset>2014151</wp:posOffset>
                </wp:positionH>
                <wp:positionV relativeFrom="paragraph">
                  <wp:posOffset>46063</wp:posOffset>
                </wp:positionV>
                <wp:extent cx="1508760" cy="241300"/>
                <wp:effectExtent l="0" t="0" r="0" b="0"/>
                <wp:wrapNone/>
                <wp:docPr id="1086" name="Rectangle 1086">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744EC"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4ABDD09"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0A626" id="Rectangle 1086" o:spid="_x0000_s1080" href="http://www.afeao.ca/afeaoDoc/ATTENTE_VF1.pdf" style="position:absolute;margin-left:158.6pt;margin-top:3.65pt;width:118.8pt;height:19pt;z-index:2536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Wbu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j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w5Zu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1C744EC"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4ABDD09"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2720" behindDoc="0" locked="0" layoutInCell="1" allowOverlap="1" wp14:anchorId="3F186080" wp14:editId="253AEA70">
                <wp:simplePos x="0" y="0"/>
                <wp:positionH relativeFrom="column">
                  <wp:posOffset>0</wp:posOffset>
                </wp:positionH>
                <wp:positionV relativeFrom="paragraph">
                  <wp:posOffset>-635</wp:posOffset>
                </wp:positionV>
                <wp:extent cx="9083040" cy="365760"/>
                <wp:effectExtent l="0" t="0" r="0" b="2540"/>
                <wp:wrapNone/>
                <wp:docPr id="1087" name="Rounded Rectangle 108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406B46" id="Rounded Rectangle 1087" o:spid="_x0000_s1026" style="position:absolute;margin-left:0;margin-top:-.05pt;width:715.2pt;height:28.8pt;z-index:2536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3744" behindDoc="0" locked="0" layoutInCell="1" allowOverlap="1" wp14:anchorId="60409FA8" wp14:editId="2A39C91F">
                <wp:simplePos x="0" y="0"/>
                <wp:positionH relativeFrom="column">
                  <wp:posOffset>106680</wp:posOffset>
                </wp:positionH>
                <wp:positionV relativeFrom="paragraph">
                  <wp:posOffset>43180</wp:posOffset>
                </wp:positionV>
                <wp:extent cx="1615440" cy="241300"/>
                <wp:effectExtent l="0" t="0" r="0" b="0"/>
                <wp:wrapNone/>
                <wp:docPr id="256" name="Rectangle 25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B912B"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09FA8" id="Rectangle 256" o:spid="_x0000_s1081" href="http://www.afeao.ca/afeaoDoc/ATTENTE_VI.pdf" style="position:absolute;margin-left:8.4pt;margin-top:3.4pt;width:127.2pt;height:19pt;z-index:2536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TJ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x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Bg/0y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04B912B"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5792" behindDoc="0" locked="0" layoutInCell="1" allowOverlap="1" wp14:anchorId="05E582FB" wp14:editId="50DE8D0E">
                <wp:simplePos x="0" y="0"/>
                <wp:positionH relativeFrom="column">
                  <wp:posOffset>5608320</wp:posOffset>
                </wp:positionH>
                <wp:positionV relativeFrom="paragraph">
                  <wp:posOffset>41910</wp:posOffset>
                </wp:positionV>
                <wp:extent cx="1516380" cy="241300"/>
                <wp:effectExtent l="0" t="0" r="0" b="0"/>
                <wp:wrapNone/>
                <wp:docPr id="257" name="Rectangle 257">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0CCB80"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582FB" id="Rectangle 257" o:spid="_x0000_s1082" href="http://www.afeao.ca/afeaoDoc/ATTENTE_VF3.pdf" style="position:absolute;margin-left:441.6pt;margin-top:3.3pt;width:119.4pt;height:19pt;z-index:2536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ik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47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liik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E0CCB80"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7840" behindDoc="0" locked="0" layoutInCell="1" allowOverlap="1" wp14:anchorId="04D642EF" wp14:editId="2AD26D11">
                <wp:simplePos x="0" y="0"/>
                <wp:positionH relativeFrom="column">
                  <wp:posOffset>1790700</wp:posOffset>
                </wp:positionH>
                <wp:positionV relativeFrom="paragraph">
                  <wp:posOffset>67945</wp:posOffset>
                </wp:positionV>
                <wp:extent cx="0" cy="218440"/>
                <wp:effectExtent l="0" t="0" r="12700" b="10160"/>
                <wp:wrapNone/>
                <wp:docPr id="258" name="Straight Connector 2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662969" id="Straight Connector 258" o:spid="_x0000_s1026" style="position:absolute;z-index:2536678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8864" behindDoc="0" locked="0" layoutInCell="1" allowOverlap="1" wp14:anchorId="65AEFF63" wp14:editId="05886D7B">
                <wp:simplePos x="0" y="0"/>
                <wp:positionH relativeFrom="column">
                  <wp:posOffset>3749040</wp:posOffset>
                </wp:positionH>
                <wp:positionV relativeFrom="paragraph">
                  <wp:posOffset>52705</wp:posOffset>
                </wp:positionV>
                <wp:extent cx="0" cy="218440"/>
                <wp:effectExtent l="0" t="0" r="12700" b="10160"/>
                <wp:wrapNone/>
                <wp:docPr id="259" name="Straight Connector 2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415398" id="Straight Connector 259" o:spid="_x0000_s1026" style="position:absolute;z-index:2536688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9888" behindDoc="0" locked="0" layoutInCell="1" allowOverlap="1" wp14:anchorId="5DDCCC77" wp14:editId="7A9CE7B0">
                <wp:simplePos x="0" y="0"/>
                <wp:positionH relativeFrom="column">
                  <wp:posOffset>5394960</wp:posOffset>
                </wp:positionH>
                <wp:positionV relativeFrom="paragraph">
                  <wp:posOffset>52705</wp:posOffset>
                </wp:positionV>
                <wp:extent cx="0" cy="218440"/>
                <wp:effectExtent l="0" t="0" r="12700" b="10160"/>
                <wp:wrapNone/>
                <wp:docPr id="260" name="Straight Connector 2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6B37A4" id="Straight Connector 260" o:spid="_x0000_s1026" style="position:absolute;z-index:2536698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0912" behindDoc="0" locked="0" layoutInCell="1" allowOverlap="1" wp14:anchorId="707151CE" wp14:editId="465C4A3D">
                <wp:simplePos x="0" y="0"/>
                <wp:positionH relativeFrom="column">
                  <wp:posOffset>7307580</wp:posOffset>
                </wp:positionH>
                <wp:positionV relativeFrom="paragraph">
                  <wp:posOffset>52705</wp:posOffset>
                </wp:positionV>
                <wp:extent cx="0" cy="218440"/>
                <wp:effectExtent l="0" t="0" r="12700" b="10160"/>
                <wp:wrapNone/>
                <wp:docPr id="261" name="Straight Connector 2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7A6B31" id="Straight Connector 261" o:spid="_x0000_s1026" style="position:absolute;z-index:2536709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61E90BA" w14:textId="732FC2A3" w:rsidR="00304B8D" w:rsidRDefault="00304B8D" w:rsidP="00304B8D">
      <w:pPr>
        <w:rPr>
          <w:rFonts w:eastAsia="Arial" w:cs="Arial"/>
          <w:color w:val="333333"/>
          <w:sz w:val="22"/>
          <w:szCs w:val="22"/>
          <w:lang w:val="fr-CA"/>
        </w:rPr>
      </w:pPr>
    </w:p>
    <w:p w14:paraId="0A4ACACC" w14:textId="7252B705" w:rsidR="00304B8D" w:rsidRDefault="00304B8D" w:rsidP="00304B8D">
      <w:pPr>
        <w:rPr>
          <w:rFonts w:eastAsia="Arial" w:cs="Arial"/>
          <w:color w:val="333333"/>
          <w:sz w:val="22"/>
          <w:szCs w:val="22"/>
          <w:lang w:val="fr-CA"/>
        </w:rPr>
      </w:pPr>
    </w:p>
    <w:p w14:paraId="3F2F2C31" w14:textId="77777777" w:rsidR="00304B8D" w:rsidRPr="00304B8D" w:rsidRDefault="00304B8D">
      <w:pPr>
        <w:pStyle w:val="ListParagraph"/>
        <w:numPr>
          <w:ilvl w:val="0"/>
          <w:numId w:val="25"/>
        </w:numPr>
        <w:rPr>
          <w:rFonts w:eastAsia="Arial" w:cs="Arial"/>
          <w:color w:val="000000" w:themeColor="text1"/>
          <w:sz w:val="22"/>
          <w:szCs w:val="22"/>
          <w:lang w:val="fr-CA"/>
        </w:rPr>
      </w:pPr>
      <w:r w:rsidRPr="00304B8D">
        <w:rPr>
          <w:rFonts w:eastAsia="Arial" w:cs="Arial"/>
          <w:color w:val="000000" w:themeColor="text1"/>
          <w:sz w:val="22"/>
          <w:szCs w:val="22"/>
          <w:lang w:val="fr-CA"/>
        </w:rPr>
        <w:t>S’il n’y a pas assez d’espace, séparez le groupe en deux : pendant que le premier groupe improvise des mouvements, les élèves du deuxième groupe observent et notent les mouvements, pas et enchaînements qui captent leur attention.</w:t>
      </w:r>
    </w:p>
    <w:p w14:paraId="0FBF21BB" w14:textId="7A65F52C" w:rsidR="00304B8D" w:rsidRPr="00726EA8" w:rsidRDefault="00304B8D">
      <w:pPr>
        <w:pStyle w:val="ListParagraph"/>
        <w:numPr>
          <w:ilvl w:val="0"/>
          <w:numId w:val="23"/>
        </w:numPr>
        <w:rPr>
          <w:rFonts w:eastAsia="Arial" w:cs="Arial"/>
          <w:color w:val="333333"/>
          <w:sz w:val="22"/>
          <w:szCs w:val="22"/>
          <w:lang w:val="fr-CA"/>
        </w:rPr>
      </w:pPr>
      <w:r>
        <w:rPr>
          <w:rFonts w:eastAsia="Book Antiqua" w:cs="Book Antiqua"/>
          <w:sz w:val="22"/>
          <w:szCs w:val="22"/>
          <w:lang w:val="fr-CA"/>
        </w:rPr>
        <w:t xml:space="preserve">Utilisez </w:t>
      </w:r>
      <w:r w:rsidRPr="00A45B19">
        <w:rPr>
          <w:rFonts w:eastAsia="Book Antiqua" w:cs="Book Antiqua"/>
          <w:sz w:val="22"/>
          <w:szCs w:val="22"/>
          <w:lang w:val="fr-CA"/>
        </w:rPr>
        <w:t xml:space="preserve">du </w:t>
      </w:r>
      <w:r w:rsidRPr="00792D6C">
        <w:rPr>
          <w:rFonts w:eastAsia="Book Antiqua" w:cs="Book Antiqua"/>
          <w:i/>
          <w:sz w:val="22"/>
          <w:szCs w:val="22"/>
          <w:lang w:val="fr-CA"/>
        </w:rPr>
        <w:t>swing</w:t>
      </w:r>
      <w:r w:rsidRPr="00A45B19">
        <w:rPr>
          <w:rFonts w:eastAsia="Book Antiqua" w:cs="Book Antiqua"/>
          <w:sz w:val="22"/>
          <w:szCs w:val="22"/>
          <w:lang w:val="fr-CA"/>
        </w:rPr>
        <w:t xml:space="preserve"> (un jazz rythmé fait pour danser) comme accompagnement </w:t>
      </w:r>
      <w:r w:rsidRPr="00726EA8">
        <w:rPr>
          <w:rFonts w:eastAsia="Book Antiqua" w:cs="Book Antiqua"/>
          <w:sz w:val="22"/>
          <w:szCs w:val="22"/>
          <w:lang w:val="fr-CA"/>
        </w:rPr>
        <w:t>musical</w:t>
      </w:r>
      <w:r w:rsidRPr="00726EA8">
        <w:rPr>
          <w:rFonts w:eastAsia="Book Antiqua" w:cs="Book Antiqua"/>
          <w:i/>
          <w:sz w:val="22"/>
          <w:szCs w:val="22"/>
          <w:lang w:val="fr-CA"/>
        </w:rPr>
        <w:t xml:space="preserve"> </w:t>
      </w:r>
      <w:r w:rsidRPr="00726EA8">
        <w:rPr>
          <w:rFonts w:eastAsia="Book Antiqua" w:cs="Book Antiqua"/>
          <w:sz w:val="22"/>
          <w:szCs w:val="22"/>
          <w:lang w:val="fr-CA"/>
        </w:rPr>
        <w:t>(</w:t>
      </w:r>
      <w:r w:rsidRPr="00726EA8">
        <w:rPr>
          <w:sz w:val="22"/>
          <w:szCs w:val="22"/>
          <w:lang w:val="fr-CA"/>
        </w:rPr>
        <w:t xml:space="preserve">voir : </w:t>
      </w:r>
      <w:hyperlink r:id="rId65" w:history="1">
        <w:r w:rsidRPr="00304B8D">
          <w:rPr>
            <w:rStyle w:val="Hyperlink"/>
            <w:b/>
            <w:bCs/>
            <w:color w:val="C25920"/>
            <w:sz w:val="22"/>
            <w:szCs w:val="22"/>
            <w:u w:val="none"/>
            <w:lang w:val="fr-CA"/>
          </w:rPr>
          <w:t>ATTENTE_VF1_Vidéo3</w:t>
        </w:r>
      </w:hyperlink>
      <w:r w:rsidRPr="00726EA8">
        <w:rPr>
          <w:sz w:val="22"/>
          <w:szCs w:val="22"/>
          <w:lang w:val="fr-CA"/>
        </w:rPr>
        <w:t>).</w:t>
      </w:r>
    </w:p>
    <w:p w14:paraId="327DB2D0" w14:textId="44A7F9C5" w:rsidR="00304B8D" w:rsidRDefault="00304B8D">
      <w:pPr>
        <w:pStyle w:val="ListParagraph"/>
        <w:numPr>
          <w:ilvl w:val="0"/>
          <w:numId w:val="28"/>
        </w:numPr>
        <w:rPr>
          <w:rFonts w:eastAsia="Book Antiqua" w:cs="Book Antiqua"/>
          <w:sz w:val="22"/>
          <w:szCs w:val="22"/>
          <w:lang w:val="fr-CA"/>
        </w:rPr>
      </w:pPr>
      <w:r w:rsidRPr="00A45B19">
        <w:rPr>
          <w:rFonts w:eastAsia="Book Antiqua" w:cs="Book Antiqua"/>
          <w:sz w:val="22"/>
          <w:szCs w:val="22"/>
          <w:lang w:val="fr-CA"/>
        </w:rPr>
        <w:t xml:space="preserve">Animez une courte discussion de réflexion sur l’activité que les élèves viennent de vivre en leur demandant de partager des mots liés aux émotions </w:t>
      </w:r>
      <w:r w:rsidR="005F6AB9">
        <w:rPr>
          <w:rFonts w:eastAsia="Book Antiqua" w:cs="Book Antiqua"/>
          <w:sz w:val="22"/>
          <w:szCs w:val="22"/>
          <w:lang w:val="fr-CA"/>
        </w:rPr>
        <w:br/>
      </w:r>
      <w:r w:rsidRPr="00A45B19">
        <w:rPr>
          <w:rFonts w:eastAsia="Book Antiqua" w:cs="Book Antiqua"/>
          <w:sz w:val="22"/>
          <w:szCs w:val="22"/>
          <w:lang w:val="fr-CA"/>
        </w:rPr>
        <w:t xml:space="preserve">ou au </w:t>
      </w:r>
      <w:r>
        <w:rPr>
          <w:rFonts w:eastAsia="Book Antiqua" w:cs="Book Antiqua"/>
          <w:sz w:val="22"/>
          <w:szCs w:val="22"/>
          <w:lang w:val="fr-CA"/>
        </w:rPr>
        <w:t>thème</w:t>
      </w:r>
      <w:r w:rsidRPr="00A45B19">
        <w:rPr>
          <w:rFonts w:eastAsia="Book Antiqua" w:cs="Book Antiqua"/>
          <w:sz w:val="22"/>
          <w:szCs w:val="22"/>
          <w:lang w:val="fr-CA"/>
        </w:rPr>
        <w:t xml:space="preserve"> </w:t>
      </w:r>
      <w:r w:rsidRPr="00A45B19">
        <w:rPr>
          <w:rFonts w:eastAsia="Book Antiqua" w:cs="Book Antiqua"/>
          <w:i/>
          <w:sz w:val="22"/>
          <w:szCs w:val="22"/>
          <w:lang w:val="fr-CA"/>
        </w:rPr>
        <w:t>L’attente</w:t>
      </w:r>
      <w:r w:rsidRPr="00A45B19">
        <w:rPr>
          <w:rFonts w:eastAsia="Book Antiqua" w:cs="Book Antiqua"/>
          <w:sz w:val="22"/>
          <w:szCs w:val="22"/>
          <w:lang w:val="fr-CA"/>
        </w:rPr>
        <w:t xml:space="preserve"> qui leur</w:t>
      </w:r>
      <w:r>
        <w:rPr>
          <w:rFonts w:eastAsia="Book Antiqua" w:cs="Book Antiqua"/>
          <w:sz w:val="22"/>
          <w:szCs w:val="22"/>
          <w:lang w:val="fr-CA"/>
        </w:rPr>
        <w:t>s</w:t>
      </w:r>
      <w:r w:rsidRPr="00A45B19">
        <w:rPr>
          <w:rFonts w:eastAsia="Book Antiqua" w:cs="Book Antiqua"/>
          <w:sz w:val="22"/>
          <w:szCs w:val="22"/>
          <w:lang w:val="fr-CA"/>
        </w:rPr>
        <w:t xml:space="preserve"> sont venus en tête pendant l’improvisation (p. ex., excitation, liberté, plaisir, jeu, peur de se faire voir, espiègle)</w:t>
      </w:r>
      <w:r>
        <w:rPr>
          <w:rFonts w:eastAsia="Book Antiqua" w:cs="Book Antiqua"/>
          <w:sz w:val="22"/>
          <w:szCs w:val="22"/>
          <w:lang w:val="fr-CA"/>
        </w:rPr>
        <w:t>.</w:t>
      </w:r>
    </w:p>
    <w:p w14:paraId="1B41B207" w14:textId="49E78AAF" w:rsidR="00304B8D" w:rsidRPr="00304B8D" w:rsidRDefault="00304B8D">
      <w:pPr>
        <w:pStyle w:val="ListParagraph"/>
        <w:numPr>
          <w:ilvl w:val="0"/>
          <w:numId w:val="28"/>
        </w:numPr>
        <w:rPr>
          <w:rFonts w:ascii="Calibri" w:hAnsi="Calibri" w:cs="Arial"/>
          <w:b/>
          <w:bCs/>
          <w:color w:val="000000" w:themeColor="text1"/>
          <w:sz w:val="22"/>
          <w:szCs w:val="22"/>
          <w:lang w:val="fr-CA"/>
        </w:rPr>
      </w:pPr>
      <w:r w:rsidRPr="0015086A">
        <w:rPr>
          <w:rFonts w:eastAsia="Book Antiqua" w:cs="Book Antiqua"/>
          <w:sz w:val="22"/>
          <w:szCs w:val="22"/>
          <w:lang w:val="fr-CA"/>
        </w:rPr>
        <w:t>Invitez les él</w:t>
      </w:r>
      <w:r>
        <w:rPr>
          <w:rFonts w:eastAsia="Book Antiqua" w:cs="Book Antiqua"/>
          <w:sz w:val="22"/>
          <w:szCs w:val="22"/>
          <w:lang w:val="fr-CA"/>
        </w:rPr>
        <w:t xml:space="preserve">èves à préciser les mouvements qui, intuitivement, ont surgis pendant qu’elles et ils improvisaient. Faites expliquer l’impulsion de création et précisez que le travail de création n’est pas toujours </w:t>
      </w:r>
      <w:proofErr w:type="gramStart"/>
      <w:r>
        <w:rPr>
          <w:rFonts w:eastAsia="Book Antiqua" w:cs="Book Antiqua"/>
          <w:sz w:val="22"/>
          <w:szCs w:val="22"/>
          <w:lang w:val="fr-CA"/>
        </w:rPr>
        <w:t>« raisonnée</w:t>
      </w:r>
      <w:proofErr w:type="gramEnd"/>
      <w:r>
        <w:rPr>
          <w:rFonts w:eastAsia="Book Antiqua" w:cs="Book Antiqua"/>
          <w:sz w:val="22"/>
          <w:szCs w:val="22"/>
          <w:lang w:val="fr-CA"/>
        </w:rPr>
        <w:t xml:space="preserve"> logiquement », il émane naturellement du corps lorsqu’on est « dans le moment » c’est-à-dire tout à fait concentré sur ce que l’on fait.</w:t>
      </w:r>
    </w:p>
    <w:p w14:paraId="52C02826" w14:textId="0AB78443" w:rsidR="00304B8D" w:rsidRDefault="00304B8D" w:rsidP="00304B8D">
      <w:pPr>
        <w:rPr>
          <w:rFonts w:ascii="Calibri" w:hAnsi="Calibri" w:cs="Arial"/>
          <w:b/>
          <w:bCs/>
          <w:color w:val="000000" w:themeColor="text1"/>
          <w:sz w:val="22"/>
          <w:szCs w:val="22"/>
          <w:lang w:val="fr-CA"/>
        </w:rPr>
      </w:pPr>
    </w:p>
    <w:p w14:paraId="359CE9E0" w14:textId="77777777" w:rsidR="00304B8D" w:rsidRPr="0015086A" w:rsidRDefault="00304B8D" w:rsidP="00304B8D">
      <w:pPr>
        <w:rPr>
          <w:rFonts w:ascii="Calibri" w:hAnsi="Calibri" w:cs="Arial"/>
          <w:b/>
          <w:bCs/>
          <w:color w:val="000000" w:themeColor="text1"/>
          <w:sz w:val="22"/>
          <w:szCs w:val="22"/>
          <w:lang w:val="fr-CA"/>
        </w:rPr>
      </w:pPr>
      <w:r w:rsidRPr="0015086A">
        <w:rPr>
          <w:rFonts w:ascii="Calibri" w:hAnsi="Calibri" w:cs="Arial"/>
          <w:b/>
          <w:bCs/>
          <w:color w:val="000000" w:themeColor="text1"/>
          <w:sz w:val="22"/>
          <w:szCs w:val="22"/>
          <w:lang w:val="fr-CA"/>
        </w:rPr>
        <w:t>Élève </w:t>
      </w:r>
    </w:p>
    <w:p w14:paraId="5FC4F949" w14:textId="77777777" w:rsidR="00304B8D" w:rsidRDefault="00304B8D">
      <w:pPr>
        <w:pStyle w:val="ListParagraph"/>
        <w:numPr>
          <w:ilvl w:val="0"/>
          <w:numId w:val="12"/>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 xml:space="preserve">Réalise l’exercice d’improvisation et partage les mots qui </w:t>
      </w:r>
      <w:r>
        <w:rPr>
          <w:rFonts w:ascii="Calibri" w:hAnsi="Calibri" w:cs="Arial"/>
          <w:bCs/>
          <w:color w:val="000000" w:themeColor="text1"/>
          <w:sz w:val="22"/>
          <w:szCs w:val="22"/>
          <w:lang w:val="fr-CA"/>
        </w:rPr>
        <w:t>te</w:t>
      </w:r>
      <w:r w:rsidRPr="00A45B19">
        <w:rPr>
          <w:rFonts w:ascii="Calibri" w:hAnsi="Calibri" w:cs="Arial"/>
          <w:bCs/>
          <w:color w:val="000000" w:themeColor="text1"/>
          <w:sz w:val="22"/>
          <w:szCs w:val="22"/>
          <w:lang w:val="fr-CA"/>
        </w:rPr>
        <w:t xml:space="preserve"> sont venus en tête en lien avec les émotions et le sujet</w:t>
      </w:r>
      <w:r>
        <w:rPr>
          <w:rFonts w:ascii="Calibri" w:hAnsi="Calibri" w:cs="Arial"/>
          <w:bCs/>
          <w:color w:val="000000" w:themeColor="text1"/>
          <w:sz w:val="22"/>
          <w:szCs w:val="22"/>
          <w:lang w:val="fr-CA"/>
        </w:rPr>
        <w:t xml:space="preserve"> en plus, si elles ou ils ont intuitivement enchainé des pas ou séquences de pas ou des mouvements</w:t>
      </w:r>
      <w:r w:rsidRPr="00A45B19">
        <w:rPr>
          <w:rFonts w:ascii="Calibri" w:hAnsi="Calibri" w:cs="Arial"/>
          <w:bCs/>
          <w:color w:val="000000" w:themeColor="text1"/>
          <w:sz w:val="22"/>
          <w:szCs w:val="22"/>
          <w:lang w:val="fr-CA"/>
        </w:rPr>
        <w:t xml:space="preserve">. </w:t>
      </w:r>
    </w:p>
    <w:p w14:paraId="3D59B5B6" w14:textId="735BBE9C" w:rsidR="00304B8D" w:rsidRPr="00304B8D" w:rsidRDefault="00304B8D">
      <w:pPr>
        <w:pStyle w:val="ListParagraph"/>
        <w:numPr>
          <w:ilvl w:val="0"/>
          <w:numId w:val="1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Tente d’expliquer cette dernière possibilité (p. ex., l’émotion a naturellement poussé l’élève à ajouter ce mouvement, l’idée s’est spontanément transformée en un pas ou séquence de pas spécifiques, la musique a inspiré dans la fluidité du moment à un autre mouvement).</w:t>
      </w:r>
    </w:p>
    <w:p w14:paraId="2D05E10A" w14:textId="77777777" w:rsidR="00304B8D" w:rsidRPr="00304B8D" w:rsidRDefault="00304B8D" w:rsidP="00304B8D">
      <w:pPr>
        <w:rPr>
          <w:rFonts w:eastAsia="Book Antiqua" w:cstheme="minorHAnsi"/>
          <w:sz w:val="22"/>
          <w:szCs w:val="22"/>
          <w:lang w:val="fr-CA"/>
        </w:rPr>
      </w:pPr>
    </w:p>
    <w:p w14:paraId="5B168114" w14:textId="77777777" w:rsidR="00304B8D" w:rsidRDefault="00304B8D" w:rsidP="00C55168">
      <w:pPr>
        <w:rPr>
          <w:rFonts w:ascii="Calibri" w:hAnsi="Calibri" w:cs="Arial"/>
          <w:b/>
          <w:bCs/>
          <w:color w:val="000000" w:themeColor="text1"/>
          <w:sz w:val="22"/>
          <w:szCs w:val="22"/>
          <w:lang w:val="fr-CA"/>
        </w:rPr>
      </w:pPr>
    </w:p>
    <w:p w14:paraId="2C8C08FD" w14:textId="77777777" w:rsidR="00304B8D" w:rsidRDefault="00304B8D" w:rsidP="00C55168">
      <w:pPr>
        <w:rPr>
          <w:rFonts w:ascii="Calibri" w:hAnsi="Calibri" w:cs="Arial"/>
          <w:b/>
          <w:bCs/>
          <w:color w:val="000000" w:themeColor="text1"/>
          <w:sz w:val="22"/>
          <w:szCs w:val="22"/>
          <w:lang w:val="fr-CA"/>
        </w:rPr>
      </w:pPr>
    </w:p>
    <w:p w14:paraId="38EF8D7F" w14:textId="0962C0D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1B486CB2" w14:textId="3295F527" w:rsidR="008E5939" w:rsidRPr="008E5939" w:rsidRDefault="00000000">
      <w:pPr>
        <w:pStyle w:val="ListParagraph"/>
        <w:numPr>
          <w:ilvl w:val="0"/>
          <w:numId w:val="10"/>
        </w:numPr>
        <w:rPr>
          <w:rFonts w:ascii="Calibri" w:hAnsi="Calibri" w:cs="Arial"/>
          <w:b/>
          <w:color w:val="C25920"/>
          <w:sz w:val="22"/>
          <w:szCs w:val="22"/>
          <w:lang w:val="fr-CA"/>
        </w:rPr>
      </w:pPr>
      <w:hyperlink r:id="rId66" w:history="1">
        <w:r w:rsidR="00304B8D">
          <w:rPr>
            <w:rStyle w:val="Hyperlink"/>
            <w:rFonts w:ascii="Calibri" w:hAnsi="Calibri" w:cs="Arial"/>
            <w:b/>
            <w:color w:val="C25920"/>
            <w:sz w:val="22"/>
            <w:szCs w:val="22"/>
            <w:u w:val="none"/>
            <w:lang w:val="fr-CA"/>
          </w:rPr>
          <w:t>ATTENTE_VI_Fiche</w:t>
        </w:r>
      </w:hyperlink>
    </w:p>
    <w:p w14:paraId="194E0CBD" w14:textId="764C06DF" w:rsidR="008E5939" w:rsidRPr="008E5939" w:rsidRDefault="00000000">
      <w:pPr>
        <w:pStyle w:val="ListParagraph"/>
        <w:numPr>
          <w:ilvl w:val="0"/>
          <w:numId w:val="10"/>
        </w:numPr>
        <w:rPr>
          <w:rFonts w:ascii="Calibri" w:hAnsi="Calibri" w:cs="Arial"/>
          <w:b/>
          <w:color w:val="C25920"/>
          <w:sz w:val="22"/>
          <w:szCs w:val="22"/>
          <w:lang w:val="fr-CA"/>
        </w:rPr>
      </w:pPr>
      <w:hyperlink r:id="rId67" w:history="1">
        <w:r w:rsidR="00304B8D">
          <w:rPr>
            <w:rStyle w:val="Hyperlink"/>
            <w:rFonts w:ascii="Calibri" w:hAnsi="Calibri" w:cs="Arial"/>
            <w:b/>
            <w:color w:val="C25920"/>
            <w:sz w:val="22"/>
            <w:szCs w:val="22"/>
            <w:u w:val="none"/>
            <w:lang w:val="fr-CA"/>
          </w:rPr>
          <w:t>ATTENTE_VI_Ligne</w:t>
        </w:r>
      </w:hyperlink>
    </w:p>
    <w:p w14:paraId="09C31815" w14:textId="09DF075F" w:rsidR="008E5939" w:rsidRDefault="00000000">
      <w:pPr>
        <w:pStyle w:val="ListParagraph"/>
        <w:numPr>
          <w:ilvl w:val="0"/>
          <w:numId w:val="10"/>
        </w:numPr>
        <w:rPr>
          <w:rStyle w:val="Hyperlink"/>
          <w:rFonts w:ascii="Calibri" w:hAnsi="Calibri" w:cs="Arial"/>
          <w:b/>
          <w:color w:val="C25920"/>
          <w:sz w:val="22"/>
          <w:szCs w:val="22"/>
          <w:u w:val="none"/>
          <w:lang w:val="fr-CA"/>
        </w:rPr>
      </w:pPr>
      <w:hyperlink r:id="rId68" w:history="1">
        <w:r w:rsidR="00304B8D">
          <w:rPr>
            <w:rStyle w:val="Hyperlink"/>
            <w:rFonts w:ascii="Calibri" w:hAnsi="Calibri" w:cs="Arial"/>
            <w:b/>
            <w:color w:val="C25920"/>
            <w:sz w:val="22"/>
            <w:szCs w:val="22"/>
            <w:u w:val="none"/>
            <w:lang w:val="fr-CA"/>
          </w:rPr>
          <w:t>ATTENTE_VI_Lexique</w:t>
        </w:r>
      </w:hyperlink>
    </w:p>
    <w:p w14:paraId="04986304" w14:textId="30C769EF" w:rsidR="000F3AF0" w:rsidRDefault="00000000">
      <w:pPr>
        <w:pStyle w:val="ListParagraph"/>
        <w:numPr>
          <w:ilvl w:val="0"/>
          <w:numId w:val="10"/>
        </w:numPr>
        <w:rPr>
          <w:rStyle w:val="Hyperlink"/>
          <w:rFonts w:ascii="Calibri" w:hAnsi="Calibri" w:cs="Arial"/>
          <w:b/>
          <w:color w:val="C25920"/>
          <w:sz w:val="22"/>
          <w:szCs w:val="22"/>
          <w:u w:val="none"/>
          <w:lang w:val="fr-CA"/>
        </w:rPr>
      </w:pPr>
      <w:hyperlink r:id="rId69" w:history="1">
        <w:r w:rsidR="00304B8D">
          <w:rPr>
            <w:rStyle w:val="Hyperlink"/>
            <w:rFonts w:ascii="Calibri" w:hAnsi="Calibri" w:cs="Arial"/>
            <w:b/>
            <w:color w:val="C25920"/>
            <w:sz w:val="22"/>
            <w:szCs w:val="22"/>
            <w:u w:val="none"/>
            <w:lang w:val="fr-CA"/>
          </w:rPr>
          <w:t>ATTENTE_VI_Preunite</w:t>
        </w:r>
      </w:hyperlink>
    </w:p>
    <w:p w14:paraId="00108F96" w14:textId="51632354" w:rsidR="00547624" w:rsidRPr="00547624" w:rsidRDefault="00000000">
      <w:pPr>
        <w:pStyle w:val="ListParagraph"/>
        <w:numPr>
          <w:ilvl w:val="0"/>
          <w:numId w:val="10"/>
        </w:numPr>
        <w:rPr>
          <w:rFonts w:ascii="Calibri" w:hAnsi="Calibri" w:cs="Arial"/>
          <w:b/>
          <w:color w:val="C25920"/>
          <w:sz w:val="22"/>
          <w:szCs w:val="22"/>
          <w:lang w:val="fr-CA"/>
        </w:rPr>
      </w:pPr>
      <w:hyperlink r:id="rId70" w:history="1">
        <w:r w:rsidR="007807F7" w:rsidRPr="0014782D">
          <w:rPr>
            <w:rStyle w:val="Hyperlink"/>
            <w:b/>
            <w:bCs/>
            <w:color w:val="C25920"/>
            <w:sz w:val="22"/>
            <w:szCs w:val="22"/>
            <w:u w:val="none"/>
            <w:lang w:val="fr-CA"/>
          </w:rPr>
          <w:t>ATTENTE_VF1_Vidéo1</w:t>
        </w:r>
      </w:hyperlink>
    </w:p>
    <w:p w14:paraId="376FFAEB" w14:textId="0B595BBA" w:rsidR="00547624" w:rsidRPr="008E5939" w:rsidRDefault="00000000">
      <w:pPr>
        <w:pStyle w:val="ListParagraph"/>
        <w:numPr>
          <w:ilvl w:val="0"/>
          <w:numId w:val="10"/>
        </w:numPr>
        <w:rPr>
          <w:rFonts w:ascii="Calibri" w:hAnsi="Calibri" w:cs="Arial"/>
          <w:b/>
          <w:color w:val="C25920"/>
          <w:sz w:val="22"/>
          <w:szCs w:val="22"/>
          <w:lang w:val="fr-CA"/>
        </w:rPr>
      </w:pPr>
      <w:hyperlink r:id="rId71" w:history="1">
        <w:r w:rsidR="007807F7" w:rsidRPr="00304B8D">
          <w:rPr>
            <w:rStyle w:val="Hyperlink"/>
            <w:b/>
            <w:bCs/>
            <w:color w:val="C25920"/>
            <w:sz w:val="22"/>
            <w:szCs w:val="22"/>
            <w:u w:val="none"/>
            <w:lang w:val="fr-CA"/>
          </w:rPr>
          <w:t>ATTENTE_VF1_Vidéo2</w:t>
        </w:r>
      </w:hyperlink>
    </w:p>
    <w:p w14:paraId="06327E70" w14:textId="3F0305F3" w:rsidR="008E5939" w:rsidRPr="008E5939" w:rsidRDefault="00000000">
      <w:pPr>
        <w:pStyle w:val="ListParagraph"/>
        <w:numPr>
          <w:ilvl w:val="0"/>
          <w:numId w:val="10"/>
        </w:numPr>
        <w:rPr>
          <w:rFonts w:ascii="Calibri" w:hAnsi="Calibri" w:cs="Arial"/>
          <w:b/>
          <w:color w:val="C25920"/>
          <w:sz w:val="22"/>
          <w:szCs w:val="22"/>
          <w:lang w:val="fr-CA"/>
        </w:rPr>
      </w:pPr>
      <w:hyperlink r:id="rId72" w:history="1">
        <w:r w:rsidR="00304B8D" w:rsidRPr="00304B8D">
          <w:rPr>
            <w:rStyle w:val="Hyperlink"/>
            <w:b/>
            <w:bCs/>
            <w:color w:val="C25920"/>
            <w:sz w:val="22"/>
            <w:szCs w:val="22"/>
            <w:u w:val="none"/>
            <w:lang w:val="fr-CA"/>
          </w:rPr>
          <w:t>ATTENTE_VF1_Vidéo3</w:t>
        </w:r>
      </w:hyperlink>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73"/>
      <w:headerReference w:type="default" r:id="rId74"/>
      <w:footerReference w:type="even" r:id="rId75"/>
      <w:footerReference w:type="default" r:id="rId76"/>
      <w:headerReference w:type="first" r:id="rId77"/>
      <w:footerReference w:type="first" r:id="rId78"/>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5C988" w14:textId="77777777" w:rsidR="0000064C" w:rsidRDefault="0000064C" w:rsidP="00345ADF">
      <w:r>
        <w:separator/>
      </w:r>
    </w:p>
  </w:endnote>
  <w:endnote w:type="continuationSeparator" w:id="0">
    <w:p w14:paraId="52F69DA1" w14:textId="77777777" w:rsidR="0000064C" w:rsidRDefault="0000064C"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56DEED1B">
              <wp:simplePos x="0" y="0"/>
              <wp:positionH relativeFrom="column">
                <wp:posOffset>993531</wp:posOffset>
              </wp:positionH>
              <wp:positionV relativeFrom="paragraph">
                <wp:posOffset>143901</wp:posOffset>
              </wp:positionV>
              <wp:extent cx="59357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935784" cy="380144"/>
                      </a:xfrm>
                      <a:prstGeom prst="rect">
                        <a:avLst/>
                      </a:prstGeom>
                      <a:noFill/>
                      <a:ln w="6350">
                        <a:noFill/>
                      </a:ln>
                    </wps:spPr>
                    <wps:txbx>
                      <w:txbxContent>
                        <w:p w14:paraId="6D43C449" w14:textId="77777777" w:rsidR="00A2207F" w:rsidRDefault="00A2207F" w:rsidP="00A2207F">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5BCE1A01" w14:textId="77777777" w:rsidR="00A2207F" w:rsidRPr="006019E9" w:rsidRDefault="00A2207F" w:rsidP="00A2207F">
                          <w:pPr>
                            <w:rPr>
                              <w:color w:val="000000" w:themeColor="text1"/>
                              <w:sz w:val="15"/>
                              <w:szCs w:val="15"/>
                              <w:lang w:val="fr-FR"/>
                            </w:rPr>
                          </w:pPr>
                        </w:p>
                        <w:p w14:paraId="0CC89160" w14:textId="77777777" w:rsidR="00A2207F" w:rsidRPr="006019E9" w:rsidRDefault="00A2207F" w:rsidP="00A2207F">
                          <w:pPr>
                            <w:rPr>
                              <w:color w:val="000000" w:themeColor="text1"/>
                              <w:sz w:val="15"/>
                              <w:szCs w:val="15"/>
                              <w:lang w:val="fr-FR"/>
                            </w:rPr>
                          </w:pPr>
                        </w:p>
                        <w:p w14:paraId="057DD0C4" w14:textId="77777777" w:rsidR="00A2207F" w:rsidRPr="006019E9" w:rsidRDefault="00A2207F" w:rsidP="00A2207F">
                          <w:pPr>
                            <w:rPr>
                              <w:color w:val="000000" w:themeColor="text1"/>
                              <w:sz w:val="15"/>
                              <w:szCs w:val="15"/>
                              <w:lang w:val="fr-FR"/>
                            </w:rPr>
                          </w:pPr>
                        </w:p>
                        <w:p w14:paraId="41248637" w14:textId="4374A752"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5" type="#_x0000_t202" style="position:absolute;margin-left:78.25pt;margin-top:11.35pt;width:467.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" filled="f" stroked="f" strokeweight=".5pt">
              <v:textbox inset="0,0,0,0">
                <w:txbxContent>
                  <w:p w14:paraId="6D43C449" w14:textId="77777777" w:rsidR="00A2207F" w:rsidRDefault="00A2207F" w:rsidP="00A2207F">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5BCE1A01" w14:textId="77777777" w:rsidR="00A2207F" w:rsidRPr="006019E9" w:rsidRDefault="00A2207F" w:rsidP="00A2207F">
                    <w:pPr>
                      <w:rPr>
                        <w:color w:val="000000" w:themeColor="text1"/>
                        <w:sz w:val="15"/>
                        <w:szCs w:val="15"/>
                        <w:lang w:val="fr-FR"/>
                      </w:rPr>
                    </w:pPr>
                  </w:p>
                  <w:p w14:paraId="0CC89160" w14:textId="77777777" w:rsidR="00A2207F" w:rsidRPr="006019E9" w:rsidRDefault="00A2207F" w:rsidP="00A2207F">
                    <w:pPr>
                      <w:rPr>
                        <w:color w:val="000000" w:themeColor="text1"/>
                        <w:sz w:val="15"/>
                        <w:szCs w:val="15"/>
                        <w:lang w:val="fr-FR"/>
                      </w:rPr>
                    </w:pPr>
                  </w:p>
                  <w:p w14:paraId="057DD0C4" w14:textId="77777777" w:rsidR="00A2207F" w:rsidRPr="006019E9" w:rsidRDefault="00A2207F" w:rsidP="00A2207F">
                    <w:pPr>
                      <w:rPr>
                        <w:color w:val="000000" w:themeColor="text1"/>
                        <w:sz w:val="15"/>
                        <w:szCs w:val="15"/>
                        <w:lang w:val="fr-FR"/>
                      </w:rPr>
                    </w:pPr>
                  </w:p>
                  <w:p w14:paraId="41248637" w14:textId="4374A752"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0ACB1" w14:textId="77777777" w:rsidR="00A2207F" w:rsidRDefault="00A220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08EA0" w14:textId="77777777" w:rsidR="0000064C" w:rsidRDefault="0000064C" w:rsidP="00345ADF">
      <w:r>
        <w:separator/>
      </w:r>
    </w:p>
  </w:footnote>
  <w:footnote w:type="continuationSeparator" w:id="0">
    <w:p w14:paraId="3EECB92A" w14:textId="77777777" w:rsidR="0000064C" w:rsidRDefault="0000064C"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733D254A" w:rsidR="006D49B1" w:rsidRPr="002D4AD9" w:rsidRDefault="00000000" w:rsidP="00A34968">
    <w:pPr>
      <w:pStyle w:val="Header"/>
      <w:framePr w:w="1750" w:h="593" w:hRule="exact" w:wrap="none" w:vAnchor="text" w:hAnchor="page" w:x="13828"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A34968">
          <w:rPr>
            <w:rStyle w:val="PageNumber"/>
            <w:b/>
            <w:bCs/>
            <w:color w:val="EB7D3C"/>
            <w:sz w:val="48"/>
            <w:szCs w:val="48"/>
          </w:rPr>
          <w:t>F1</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A34968">
    <w:pPr>
      <w:pStyle w:val="Header"/>
      <w:framePr w:w="1750" w:h="593" w:hRule="exact" w:wrap="none" w:vAnchor="text" w:hAnchor="page" w:x="13828"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5B2FB12B" w:rsidR="006D49B1" w:rsidRPr="00B329A5" w:rsidRDefault="003B18FB">
                          <w:pPr>
                            <w:rPr>
                              <w:lang w:val="fr-FR"/>
                            </w:rPr>
                          </w:pPr>
                          <w:r w:rsidRPr="003B18FB">
                            <w:rPr>
                              <w:rFonts w:cstheme="minorHAnsi"/>
                              <w:b/>
                              <w:bCs/>
                              <w:color w:val="FFFFFF" w:themeColor="background1"/>
                              <w:sz w:val="44"/>
                              <w:szCs w:val="44"/>
                              <w:lang w:val="fr-CA"/>
                            </w:rPr>
                            <w:t>L’ATTENTE : Fred Astaire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8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5B2FB12B" w:rsidR="006D49B1" w:rsidRPr="00B329A5" w:rsidRDefault="003B18FB">
                    <w:pPr>
                      <w:rPr>
                        <w:lang w:val="fr-FR"/>
                      </w:rPr>
                    </w:pPr>
                    <w:r w:rsidRPr="003B18FB">
                      <w:rPr>
                        <w:rFonts w:cstheme="minorHAnsi"/>
                        <w:b/>
                        <w:bCs/>
                        <w:color w:val="FFFFFF" w:themeColor="background1"/>
                        <w:sz w:val="44"/>
                        <w:szCs w:val="44"/>
                        <w:lang w:val="fr-CA"/>
                      </w:rPr>
                      <w:t>L’ATTENTE : Fred Astaire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8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9BC49" w14:textId="77777777" w:rsidR="00A2207F" w:rsidRDefault="00A220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A30B5"/>
    <w:multiLevelType w:val="hybridMultilevel"/>
    <w:tmpl w:val="99D2BAA0"/>
    <w:lvl w:ilvl="0" w:tplc="A498E95E">
      <w:start w:val="1"/>
      <w:numFmt w:val="bullet"/>
      <w:lvlText w:val="o"/>
      <w:lvlJc w:val="left"/>
      <w:pPr>
        <w:ind w:left="146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C325A4"/>
    <w:multiLevelType w:val="hybridMultilevel"/>
    <w:tmpl w:val="82F44C5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7" w15:restartNumberingAfterBreak="0">
    <w:nsid w:val="22EC7351"/>
    <w:multiLevelType w:val="hybridMultilevel"/>
    <w:tmpl w:val="E402CF5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314E2E3D"/>
    <w:multiLevelType w:val="hybridMultilevel"/>
    <w:tmpl w:val="F8B6E32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2BC0FCA"/>
    <w:multiLevelType w:val="hybridMultilevel"/>
    <w:tmpl w:val="A1F6F7E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BAB4524"/>
    <w:multiLevelType w:val="hybridMultilevel"/>
    <w:tmpl w:val="4C1E7D9C"/>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CFD03A6"/>
    <w:multiLevelType w:val="hybridMultilevel"/>
    <w:tmpl w:val="D846A39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DC32AD7"/>
    <w:multiLevelType w:val="hybridMultilevel"/>
    <w:tmpl w:val="8E026E26"/>
    <w:lvl w:ilvl="0" w:tplc="040C000F">
      <w:start w:val="1"/>
      <w:numFmt w:val="decimal"/>
      <w:lvlText w:val="%1."/>
      <w:lvlJc w:val="lef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15" w15:restartNumberingAfterBreak="0">
    <w:nsid w:val="3EE349A5"/>
    <w:multiLevelType w:val="hybridMultilevel"/>
    <w:tmpl w:val="11486B2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BF451F"/>
    <w:multiLevelType w:val="hybridMultilevel"/>
    <w:tmpl w:val="CC6E2B3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D236CA0"/>
    <w:multiLevelType w:val="hybridMultilevel"/>
    <w:tmpl w:val="2074503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382BB5"/>
    <w:multiLevelType w:val="hybridMultilevel"/>
    <w:tmpl w:val="A9D038C8"/>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2D6391"/>
    <w:multiLevelType w:val="hybridMultilevel"/>
    <w:tmpl w:val="D712592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6F0CCA"/>
    <w:multiLevelType w:val="hybridMultilevel"/>
    <w:tmpl w:val="81CA8A82"/>
    <w:lvl w:ilvl="0" w:tplc="040C000F">
      <w:start w:val="1"/>
      <w:numFmt w:val="decimal"/>
      <w:lvlText w:val="%1."/>
      <w:lvlJc w:val="left"/>
      <w:pPr>
        <w:ind w:left="1800" w:hanging="360"/>
      </w:p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66371E92"/>
    <w:multiLevelType w:val="hybridMultilevel"/>
    <w:tmpl w:val="5CCA3314"/>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6AD5807"/>
    <w:multiLevelType w:val="hybridMultilevel"/>
    <w:tmpl w:val="8BA2407E"/>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032DB9"/>
    <w:multiLevelType w:val="hybridMultilevel"/>
    <w:tmpl w:val="7674C1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90025E"/>
    <w:multiLevelType w:val="hybridMultilevel"/>
    <w:tmpl w:val="389E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873873"/>
    <w:multiLevelType w:val="hybridMultilevel"/>
    <w:tmpl w:val="D71CEB5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5E2319E"/>
    <w:multiLevelType w:val="hybridMultilevel"/>
    <w:tmpl w:val="874E64A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9575DCA"/>
    <w:multiLevelType w:val="hybridMultilevel"/>
    <w:tmpl w:val="F2345C4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B035EB"/>
    <w:multiLevelType w:val="hybridMultilevel"/>
    <w:tmpl w:val="A12A47A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34" w15:restartNumberingAfterBreak="0">
    <w:nsid w:val="7BD85ED1"/>
    <w:multiLevelType w:val="hybridMultilevel"/>
    <w:tmpl w:val="863ABEA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E444973"/>
    <w:multiLevelType w:val="hybridMultilevel"/>
    <w:tmpl w:val="0D5E215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907227071">
    <w:abstractNumId w:val="16"/>
  </w:num>
  <w:num w:numId="2" w16cid:durableId="1009038">
    <w:abstractNumId w:val="0"/>
  </w:num>
  <w:num w:numId="3" w16cid:durableId="1132868548">
    <w:abstractNumId w:val="28"/>
  </w:num>
  <w:num w:numId="4" w16cid:durableId="56781770">
    <w:abstractNumId w:val="17"/>
  </w:num>
  <w:num w:numId="5" w16cid:durableId="851917970">
    <w:abstractNumId w:val="6"/>
  </w:num>
  <w:num w:numId="6" w16cid:durableId="556740357">
    <w:abstractNumId w:val="1"/>
  </w:num>
  <w:num w:numId="7" w16cid:durableId="284819887">
    <w:abstractNumId w:val="11"/>
  </w:num>
  <w:num w:numId="8" w16cid:durableId="862132381">
    <w:abstractNumId w:val="27"/>
  </w:num>
  <w:num w:numId="9" w16cid:durableId="359477825">
    <w:abstractNumId w:val="31"/>
  </w:num>
  <w:num w:numId="10" w16cid:durableId="650601461">
    <w:abstractNumId w:val="8"/>
  </w:num>
  <w:num w:numId="11" w16cid:durableId="1830054489">
    <w:abstractNumId w:val="5"/>
  </w:num>
  <w:num w:numId="12" w16cid:durableId="1980652354">
    <w:abstractNumId w:val="20"/>
  </w:num>
  <w:num w:numId="13" w16cid:durableId="774053537">
    <w:abstractNumId w:val="7"/>
  </w:num>
  <w:num w:numId="14" w16cid:durableId="1913469340">
    <w:abstractNumId w:val="25"/>
  </w:num>
  <w:num w:numId="15" w16cid:durableId="2130277226">
    <w:abstractNumId w:val="15"/>
  </w:num>
  <w:num w:numId="16" w16cid:durableId="1879970799">
    <w:abstractNumId w:val="18"/>
  </w:num>
  <w:num w:numId="17" w16cid:durableId="1013386425">
    <w:abstractNumId w:val="34"/>
  </w:num>
  <w:num w:numId="18" w16cid:durableId="493226090">
    <w:abstractNumId w:val="9"/>
  </w:num>
  <w:num w:numId="19" w16cid:durableId="674697048">
    <w:abstractNumId w:val="4"/>
  </w:num>
  <w:num w:numId="20" w16cid:durableId="956911884">
    <w:abstractNumId w:val="26"/>
  </w:num>
  <w:num w:numId="21" w16cid:durableId="590312036">
    <w:abstractNumId w:val="32"/>
  </w:num>
  <w:num w:numId="22" w16cid:durableId="1402289361">
    <w:abstractNumId w:val="14"/>
  </w:num>
  <w:num w:numId="23" w16cid:durableId="906765993">
    <w:abstractNumId w:val="30"/>
  </w:num>
  <w:num w:numId="24" w16cid:durableId="1383750497">
    <w:abstractNumId w:val="22"/>
  </w:num>
  <w:num w:numId="25" w16cid:durableId="1378048886">
    <w:abstractNumId w:val="2"/>
  </w:num>
  <w:num w:numId="26" w16cid:durableId="1952662413">
    <w:abstractNumId w:val="23"/>
  </w:num>
  <w:num w:numId="27" w16cid:durableId="696277375">
    <w:abstractNumId w:val="12"/>
  </w:num>
  <w:num w:numId="28" w16cid:durableId="1899897135">
    <w:abstractNumId w:val="10"/>
  </w:num>
  <w:num w:numId="29" w16cid:durableId="1058016165">
    <w:abstractNumId w:val="35"/>
  </w:num>
  <w:num w:numId="30" w16cid:durableId="1083794800">
    <w:abstractNumId w:val="3"/>
  </w:num>
  <w:num w:numId="31" w16cid:durableId="1111585124">
    <w:abstractNumId w:val="29"/>
  </w:num>
  <w:num w:numId="32" w16cid:durableId="476454729">
    <w:abstractNumId w:val="13"/>
  </w:num>
  <w:num w:numId="33" w16cid:durableId="1658531063">
    <w:abstractNumId w:val="19"/>
  </w:num>
  <w:num w:numId="34" w16cid:durableId="1150177413">
    <w:abstractNumId w:val="33"/>
  </w:num>
  <w:num w:numId="35" w16cid:durableId="624771078">
    <w:abstractNumId w:val="24"/>
  </w:num>
  <w:num w:numId="36" w16cid:durableId="302976763">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064C"/>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E6A30"/>
    <w:rsid w:val="000F0F8F"/>
    <w:rsid w:val="000F3AF0"/>
    <w:rsid w:val="000F444C"/>
    <w:rsid w:val="00104B3C"/>
    <w:rsid w:val="00105DE1"/>
    <w:rsid w:val="00107F6E"/>
    <w:rsid w:val="00110C90"/>
    <w:rsid w:val="0011310E"/>
    <w:rsid w:val="00116303"/>
    <w:rsid w:val="0012448F"/>
    <w:rsid w:val="001374E0"/>
    <w:rsid w:val="00137DB5"/>
    <w:rsid w:val="00140D4E"/>
    <w:rsid w:val="001438E0"/>
    <w:rsid w:val="00147753"/>
    <w:rsid w:val="0014782D"/>
    <w:rsid w:val="00153945"/>
    <w:rsid w:val="00154734"/>
    <w:rsid w:val="00157275"/>
    <w:rsid w:val="001609DA"/>
    <w:rsid w:val="001624F1"/>
    <w:rsid w:val="00165D60"/>
    <w:rsid w:val="00166417"/>
    <w:rsid w:val="001708BB"/>
    <w:rsid w:val="00170D54"/>
    <w:rsid w:val="001731BE"/>
    <w:rsid w:val="001735AE"/>
    <w:rsid w:val="001740B2"/>
    <w:rsid w:val="00174475"/>
    <w:rsid w:val="00181E69"/>
    <w:rsid w:val="00182140"/>
    <w:rsid w:val="001841CA"/>
    <w:rsid w:val="001844BA"/>
    <w:rsid w:val="00184803"/>
    <w:rsid w:val="00187D5F"/>
    <w:rsid w:val="001914C8"/>
    <w:rsid w:val="00192D16"/>
    <w:rsid w:val="00192FFC"/>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1C95"/>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283"/>
    <w:rsid w:val="002F3956"/>
    <w:rsid w:val="002F3C23"/>
    <w:rsid w:val="002F6B03"/>
    <w:rsid w:val="002F761B"/>
    <w:rsid w:val="00304B8D"/>
    <w:rsid w:val="003050CE"/>
    <w:rsid w:val="0030557A"/>
    <w:rsid w:val="00305606"/>
    <w:rsid w:val="00321BC9"/>
    <w:rsid w:val="00327D9C"/>
    <w:rsid w:val="0033271C"/>
    <w:rsid w:val="003334BE"/>
    <w:rsid w:val="0034361E"/>
    <w:rsid w:val="00345122"/>
    <w:rsid w:val="00345176"/>
    <w:rsid w:val="00345ADF"/>
    <w:rsid w:val="00346100"/>
    <w:rsid w:val="00354645"/>
    <w:rsid w:val="0035628A"/>
    <w:rsid w:val="00357FAB"/>
    <w:rsid w:val="00362D07"/>
    <w:rsid w:val="0036587D"/>
    <w:rsid w:val="0036655F"/>
    <w:rsid w:val="00371CF1"/>
    <w:rsid w:val="00375BD8"/>
    <w:rsid w:val="00392E7B"/>
    <w:rsid w:val="00392EE7"/>
    <w:rsid w:val="00394906"/>
    <w:rsid w:val="00397FE6"/>
    <w:rsid w:val="003A60F1"/>
    <w:rsid w:val="003B0961"/>
    <w:rsid w:val="003B18FB"/>
    <w:rsid w:val="003B38DD"/>
    <w:rsid w:val="003B6E97"/>
    <w:rsid w:val="003C2E97"/>
    <w:rsid w:val="003C3BC1"/>
    <w:rsid w:val="003C4A23"/>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34A53"/>
    <w:rsid w:val="00436236"/>
    <w:rsid w:val="004362B9"/>
    <w:rsid w:val="00437266"/>
    <w:rsid w:val="00452DAA"/>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4ED"/>
    <w:rsid w:val="005C2109"/>
    <w:rsid w:val="005D7E0F"/>
    <w:rsid w:val="005E1432"/>
    <w:rsid w:val="005E2428"/>
    <w:rsid w:val="005E3430"/>
    <w:rsid w:val="005E3F6A"/>
    <w:rsid w:val="005E646C"/>
    <w:rsid w:val="005E71B2"/>
    <w:rsid w:val="005F677C"/>
    <w:rsid w:val="005F6AB9"/>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D6B28"/>
    <w:rsid w:val="006E367D"/>
    <w:rsid w:val="006E6102"/>
    <w:rsid w:val="006F1443"/>
    <w:rsid w:val="006F19F6"/>
    <w:rsid w:val="006F3A22"/>
    <w:rsid w:val="006F3AB7"/>
    <w:rsid w:val="006F3EF6"/>
    <w:rsid w:val="006F4B34"/>
    <w:rsid w:val="00703688"/>
    <w:rsid w:val="00704242"/>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07F7"/>
    <w:rsid w:val="00782B96"/>
    <w:rsid w:val="007832AB"/>
    <w:rsid w:val="00793061"/>
    <w:rsid w:val="00795F4C"/>
    <w:rsid w:val="00796FC1"/>
    <w:rsid w:val="007A05C1"/>
    <w:rsid w:val="007A47AC"/>
    <w:rsid w:val="007A64FC"/>
    <w:rsid w:val="007B1F85"/>
    <w:rsid w:val="007B35CC"/>
    <w:rsid w:val="007B5348"/>
    <w:rsid w:val="007B65D4"/>
    <w:rsid w:val="007B663D"/>
    <w:rsid w:val="007C38B9"/>
    <w:rsid w:val="007C5F18"/>
    <w:rsid w:val="007C6135"/>
    <w:rsid w:val="007C6B15"/>
    <w:rsid w:val="007D1289"/>
    <w:rsid w:val="007D5BCB"/>
    <w:rsid w:val="007D73F3"/>
    <w:rsid w:val="007E189C"/>
    <w:rsid w:val="007E3824"/>
    <w:rsid w:val="007E460F"/>
    <w:rsid w:val="007E51E7"/>
    <w:rsid w:val="007E79E8"/>
    <w:rsid w:val="007F10EE"/>
    <w:rsid w:val="007F2A78"/>
    <w:rsid w:val="007F578F"/>
    <w:rsid w:val="007F6B1B"/>
    <w:rsid w:val="007F7C1E"/>
    <w:rsid w:val="00801509"/>
    <w:rsid w:val="00801C11"/>
    <w:rsid w:val="00812B9E"/>
    <w:rsid w:val="00815BBE"/>
    <w:rsid w:val="008209EB"/>
    <w:rsid w:val="00820DCB"/>
    <w:rsid w:val="00821402"/>
    <w:rsid w:val="00821F53"/>
    <w:rsid w:val="00830BBC"/>
    <w:rsid w:val="00842E32"/>
    <w:rsid w:val="00843701"/>
    <w:rsid w:val="008438A5"/>
    <w:rsid w:val="008444F5"/>
    <w:rsid w:val="00844EF6"/>
    <w:rsid w:val="00846943"/>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1B0F"/>
    <w:rsid w:val="008E4675"/>
    <w:rsid w:val="008E5939"/>
    <w:rsid w:val="008F3C63"/>
    <w:rsid w:val="008F60AD"/>
    <w:rsid w:val="008F7805"/>
    <w:rsid w:val="0090082B"/>
    <w:rsid w:val="00901ECC"/>
    <w:rsid w:val="009056F3"/>
    <w:rsid w:val="009071A1"/>
    <w:rsid w:val="00910D95"/>
    <w:rsid w:val="009139FC"/>
    <w:rsid w:val="00915507"/>
    <w:rsid w:val="009161AF"/>
    <w:rsid w:val="0092479D"/>
    <w:rsid w:val="00924C9A"/>
    <w:rsid w:val="0092674A"/>
    <w:rsid w:val="009272AC"/>
    <w:rsid w:val="009346F7"/>
    <w:rsid w:val="0093526C"/>
    <w:rsid w:val="00936BF7"/>
    <w:rsid w:val="009406CA"/>
    <w:rsid w:val="00944818"/>
    <w:rsid w:val="00945783"/>
    <w:rsid w:val="00946199"/>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07F"/>
    <w:rsid w:val="00A22FBC"/>
    <w:rsid w:val="00A34968"/>
    <w:rsid w:val="00A450B9"/>
    <w:rsid w:val="00A53B65"/>
    <w:rsid w:val="00A54E9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39A4"/>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1C2C"/>
    <w:rsid w:val="00B665C1"/>
    <w:rsid w:val="00B667D6"/>
    <w:rsid w:val="00B66C6F"/>
    <w:rsid w:val="00B66CCE"/>
    <w:rsid w:val="00B66FEC"/>
    <w:rsid w:val="00B7343F"/>
    <w:rsid w:val="00B7432C"/>
    <w:rsid w:val="00B75A16"/>
    <w:rsid w:val="00B75F05"/>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C7BAF"/>
    <w:rsid w:val="00BD2100"/>
    <w:rsid w:val="00BD5A2B"/>
    <w:rsid w:val="00BE0962"/>
    <w:rsid w:val="00BE19CE"/>
    <w:rsid w:val="00BE24BE"/>
    <w:rsid w:val="00BE2BA7"/>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2557F"/>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semiHidden/>
    <w:unhideWhenUsed/>
    <w:qFormat/>
    <w:rsid w:val="00BC7B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semiHidden/>
    <w:rsid w:val="00BC7BA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MCpAJk-CILA" TargetMode="External"/><Relationship Id="rId21" Type="http://schemas.openxmlformats.org/officeDocument/2006/relationships/hyperlink" Target="https://afeao.ca/afeaoDoc/ATTENTE_VI_Fiche.docx" TargetMode="External"/><Relationship Id="rId42" Type="http://schemas.openxmlformats.org/officeDocument/2006/relationships/hyperlink" Target="https://afeao.ca/afeaoDoc/ATTENTE_VI_Lexique.docx" TargetMode="External"/><Relationship Id="rId47" Type="http://schemas.openxmlformats.org/officeDocument/2006/relationships/hyperlink" Target="https://afeao.ca/afeaoDoc/ATTENTE_VF4_Annexe3.docx" TargetMode="External"/><Relationship Id="rId63" Type="http://schemas.openxmlformats.org/officeDocument/2006/relationships/hyperlink" Target="https://youtu.be/faN0kPOQykM" TargetMode="External"/><Relationship Id="rId68" Type="http://schemas.openxmlformats.org/officeDocument/2006/relationships/hyperlink" Target="https://afeao.ca/afeaoDoc/ATTENTE_VI_Lexique.docx" TargetMode="External"/><Relationship Id="rId16" Type="http://schemas.openxmlformats.org/officeDocument/2006/relationships/image" Target="media/image5.png"/><Relationship Id="rId11" Type="http://schemas.openxmlformats.org/officeDocument/2006/relationships/hyperlink" Target="https://afeao.ca/afeaoDoc/ATTENTE_VI.pdf" TargetMode="External"/><Relationship Id="rId24" Type="http://schemas.openxmlformats.org/officeDocument/2006/relationships/hyperlink" Target="https://afeao.ca/afeaoDoc/ATTENTE_VI_Preunite.docx" TargetMode="External"/><Relationship Id="rId32" Type="http://schemas.openxmlformats.org/officeDocument/2006/relationships/hyperlink" Target="https://youtu.be/faN0kPOQykM" TargetMode="External"/><Relationship Id="rId37" Type="http://schemas.openxmlformats.org/officeDocument/2006/relationships/hyperlink" Target="https://afeao.ca/afeaoDoc/ATTENTE_VI_Lexique.docx" TargetMode="External"/><Relationship Id="rId40" Type="http://schemas.openxmlformats.org/officeDocument/2006/relationships/hyperlink" Target="https://afeao.ca/afeaoDoc/ATTENTE_VF2_Annexe1.docx" TargetMode="External"/><Relationship Id="rId45" Type="http://schemas.openxmlformats.org/officeDocument/2006/relationships/hyperlink" Target="https://afeao.ca/afeaoDoc/ATTENTE_VI_Lexique.docx" TargetMode="External"/><Relationship Id="rId53" Type="http://schemas.openxmlformats.org/officeDocument/2006/relationships/hyperlink" Target="http://www.edu.gov.on.ca/fre/curriculum/elementary/arts18b09currf.pdf" TargetMode="External"/><Relationship Id="rId58" Type="http://schemas.openxmlformats.org/officeDocument/2006/relationships/hyperlink" Target="http://www.afeao.ca/afeaoDoc/ATTENTE_VF2.pdf" TargetMode="External"/><Relationship Id="rId66" Type="http://schemas.openxmlformats.org/officeDocument/2006/relationships/hyperlink" Target="https://afeao.ca/afeaoDoc/ATTENTE_VI_Fiche.docx"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afeao.ca/afeaoDoc/ATTENTE_VI_Preunite.docx"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afeao.ca/afeaoDoc/ATTENTE_VI_Ligne.docx" TargetMode="External"/><Relationship Id="rId27" Type="http://schemas.openxmlformats.org/officeDocument/2006/relationships/hyperlink" Target="https://youtu.be/jfUnZA0JSwI" TargetMode="External"/><Relationship Id="rId30" Type="http://schemas.openxmlformats.org/officeDocument/2006/relationships/hyperlink" Target="https://afeao.ca/afeaoDoc/ATTENTE_VI_Lexique.docx" TargetMode="External"/><Relationship Id="rId35" Type="http://schemas.openxmlformats.org/officeDocument/2006/relationships/hyperlink" Target="https://afeao.ca/afeaoDoc/ATTENTE_VI_Lexique.docx" TargetMode="External"/><Relationship Id="rId43" Type="http://schemas.openxmlformats.org/officeDocument/2006/relationships/hyperlink" Target="https://afeao.ca/afeaoDoc/ATTENTE_VF2_Annexe1.docx" TargetMode="External"/><Relationship Id="rId48" Type="http://schemas.openxmlformats.org/officeDocument/2006/relationships/hyperlink" Target="https://afeao.ca/afeaoDoc/ATTENTE_VF4_Annexe4.docx" TargetMode="External"/><Relationship Id="rId56" Type="http://schemas.openxmlformats.org/officeDocument/2006/relationships/hyperlink" Target="http://www.afeao.ca/afeaoDoc/ATTENTE_VF4.pdf" TargetMode="External"/><Relationship Id="rId64" Type="http://schemas.openxmlformats.org/officeDocument/2006/relationships/hyperlink" Target="https://youtu.be/MCpAJk-CILA" TargetMode="External"/><Relationship Id="rId69" Type="http://schemas.openxmlformats.org/officeDocument/2006/relationships/hyperlink" Target="https://afeao.ca/afeaoDoc/ATTENTE_VI_Preunite.docx" TargetMode="External"/><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afeao.ca/afeaoDoc/ATTENTE_VF4_Annexe3.docx" TargetMode="External"/><Relationship Id="rId72" Type="http://schemas.openxmlformats.org/officeDocument/2006/relationships/hyperlink" Target="https://youtu.be/jfUnZA0JSwI"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ATTENTE_VF2.pdf" TargetMode="External"/><Relationship Id="rId25" Type="http://schemas.openxmlformats.org/officeDocument/2006/relationships/hyperlink" Target="https://youtu.be/faN0kPOQykM" TargetMode="External"/><Relationship Id="rId33" Type="http://schemas.openxmlformats.org/officeDocument/2006/relationships/hyperlink" Target="https://youtu.be/MCpAJk-CILA" TargetMode="External"/><Relationship Id="rId38" Type="http://schemas.openxmlformats.org/officeDocument/2006/relationships/hyperlink" Target="https://afeao.ca/afeaoDoc/ATTENTE_VF2_Annexe1.docx" TargetMode="External"/><Relationship Id="rId46" Type="http://schemas.openxmlformats.org/officeDocument/2006/relationships/hyperlink" Target="https://afeao.ca/afeaoDoc/ATTENTE_VF3_Annexe2.docx" TargetMode="External"/><Relationship Id="rId59" Type="http://schemas.openxmlformats.org/officeDocument/2006/relationships/hyperlink" Target="http://www.afeao.ca/afeaoDoc/ATTENTE_VF1.pdf" TargetMode="External"/><Relationship Id="rId67" Type="http://schemas.openxmlformats.org/officeDocument/2006/relationships/hyperlink" Target="https://afeao.ca/afeaoDoc/ATTENTE_VI_Ligne.docx" TargetMode="External"/><Relationship Id="rId20" Type="http://schemas.openxmlformats.org/officeDocument/2006/relationships/image" Target="media/image8.png"/><Relationship Id="rId41" Type="http://schemas.openxmlformats.org/officeDocument/2006/relationships/hyperlink" Target="https://afeao.ca/afeaoDoc/ATTENTE_VF3_Annexe2.docx" TargetMode="External"/><Relationship Id="rId54" Type="http://schemas.openxmlformats.org/officeDocument/2006/relationships/image" Target="media/image9.jpg"/><Relationship Id="rId62" Type="http://schemas.openxmlformats.org/officeDocument/2006/relationships/hyperlink" Target="https://afeao.ca/afeaoDoc/ATTENTE_VI_Lexique.docx" TargetMode="External"/><Relationship Id="rId70" Type="http://schemas.openxmlformats.org/officeDocument/2006/relationships/hyperlink" Target="https://youtu.be/faN0kPOQykM"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ATTENTE_VF3.pdf" TargetMode="External"/><Relationship Id="rId23" Type="http://schemas.openxmlformats.org/officeDocument/2006/relationships/hyperlink" Target="https://afeao.ca/afeaoDoc/ATTENTE_VI_Lexique.docx" TargetMode="External"/><Relationship Id="rId28" Type="http://schemas.openxmlformats.org/officeDocument/2006/relationships/hyperlink" Target="https://afeao.ca/afeaoDoc/ATTENTE_VI_Fiche.docx" TargetMode="External"/><Relationship Id="rId36" Type="http://schemas.openxmlformats.org/officeDocument/2006/relationships/hyperlink" Target="https://afeao.ca/afeaoDoc/ATTENTE_VF2_Annexe1.docx" TargetMode="External"/><Relationship Id="rId49" Type="http://schemas.openxmlformats.org/officeDocument/2006/relationships/hyperlink" Target="https://afeao.ca/afeaoDoc/ATTENTE_VI_Lexique.docx" TargetMode="External"/><Relationship Id="rId57" Type="http://schemas.openxmlformats.org/officeDocument/2006/relationships/hyperlink" Target="http://www.afeao.ca/afeaoDoc/ATTENTE_VF3.pdf" TargetMode="External"/><Relationship Id="rId10" Type="http://schemas.openxmlformats.org/officeDocument/2006/relationships/image" Target="media/image2.jpeg"/><Relationship Id="rId31" Type="http://schemas.openxmlformats.org/officeDocument/2006/relationships/hyperlink" Target="https://afeao.ca/afeaoDoc/ATTENTE_VI_Preunite.docx" TargetMode="External"/><Relationship Id="rId44" Type="http://schemas.openxmlformats.org/officeDocument/2006/relationships/hyperlink" Target="https://afeao.ca/afeaoDoc/ATTENTE_VF3_Annexe2.docx" TargetMode="External"/><Relationship Id="rId52" Type="http://schemas.openxmlformats.org/officeDocument/2006/relationships/hyperlink" Target="https://afeao.ca/afeaoDoc/ATTENTE_VF4_Annexe4.docx" TargetMode="External"/><Relationship Id="rId60" Type="http://schemas.openxmlformats.org/officeDocument/2006/relationships/hyperlink" Target="http://www.afeao.ca/afeaoDoc/ATTENTE_VI.pdf" TargetMode="External"/><Relationship Id="rId65" Type="http://schemas.openxmlformats.org/officeDocument/2006/relationships/hyperlink" Target="https://youtu.be/jfUnZA0JSwI"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ATTENTE_VF4.pdf" TargetMode="External"/><Relationship Id="rId18" Type="http://schemas.openxmlformats.org/officeDocument/2006/relationships/image" Target="media/image6.png"/><Relationship Id="rId39" Type="http://schemas.openxmlformats.org/officeDocument/2006/relationships/hyperlink" Target="https://afeao.ca/afeaoDoc/ATTENTE_VI_Lexique.docx" TargetMode="External"/><Relationship Id="rId34" Type="http://schemas.openxmlformats.org/officeDocument/2006/relationships/hyperlink" Target="https://youtu.be/jfUnZA0JSwI" TargetMode="External"/><Relationship Id="rId50" Type="http://schemas.openxmlformats.org/officeDocument/2006/relationships/hyperlink" Target="https://afeao.ca/afeaoDoc/ATTENTE_VF3_Annexe2.docx" TargetMode="External"/><Relationship Id="rId55" Type="http://schemas.openxmlformats.org/officeDocument/2006/relationships/image" Target="media/image11.jpe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youtu.be/MCpAJk-CILA" TargetMode="External"/><Relationship Id="rId2" Type="http://schemas.openxmlformats.org/officeDocument/2006/relationships/numbering" Target="numbering.xml"/><Relationship Id="rId29" Type="http://schemas.openxmlformats.org/officeDocument/2006/relationships/hyperlink" Target="https://afeao.ca/afeaoDoc/ATTENTE_VI_Ligne.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1981</Words>
  <Characters>11297</Characters>
  <Application>Microsoft Office Word</Application>
  <DocSecurity>0</DocSecurity>
  <Lines>94</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8</cp:revision>
  <cp:lastPrinted>2022-05-02T17:32:00Z</cp:lastPrinted>
  <dcterms:created xsi:type="dcterms:W3CDTF">2022-07-24T19:42:00Z</dcterms:created>
  <dcterms:modified xsi:type="dcterms:W3CDTF">2022-08-14T13:55:00Z</dcterms:modified>
</cp:coreProperties>
</file>