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514A80E2" w:rsidR="00B81756" w:rsidRDefault="00273BE7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3835C2F9">
                <wp:simplePos x="0" y="0"/>
                <wp:positionH relativeFrom="column">
                  <wp:posOffset>-511616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61DB0" id="Rectangle 1" o:spid="_x0000_s1026" style="position:absolute;margin-left:-40.3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H1V9hn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323F36BE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6980" cy="5361538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99" cy="536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77039C60">
                <wp:simplePos x="0" y="0"/>
                <wp:positionH relativeFrom="column">
                  <wp:posOffset>-163195</wp:posOffset>
                </wp:positionH>
                <wp:positionV relativeFrom="paragraph">
                  <wp:posOffset>-444059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7FEFDAC" w:rsidR="00B81756" w:rsidRPr="00F40C76" w:rsidRDefault="00E7384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E7384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34.9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" filled="f" stroked="f" strokeweight=".5pt">
                <v:textbox>
                  <w:txbxContent>
                    <w:p w14:paraId="754FE721" w14:textId="67FEFDAC" w:rsidR="00B81756" w:rsidRPr="00F40C76" w:rsidRDefault="00E7384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E7384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COUP DE COEUR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15FE58CE">
                <wp:simplePos x="0" y="0"/>
                <wp:positionH relativeFrom="page">
                  <wp:posOffset>7734300</wp:posOffset>
                </wp:positionH>
                <wp:positionV relativeFrom="paragraph">
                  <wp:posOffset>1090489</wp:posOffset>
                </wp:positionV>
                <wp:extent cx="223901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6521B" w14:textId="1551495B" w:rsidR="00273BE7" w:rsidRPr="00273BE7" w:rsidRDefault="00273BE7" w:rsidP="00273BE7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273BE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9"/>
                                <w:szCs w:val="19"/>
                                <w:lang w:val="fr-CA"/>
                              </w:rPr>
                              <w:t xml:space="preserve">Cette unité d’apprentissage porte sur </w:t>
                            </w:r>
                          </w:p>
                          <w:p w14:paraId="14489833" w14:textId="77777777" w:rsidR="00273BE7" w:rsidRPr="00273BE7" w:rsidRDefault="00273BE7" w:rsidP="00273BE7">
                            <w:pPr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</w:pPr>
                            <w:proofErr w:type="gramStart"/>
                            <w:r w:rsidRPr="00273BE7"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t>une</w:t>
                            </w:r>
                            <w:proofErr w:type="gramEnd"/>
                            <w:r w:rsidRPr="00273BE7"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t xml:space="preserve"> composition rythmique intitulée </w:t>
                            </w:r>
                            <w:r w:rsidRPr="00273BE7">
                              <w:rPr>
                                <w:i/>
                                <w:iCs/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t xml:space="preserve">Coup de </w:t>
                            </w:r>
                            <w:proofErr w:type="spellStart"/>
                            <w:r w:rsidRPr="00273BE7">
                              <w:rPr>
                                <w:i/>
                                <w:iCs/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t>coeur</w:t>
                            </w:r>
                            <w:proofErr w:type="spellEnd"/>
                            <w:r w:rsidRPr="00273BE7"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t xml:space="preserve">,  juxtaposée à une musique autochtone d’inspiration. </w:t>
                            </w:r>
                          </w:p>
                          <w:p w14:paraId="3C3C9C9D" w14:textId="77777777" w:rsidR="00273BE7" w:rsidRPr="00273BE7" w:rsidRDefault="00273BE7" w:rsidP="00273BE7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2"/>
                                <w:szCs w:val="12"/>
                                <w:lang w:val="fr-CA"/>
                              </w:rPr>
                            </w:pPr>
                          </w:p>
                          <w:p w14:paraId="40038D75" w14:textId="088D9FEB" w:rsidR="00273BE7" w:rsidRPr="00273BE7" w:rsidRDefault="00273BE7" w:rsidP="00273BE7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273BE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9"/>
                                <w:szCs w:val="19"/>
                                <w:lang w:val="fr-CA"/>
                              </w:rPr>
                              <w:t>L’élève utilise les processus de création et d’analyse critique appliqués à des activités d’apprentissage.</w:t>
                            </w:r>
                          </w:p>
                          <w:p w14:paraId="531E6CCC" w14:textId="77777777" w:rsidR="00273BE7" w:rsidRPr="00273BE7" w:rsidRDefault="00273BE7" w:rsidP="00273BE7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2"/>
                                <w:szCs w:val="12"/>
                                <w:lang w:val="fr-CA"/>
                              </w:rPr>
                            </w:pPr>
                          </w:p>
                          <w:p w14:paraId="63568C6E" w14:textId="48BA3FE7" w:rsidR="00273BE7" w:rsidRPr="00273BE7" w:rsidRDefault="00A70EE8" w:rsidP="00273BE7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9"/>
                                <w:szCs w:val="19"/>
                                <w:lang w:val="fr-CA"/>
                              </w:rPr>
                            </w:pPr>
                            <w:r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t>Elle, il ou iel</w:t>
                            </w:r>
                            <w:r w:rsidR="00273BE7" w:rsidRPr="00273BE7"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t xml:space="preserve"> explore les éléments clés </w:t>
                            </w:r>
                            <w:r w:rsidR="00DD3E1B"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br/>
                            </w:r>
                            <w:r w:rsidR="00273BE7" w:rsidRPr="00273BE7"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t>de la durée, de l’intensité, et du timbre ainsi que le principe esthétique de l’unité et de la variété.</w:t>
                            </w:r>
                          </w:p>
                          <w:p w14:paraId="295CA2A0" w14:textId="77777777" w:rsidR="00273BE7" w:rsidRPr="00273BE7" w:rsidRDefault="00273BE7" w:rsidP="00273BE7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2"/>
                                <w:szCs w:val="12"/>
                                <w:lang w:val="fr-CA"/>
                              </w:rPr>
                            </w:pPr>
                          </w:p>
                          <w:p w14:paraId="0A564A61" w14:textId="557B9089" w:rsidR="00273BE7" w:rsidRPr="00273BE7" w:rsidRDefault="00273BE7" w:rsidP="00273BE7">
                            <w:pPr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273BE7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 xml:space="preserve">L’élève expérimente la durée en rythme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br/>
                            </w:r>
                            <w:r w:rsidRPr="00273BE7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 xml:space="preserve">à 4 temps à la mesure, l’intensité de nuances douces à fortes tout en incluant les principes esthétiques à l’étude dans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br/>
                            </w:r>
                            <w:r w:rsidRPr="00273BE7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>le but de faire vivre un état de bien-être.</w:t>
                            </w:r>
                          </w:p>
                          <w:p w14:paraId="7E65FB0A" w14:textId="77777777" w:rsidR="00273BE7" w:rsidRPr="00273BE7" w:rsidRDefault="00273BE7" w:rsidP="00273BE7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2"/>
                                <w:szCs w:val="12"/>
                                <w:lang w:val="fr-CA"/>
                              </w:rPr>
                            </w:pPr>
                          </w:p>
                          <w:p w14:paraId="2B702CBA" w14:textId="257F973E" w:rsidR="00273BE7" w:rsidRPr="00273BE7" w:rsidRDefault="00273BE7" w:rsidP="00273BE7">
                            <w:pPr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273BE7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>L’élève élabore une composition</w:t>
                            </w:r>
                            <w:r w:rsidRPr="00273BE7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sz w:val="19"/>
                                <w:szCs w:val="19"/>
                                <w:lang w:val="fr-CA"/>
                              </w:rPr>
                              <w:t xml:space="preserve">, Coup 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sz w:val="19"/>
                                <w:szCs w:val="19"/>
                                <w:lang w:val="fr-CA"/>
                              </w:rPr>
                              <w:br/>
                            </w:r>
                            <w:r w:rsidRPr="00273BE7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sz w:val="19"/>
                                <w:szCs w:val="19"/>
                                <w:lang w:val="fr-CA"/>
                              </w:rPr>
                              <w:t>de cœur</w:t>
                            </w:r>
                            <w:r w:rsidRPr="00273BE7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 xml:space="preserve">, dans laquelle </w:t>
                            </w:r>
                            <w:r w:rsidR="00A70EE8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>elle, il ou iel</w:t>
                            </w:r>
                            <w:r w:rsidRPr="00273BE7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 xml:space="preserve"> intègre le meilleur de son travail d’exploration et d’expérimentation</w:t>
                            </w:r>
                            <w:r w:rsidRPr="00273BE7">
                              <w:rPr>
                                <w:color w:val="000000"/>
                                <w:sz w:val="19"/>
                                <w:szCs w:val="19"/>
                                <w:lang w:val="fr-CA"/>
                              </w:rPr>
                              <w:t>.</w:t>
                            </w:r>
                          </w:p>
                          <w:p w14:paraId="25D1D85C" w14:textId="77777777" w:rsidR="00273BE7" w:rsidRPr="00273BE7" w:rsidRDefault="00273BE7" w:rsidP="00273BE7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2"/>
                                <w:szCs w:val="12"/>
                                <w:lang w:val="fr-CA"/>
                              </w:rPr>
                            </w:pPr>
                          </w:p>
                          <w:p w14:paraId="40A62353" w14:textId="61D78E7E" w:rsidR="00B81756" w:rsidRPr="00273BE7" w:rsidRDefault="00273BE7" w:rsidP="00273BE7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9"/>
                                <w:szCs w:val="19"/>
                                <w:lang w:val="fr-CA"/>
                              </w:rPr>
                            </w:pPr>
                            <w:r w:rsidRPr="00273BE7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 xml:space="preserve">Finalement, l’élève joue sa composition </w:t>
                            </w:r>
                            <w:r w:rsidRPr="00273BE7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sz w:val="19"/>
                                <w:szCs w:val="19"/>
                                <w:lang w:val="fr-CA"/>
                              </w:rPr>
                              <w:t>Coup de cœur</w:t>
                            </w:r>
                            <w:r w:rsidRPr="00273BE7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 xml:space="preserve"> pour ensuite l’intégrer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br/>
                            </w:r>
                            <w:r w:rsidRPr="00273BE7">
                              <w:rPr>
                                <w:rFonts w:ascii="Calibri" w:eastAsia="Times New Roman" w:hAnsi="Calibri" w:cs="Calibri"/>
                                <w:sz w:val="19"/>
                                <w:szCs w:val="19"/>
                                <w:lang w:val="fr-CA"/>
                              </w:rPr>
                              <w:t>à la musique d’inspiration autochtone.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27" type="#_x0000_t202" style="position:absolute;margin-left:609pt;margin-top:85.85pt;width:176.3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" filled="f" stroked="f" strokeweight=".5pt">
                <v:textbox>
                  <w:txbxContent>
                    <w:p w14:paraId="35C6521B" w14:textId="1551495B" w:rsidR="00273BE7" w:rsidRPr="00273BE7" w:rsidRDefault="00273BE7" w:rsidP="00273BE7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9"/>
                          <w:szCs w:val="19"/>
                          <w:lang w:val="fr-CA"/>
                        </w:rPr>
                      </w:pPr>
                      <w:r w:rsidRPr="00273BE7">
                        <w:rPr>
                          <w:rFonts w:ascii="Calibri" w:hAnsi="Calibri" w:cs="Calibri"/>
                          <w:bCs/>
                          <w:color w:val="000000" w:themeColor="text1"/>
                          <w:sz w:val="19"/>
                          <w:szCs w:val="19"/>
                          <w:lang w:val="fr-CA"/>
                        </w:rPr>
                        <w:t xml:space="preserve">Cette unité d’apprentissage porte sur </w:t>
                      </w:r>
                    </w:p>
                    <w:p w14:paraId="14489833" w14:textId="77777777" w:rsidR="00273BE7" w:rsidRPr="00273BE7" w:rsidRDefault="00273BE7" w:rsidP="00273BE7">
                      <w:pPr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</w:pPr>
                      <w:proofErr w:type="gramStart"/>
                      <w:r w:rsidRPr="00273BE7"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  <w:t>une</w:t>
                      </w:r>
                      <w:proofErr w:type="gramEnd"/>
                      <w:r w:rsidRPr="00273BE7"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  <w:t xml:space="preserve"> composition rythmique intitulée </w:t>
                      </w:r>
                      <w:r w:rsidRPr="00273BE7">
                        <w:rPr>
                          <w:i/>
                          <w:iCs/>
                          <w:color w:val="000000"/>
                          <w:sz w:val="19"/>
                          <w:szCs w:val="19"/>
                          <w:lang w:val="fr-CA"/>
                        </w:rPr>
                        <w:t xml:space="preserve">Coup de </w:t>
                      </w:r>
                      <w:proofErr w:type="spellStart"/>
                      <w:r w:rsidRPr="00273BE7">
                        <w:rPr>
                          <w:i/>
                          <w:iCs/>
                          <w:color w:val="000000"/>
                          <w:sz w:val="19"/>
                          <w:szCs w:val="19"/>
                          <w:lang w:val="fr-CA"/>
                        </w:rPr>
                        <w:t>coeur</w:t>
                      </w:r>
                      <w:proofErr w:type="spellEnd"/>
                      <w:r w:rsidRPr="00273BE7"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  <w:t xml:space="preserve">,  juxtaposée à une musique autochtone d’inspiration. </w:t>
                      </w:r>
                    </w:p>
                    <w:p w14:paraId="3C3C9C9D" w14:textId="77777777" w:rsidR="00273BE7" w:rsidRPr="00273BE7" w:rsidRDefault="00273BE7" w:rsidP="00273BE7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2"/>
                          <w:szCs w:val="12"/>
                          <w:lang w:val="fr-CA"/>
                        </w:rPr>
                      </w:pPr>
                    </w:p>
                    <w:p w14:paraId="40038D75" w14:textId="088D9FEB" w:rsidR="00273BE7" w:rsidRPr="00273BE7" w:rsidRDefault="00273BE7" w:rsidP="00273BE7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9"/>
                          <w:szCs w:val="19"/>
                          <w:lang w:val="fr-CA"/>
                        </w:rPr>
                      </w:pPr>
                      <w:r w:rsidRPr="00273BE7">
                        <w:rPr>
                          <w:rFonts w:ascii="Calibri" w:hAnsi="Calibri" w:cs="Calibri"/>
                          <w:bCs/>
                          <w:color w:val="000000" w:themeColor="text1"/>
                          <w:sz w:val="19"/>
                          <w:szCs w:val="19"/>
                          <w:lang w:val="fr-CA"/>
                        </w:rPr>
                        <w:t>L’élève utilise les processus de création et d’analyse critique appliqués à des activités d’apprentissage.</w:t>
                      </w:r>
                    </w:p>
                    <w:p w14:paraId="531E6CCC" w14:textId="77777777" w:rsidR="00273BE7" w:rsidRPr="00273BE7" w:rsidRDefault="00273BE7" w:rsidP="00273BE7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2"/>
                          <w:szCs w:val="12"/>
                          <w:lang w:val="fr-CA"/>
                        </w:rPr>
                      </w:pPr>
                    </w:p>
                    <w:p w14:paraId="63568C6E" w14:textId="48BA3FE7" w:rsidR="00273BE7" w:rsidRPr="00273BE7" w:rsidRDefault="00A70EE8" w:rsidP="00273BE7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9"/>
                          <w:szCs w:val="19"/>
                          <w:lang w:val="fr-CA"/>
                        </w:rPr>
                      </w:pPr>
                      <w:r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  <w:t>Elle, il ou iel</w:t>
                      </w:r>
                      <w:r w:rsidR="00273BE7" w:rsidRPr="00273BE7"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  <w:t xml:space="preserve"> explore les éléments clés </w:t>
                      </w:r>
                      <w:r w:rsidR="00DD3E1B"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  <w:br/>
                      </w:r>
                      <w:r w:rsidR="00273BE7" w:rsidRPr="00273BE7"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  <w:t>de la durée, de l’intensité, et du timbre ainsi que le principe esthétique de l’unité et de la variété.</w:t>
                      </w:r>
                    </w:p>
                    <w:p w14:paraId="295CA2A0" w14:textId="77777777" w:rsidR="00273BE7" w:rsidRPr="00273BE7" w:rsidRDefault="00273BE7" w:rsidP="00273BE7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2"/>
                          <w:szCs w:val="12"/>
                          <w:lang w:val="fr-CA"/>
                        </w:rPr>
                      </w:pPr>
                    </w:p>
                    <w:p w14:paraId="0A564A61" w14:textId="557B9089" w:rsidR="00273BE7" w:rsidRPr="00273BE7" w:rsidRDefault="00273BE7" w:rsidP="00273BE7">
                      <w:pPr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</w:pPr>
                      <w:r w:rsidRPr="00273BE7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 xml:space="preserve">L’élève expérimente la durée en rythme </w:t>
                      </w:r>
                      <w:r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br/>
                      </w:r>
                      <w:r w:rsidRPr="00273BE7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 xml:space="preserve">à 4 temps à la mesure, l’intensité de nuances douces à fortes tout en incluant les principes esthétiques à l’étude dans </w:t>
                      </w:r>
                      <w:r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br/>
                      </w:r>
                      <w:r w:rsidRPr="00273BE7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>le but de faire vivre un état de bien-être.</w:t>
                      </w:r>
                    </w:p>
                    <w:p w14:paraId="7E65FB0A" w14:textId="77777777" w:rsidR="00273BE7" w:rsidRPr="00273BE7" w:rsidRDefault="00273BE7" w:rsidP="00273BE7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2"/>
                          <w:szCs w:val="12"/>
                          <w:lang w:val="fr-CA"/>
                        </w:rPr>
                      </w:pPr>
                    </w:p>
                    <w:p w14:paraId="2B702CBA" w14:textId="257F973E" w:rsidR="00273BE7" w:rsidRPr="00273BE7" w:rsidRDefault="00273BE7" w:rsidP="00273BE7">
                      <w:pPr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</w:pPr>
                      <w:r w:rsidRPr="00273BE7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>L’élève élabore une composition</w:t>
                      </w:r>
                      <w:r w:rsidRPr="00273BE7">
                        <w:rPr>
                          <w:rFonts w:ascii="Calibri" w:eastAsia="Times New Roman" w:hAnsi="Calibri" w:cs="Calibri"/>
                          <w:i/>
                          <w:iCs/>
                          <w:sz w:val="19"/>
                          <w:szCs w:val="19"/>
                          <w:lang w:val="fr-CA"/>
                        </w:rPr>
                        <w:t xml:space="preserve">, Coup </w:t>
                      </w:r>
                      <w:r>
                        <w:rPr>
                          <w:rFonts w:ascii="Calibri" w:eastAsia="Times New Roman" w:hAnsi="Calibri" w:cs="Calibri"/>
                          <w:i/>
                          <w:iCs/>
                          <w:sz w:val="19"/>
                          <w:szCs w:val="19"/>
                          <w:lang w:val="fr-CA"/>
                        </w:rPr>
                        <w:br/>
                      </w:r>
                      <w:r w:rsidRPr="00273BE7">
                        <w:rPr>
                          <w:rFonts w:ascii="Calibri" w:eastAsia="Times New Roman" w:hAnsi="Calibri" w:cs="Calibri"/>
                          <w:i/>
                          <w:iCs/>
                          <w:sz w:val="19"/>
                          <w:szCs w:val="19"/>
                          <w:lang w:val="fr-CA"/>
                        </w:rPr>
                        <w:t>de cœur</w:t>
                      </w:r>
                      <w:r w:rsidRPr="00273BE7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 xml:space="preserve">, dans laquelle </w:t>
                      </w:r>
                      <w:r w:rsidR="00A70EE8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>elle, il ou iel</w:t>
                      </w:r>
                      <w:r w:rsidRPr="00273BE7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 xml:space="preserve"> intègre le meilleur de son travail d’exploration et d’expérimentation</w:t>
                      </w:r>
                      <w:r w:rsidRPr="00273BE7">
                        <w:rPr>
                          <w:color w:val="000000"/>
                          <w:sz w:val="19"/>
                          <w:szCs w:val="19"/>
                          <w:lang w:val="fr-CA"/>
                        </w:rPr>
                        <w:t>.</w:t>
                      </w:r>
                    </w:p>
                    <w:p w14:paraId="25D1D85C" w14:textId="77777777" w:rsidR="00273BE7" w:rsidRPr="00273BE7" w:rsidRDefault="00273BE7" w:rsidP="00273BE7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2"/>
                          <w:szCs w:val="12"/>
                          <w:lang w:val="fr-CA"/>
                        </w:rPr>
                      </w:pPr>
                    </w:p>
                    <w:p w14:paraId="40A62353" w14:textId="61D78E7E" w:rsidR="00B81756" w:rsidRPr="00273BE7" w:rsidRDefault="00273BE7" w:rsidP="00273BE7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9"/>
                          <w:szCs w:val="19"/>
                          <w:lang w:val="fr-CA"/>
                        </w:rPr>
                      </w:pPr>
                      <w:r w:rsidRPr="00273BE7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 xml:space="preserve">Finalement, l’élève joue sa composition </w:t>
                      </w:r>
                      <w:r w:rsidRPr="00273BE7">
                        <w:rPr>
                          <w:rFonts w:ascii="Calibri" w:eastAsia="Times New Roman" w:hAnsi="Calibri" w:cs="Calibri"/>
                          <w:i/>
                          <w:iCs/>
                          <w:sz w:val="19"/>
                          <w:szCs w:val="19"/>
                          <w:lang w:val="fr-CA"/>
                        </w:rPr>
                        <w:t>Coup de cœur</w:t>
                      </w:r>
                      <w:r w:rsidRPr="00273BE7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 xml:space="preserve"> pour ensuite l’intégrer </w:t>
                      </w:r>
                      <w:r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br/>
                      </w:r>
                      <w:r w:rsidRPr="00273BE7">
                        <w:rPr>
                          <w:rFonts w:ascii="Calibri" w:eastAsia="Times New Roman" w:hAnsi="Calibri" w:cs="Calibri"/>
                          <w:sz w:val="19"/>
                          <w:szCs w:val="19"/>
                          <w:lang w:val="fr-CA"/>
                        </w:rPr>
                        <w:t>à la musique d’inspiration autochtone.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342D60C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AMU Unité 7.</w:t>
                            </w:r>
                            <w:r w:rsidR="00E7384F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4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28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A0K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iVOc9thAecD1HHTMe8uXNc6wYj68&#13;&#10;ModU49go3/CCh1SAveBoUVKB+/W3/zEeGUAvJQ1Kp6D+5445QYn6YZCb+8FoFLWWLqPxXYTGXXs2&#13;&#10;1x6z04+A6hzgQ7E8mTE+qJMpHegPVPkidkUXMxx7FzSczMfQCRpfCReLRQpCdVkWVmZteSwdUY0I&#13;&#10;v7UfzNkjDQEJfIaTyFj+iY0utuNjsQsg60RVxLlD9Qg/KjMxeHxFUfrX9xR1eevz3wA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KCMDQo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342D60C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AMU Unité 7.</w:t>
                      </w:r>
                      <w:r w:rsidR="00E7384F">
                        <w:rPr>
                          <w:rFonts w:ascii="Calibri" w:hAnsi="Calibri" w:cs="Calibri"/>
                          <w:b/>
                          <w:lang w:val="fr-CA"/>
                        </w:rPr>
                        <w:t>4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EB1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00423114">
                <wp:simplePos x="0" y="0"/>
                <wp:positionH relativeFrom="column">
                  <wp:posOffset>7378700</wp:posOffset>
                </wp:positionH>
                <wp:positionV relativeFrom="paragraph">
                  <wp:posOffset>-690880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6179E8D2" w:rsidR="00B81756" w:rsidRDefault="00526544" w:rsidP="00B81756">
                            <w:pPr>
                              <w:jc w:val="center"/>
                            </w:pP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</w:t>
                            </w:r>
                            <w:r w:rsidR="00B7055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MU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7.</w:t>
                            </w:r>
                            <w:r w:rsidR="00E7384F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050C2D9" w14:textId="77777777" w:rsidR="00B81756" w:rsidRDefault="00B81756" w:rsidP="00B817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9" type="#_x0000_t202" style="position:absolute;margin-left:581pt;margin-top:-54.4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" filled="f" stroked="f" strokeweight=".5pt">
                <v:textbox>
                  <w:txbxContent>
                    <w:p w14:paraId="3660F2D6" w14:textId="6179E8D2" w:rsidR="00B81756" w:rsidRDefault="00526544" w:rsidP="00B81756">
                      <w:pPr>
                        <w:jc w:val="center"/>
                      </w:pP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</w:t>
                      </w:r>
                      <w:r w:rsidR="00B7055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MU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7.</w:t>
                      </w:r>
                      <w:r w:rsidR="00E7384F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4</w:t>
                      </w:r>
                    </w:p>
                    <w:p w14:paraId="4050C2D9" w14:textId="77777777" w:rsidR="00B81756" w:rsidRDefault="00B81756" w:rsidP="00B817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78A4F101" wp14:editId="2F564A7E">
                <wp:simplePos x="0" y="0"/>
                <wp:positionH relativeFrom="column">
                  <wp:posOffset>7281545</wp:posOffset>
                </wp:positionH>
                <wp:positionV relativeFrom="paragraph">
                  <wp:posOffset>5584281</wp:posOffset>
                </wp:positionV>
                <wp:extent cx="2323465" cy="43510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35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2D733" w14:textId="238598E4" w:rsidR="00B81756" w:rsidRPr="00CF33FB" w:rsidRDefault="00B70554" w:rsidP="00B81756">
                            <w:pPr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>6</w:t>
                            </w:r>
                            <w:r w:rsidR="00EE1EA8" w:rsidRPr="00EE1EA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E1EA8" w:rsidRPr="00EE1EA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>périodes</w:t>
                            </w:r>
                            <w:proofErr w:type="spellEnd"/>
                            <w:r w:rsidR="00EE1EA8" w:rsidRPr="00EE1EA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 xml:space="preserve"> de 45min.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F101" id="Text Box 8" o:spid="_x0000_s1030" type="#_x0000_t202" style="position:absolute;margin-left:573.35pt;margin-top:439.7pt;width:182.95pt;height:34.2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" filled="f" stroked="f" strokeweight=".5pt">
                <v:textbox>
                  <w:txbxContent>
                    <w:p w14:paraId="1562D733" w14:textId="238598E4" w:rsidR="00B81756" w:rsidRPr="00CF33FB" w:rsidRDefault="00B70554" w:rsidP="00B81756">
                      <w:pPr>
                        <w:rPr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>6</w:t>
                      </w:r>
                      <w:r w:rsidR="00EE1EA8" w:rsidRPr="00EE1EA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proofErr w:type="spellStart"/>
                      <w:r w:rsidR="00EE1EA8" w:rsidRPr="00EE1EA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>périodes</w:t>
                      </w:r>
                      <w:proofErr w:type="spellEnd"/>
                      <w:r w:rsidR="00EE1EA8" w:rsidRPr="00EE1EA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 xml:space="preserve"> de 45min.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1F038F7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B7AF3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00C2BB53">
                <wp:simplePos x="0" y="0"/>
                <wp:positionH relativeFrom="column">
                  <wp:posOffset>7869978</wp:posOffset>
                </wp:positionH>
                <wp:positionV relativeFrom="paragraph">
                  <wp:posOffset>-624205</wp:posOffset>
                </wp:positionV>
                <wp:extent cx="10160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77777777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31" type="#_x0000_t202" style="position:absolute;margin-left:619.7pt;margin-top:-49.15pt;width:80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" filled="f" stroked="f" strokeweight=".5pt">
                <v:textbox>
                  <w:txbxContent>
                    <w:p w14:paraId="40A5FCCC" w14:textId="77777777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6D7BE887" wp14:editId="45948019">
                <wp:simplePos x="0" y="0"/>
                <wp:positionH relativeFrom="column">
                  <wp:posOffset>7279005</wp:posOffset>
                </wp:positionH>
                <wp:positionV relativeFrom="paragraph">
                  <wp:posOffset>5243830</wp:posOffset>
                </wp:positionV>
                <wp:extent cx="2161540" cy="3613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1B06D" w14:textId="77777777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8914C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DURÉE APPROXIMATIVE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E887" id="Text Box 9" o:spid="_x0000_s1032" type="#_x0000_t202" style="position:absolute;margin-left:573.15pt;margin-top:412.9pt;width:170.2pt;height:28.45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" filled="f" stroked="f" strokeweight=".5pt">
                <v:textbox>
                  <w:txbxContent>
                    <w:p w14:paraId="3B01B06D" w14:textId="77777777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8914CE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DURÉE APPROXIMATIVE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AA810AB" w:rsidR="00B81756" w:rsidRPr="00CF18E0" w:rsidRDefault="00B81756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</w:t>
                            </w:r>
                            <w:r w:rsidR="00526544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– </w:t>
                            </w:r>
                            <w:r w:rsidR="009034B1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>Musique</w:t>
                            </w:r>
                          </w:p>
                          <w:p w14:paraId="6D464F5B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3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" filled="f" stroked="f" strokeweight=".5pt">
                <v:textbox>
                  <w:txbxContent>
                    <w:p w14:paraId="4ADA2535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AA810AB" w:rsidR="00B81756" w:rsidRPr="00CF18E0" w:rsidRDefault="00B81756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</w:t>
                      </w:r>
                      <w:r w:rsidR="00526544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– </w:t>
                      </w:r>
                      <w:r w:rsidR="009034B1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>Musique</w:t>
                      </w:r>
                    </w:p>
                    <w:p w14:paraId="6D464F5B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B81756" w:rsidRPr="00EE18A1" w:rsidRDefault="00B81756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4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W4wkQ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" fillcolor="#f2f2f2 [3052]" stroked="f" strokeweight="1pt">
                <v:textbox>
                  <w:txbxContent>
                    <w:p w14:paraId="6443DF88" w14:textId="77777777" w:rsidR="00B81756" w:rsidRPr="00EE18A1" w:rsidRDefault="00B81756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2AC44004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6B68B3BD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5BC5" w14:textId="77777777" w:rsidR="00B81756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0B2B9E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  <w:t>Version intégrale</w:t>
                            </w:r>
                          </w:p>
                          <w:p w14:paraId="1F44559B" w14:textId="0F130A41" w:rsidR="00B81756" w:rsidRPr="007C423E" w:rsidRDefault="00273BE7" w:rsidP="00273BE7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73BE7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5" type="#_x0000_t202" style="position:absolute;margin-left:168.25pt;margin-top:2.5pt;width:351.9pt;height:44.2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" filled="f" stroked="f" strokeweight=".5pt">
                <v:textbox>
                  <w:txbxContent>
                    <w:p w14:paraId="1AE35BC5" w14:textId="77777777" w:rsidR="00B81756" w:rsidRDefault="00B81756" w:rsidP="00B81756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0B2B9E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lang w:val="fr-CA"/>
                        </w:rPr>
                        <w:t>Version intégrale</w:t>
                      </w:r>
                    </w:p>
                    <w:p w14:paraId="1F44559B" w14:textId="0F130A41" w:rsidR="00B81756" w:rsidRPr="007C423E" w:rsidRDefault="00273BE7" w:rsidP="00273BE7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 w:rsidRPr="00273BE7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32"/>
                          <w:szCs w:val="32"/>
                          <w:lang w:val="fr-CA"/>
                        </w:rPr>
                        <w:t>COUP DE COEUR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63292224" w:rsidR="00B81756" w:rsidRDefault="00FB5BAF" w:rsidP="00B817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3184092D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2"/>
                    </pic:cNvPr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3EB499FB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3CAFC8BC">
            <wp:simplePos x="0" y="0"/>
            <wp:positionH relativeFrom="column">
              <wp:posOffset>1751330</wp:posOffset>
            </wp:positionH>
            <wp:positionV relativeFrom="paragraph">
              <wp:posOffset>1000760</wp:posOffset>
            </wp:positionV>
            <wp:extent cx="1587500" cy="1224280"/>
            <wp:effectExtent l="25400" t="25400" r="88900" b="83820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4280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1538BCCD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DFB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0F0964BC">
                <wp:simplePos x="0" y="0"/>
                <wp:positionH relativeFrom="column">
                  <wp:posOffset>-37323</wp:posOffset>
                </wp:positionH>
                <wp:positionV relativeFrom="paragraph">
                  <wp:posOffset>3643423</wp:posOffset>
                </wp:positionV>
                <wp:extent cx="1788885" cy="15487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885" cy="154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C6F7F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proofErr w:type="spellStart"/>
                              <w:r w:rsidR="00E97DFB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COUPDECO_VI_Fiche</w:t>
                              </w:r>
                              <w:proofErr w:type="spellEnd"/>
                            </w:hyperlink>
                          </w:p>
                          <w:p w14:paraId="013E49E3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proofErr w:type="spellStart"/>
                              <w:r w:rsidR="00E97DFB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COUPDECO_VI_Ligne</w:t>
                              </w:r>
                              <w:proofErr w:type="spellEnd"/>
                            </w:hyperlink>
                          </w:p>
                          <w:p w14:paraId="4DA52869" w14:textId="7DC94151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proofErr w:type="spellStart"/>
                              <w:r w:rsidR="00E97DFB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  <w:proofErr w:type="spellEnd"/>
                            </w:hyperlink>
                          </w:p>
                          <w:p w14:paraId="540C1EA8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proofErr w:type="spellStart"/>
                              <w:r w:rsidR="00E97DFB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COUPDECO_VI_Preunite</w:t>
                              </w:r>
                              <w:proofErr w:type="spellEnd"/>
                            </w:hyperlink>
                          </w:p>
                          <w:p w14:paraId="70010884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72B0A8F6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7E4ECCB1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04931AC6" w14:textId="300F8EB9" w:rsidR="00B81756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E97DFB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6" type="#_x0000_t202" style="position:absolute;margin-left:-2.95pt;margin-top:286.9pt;width:140.85pt;height:121.95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" filled="f" stroked="f" strokeweight=".5pt">
                <v:textbox>
                  <w:txbxContent>
                    <w:p w14:paraId="5BAC6F7F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proofErr w:type="spellStart"/>
                        <w:r w:rsidR="00E97DFB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COUPDECO_VI_Fiche</w:t>
                        </w:r>
                        <w:proofErr w:type="spellEnd"/>
                      </w:hyperlink>
                    </w:p>
                    <w:p w14:paraId="013E49E3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proofErr w:type="spellStart"/>
                        <w:r w:rsidR="00E97DFB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COUPDECO_VI_Ligne</w:t>
                        </w:r>
                        <w:proofErr w:type="spellEnd"/>
                      </w:hyperlink>
                    </w:p>
                    <w:p w14:paraId="4DA52869" w14:textId="7DC94151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proofErr w:type="spellStart"/>
                        <w:r w:rsidR="00E97DFB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  <w:proofErr w:type="spellEnd"/>
                      </w:hyperlink>
                    </w:p>
                    <w:p w14:paraId="540C1EA8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proofErr w:type="spellStart"/>
                        <w:r w:rsidR="00E97DFB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COUPDECO_VI_Preunite</w:t>
                        </w:r>
                        <w:proofErr w:type="spellEnd"/>
                      </w:hyperlink>
                    </w:p>
                    <w:p w14:paraId="70010884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72B0A8F6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7E4ECCB1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04931AC6" w14:textId="300F8EB9" w:rsidR="00B81756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E97DFB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97DFB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3AC26920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3634091</wp:posOffset>
                </wp:positionV>
                <wp:extent cx="1688465" cy="148356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483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A3A4D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proofErr w:type="spellStart"/>
                              <w:r w:rsidR="00E97DFB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  <w:proofErr w:type="spellEnd"/>
                            </w:hyperlink>
                          </w:p>
                          <w:p w14:paraId="7F2B525E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8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3C03DB68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7B04F6F9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0883B8A1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45ED814B" w14:textId="404EA9DE" w:rsidR="00B81756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COUPDECO_VF3_Annexe1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7" type="#_x0000_t202" style="position:absolute;margin-left:270.35pt;margin-top:286.15pt;width:132.95pt;height:116.8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" filled="f" stroked="f" strokeweight=".5pt">
                <v:textbox>
                  <w:txbxContent>
                    <w:p w14:paraId="0ECA3A4D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3" w:history="1">
                        <w:proofErr w:type="spellStart"/>
                        <w:r w:rsidR="00E97DFB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  <w:proofErr w:type="spellEnd"/>
                      </w:hyperlink>
                    </w:p>
                    <w:p w14:paraId="7F2B525E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3C03DB68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7B04F6F9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0883B8A1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45ED814B" w14:textId="404EA9DE" w:rsidR="00B81756" w:rsidRPr="00E97DFB" w:rsidRDefault="00000000" w:rsidP="00E97D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COUPDECO_VF3_Annexe1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7559B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01598CC3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3624760</wp:posOffset>
                </wp:positionV>
                <wp:extent cx="1803400" cy="1203649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203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D7B2C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031AF645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3C6659C8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1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3D8F3325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2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39A9E9BC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3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COUPDECO_VF4_Annexe1</w:t>
                              </w:r>
                            </w:hyperlink>
                          </w:p>
                          <w:p w14:paraId="46789C3A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4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COUPDECO_VF4_Annexe2</w:t>
                              </w:r>
                            </w:hyperlink>
                          </w:p>
                          <w:p w14:paraId="4385F7AF" w14:textId="3F42CADE" w:rsidR="00B81756" w:rsidRPr="00E97DFB" w:rsidRDefault="00B81756" w:rsidP="00E97DFB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38" type="#_x0000_t202" style="position:absolute;margin-left:403.35pt;margin-top:285.4pt;width:142pt;height:94.8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" filled="f" stroked="f" strokeweight=".5pt">
                <v:textbox>
                  <w:txbxContent>
                    <w:p w14:paraId="006D7B2C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5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031AF645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6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3C6659C8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7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3D8F3325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8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39A9E9BC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9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COUPDECO_VF4_Annexe1</w:t>
                        </w:r>
                      </w:hyperlink>
                    </w:p>
                    <w:p w14:paraId="46789C3A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COUPDECO_VF4_Annexe2</w:t>
                        </w:r>
                      </w:hyperlink>
                    </w:p>
                    <w:p w14:paraId="4385F7AF" w14:textId="3F42CADE" w:rsidR="00B81756" w:rsidRPr="00E97DFB" w:rsidRDefault="00B81756" w:rsidP="00E97DFB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59B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3C0FA967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6C361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1" w:history="1">
                              <w:proofErr w:type="spellStart"/>
                              <w:r w:rsidR="00E97DFB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  <w:proofErr w:type="spellEnd"/>
                            </w:hyperlink>
                          </w:p>
                          <w:p w14:paraId="16221FC8" w14:textId="77777777" w:rsidR="00E97DFB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2" w:history="1">
                              <w:r w:rsidR="00E97DFB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  <w:p w14:paraId="59D1929A" w14:textId="3629F055" w:rsidR="009346F7" w:rsidRPr="00E97DFB" w:rsidRDefault="00000000" w:rsidP="00E97D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3" w:history="1">
                              <w:r w:rsidR="00E97DFB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39" type="#_x0000_t202" style="position:absolute;margin-left:132.25pt;margin-top:286.9pt;width:141pt;height:76.4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" filled="f" stroked="f" strokeweight=".5pt">
                <v:textbox>
                  <w:txbxContent>
                    <w:p w14:paraId="1C26C361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4" w:history="1">
                        <w:proofErr w:type="spellStart"/>
                        <w:r w:rsidR="00E97DFB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  <w:proofErr w:type="spellEnd"/>
                      </w:hyperlink>
                    </w:p>
                    <w:p w14:paraId="16221FC8" w14:textId="77777777" w:rsidR="00E97DFB" w:rsidRPr="00E97DFB" w:rsidRDefault="00000000" w:rsidP="00E97D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5" w:history="1">
                        <w:r w:rsidR="00E97DFB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  <w:p w14:paraId="59D1929A" w14:textId="3629F055" w:rsidR="009346F7" w:rsidRPr="00E97DFB" w:rsidRDefault="00000000" w:rsidP="00E97D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6" w:history="1">
                        <w:r w:rsidR="00E97DFB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6D5AEC4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347E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5426CE55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B81756" w:rsidRPr="00205406" w:rsidRDefault="00205406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40" type="#_x0000_t202" style="position:absolute;margin-left:2pt;margin-top:252.7pt;width:531.25pt;height:19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BC0A5FD" w14:textId="6052C2F8" w:rsidR="00B81756" w:rsidRPr="00205406" w:rsidRDefault="00205406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13DCD16F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89D51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26544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1E914F3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1AA4EDED" w:rsidR="00B81756" w:rsidRPr="00711CB6" w:rsidRDefault="005A315B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575ABE64" w14:textId="778A1327" w:rsidR="00B81756" w:rsidRPr="00526544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B81756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41" type="#_x0000_t202" style="position:absolute;margin-left:582pt;margin-top:174.7pt;width:93pt;height:108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" filled="f" stroked="f" strokeweight=".5pt">
                <v:textbox>
                  <w:txbxContent>
                    <w:p w14:paraId="1B94E843" w14:textId="1AA4EDED" w:rsidR="00B81756" w:rsidRPr="00711CB6" w:rsidRDefault="005A315B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575ABE64" w14:textId="778A1327" w:rsidR="00B81756" w:rsidRPr="00526544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="00B81756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7980AB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C13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75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700D439A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B81756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861DA7D" w14:textId="5F68B20D" w:rsidR="00B81756" w:rsidRDefault="009034B1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EE1EA8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EE1EA8">
                              <w:rPr>
                                <w:sz w:val="22"/>
                                <w:szCs w:val="22"/>
                              </w:rPr>
                              <w:t xml:space="preserve">1.2,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1.3</w:t>
                            </w:r>
                          </w:p>
                          <w:p w14:paraId="568C29E5" w14:textId="24D05DD8" w:rsidR="003D3D45" w:rsidRDefault="009034B1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2.2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D2.3</w:t>
                            </w:r>
                          </w:p>
                          <w:p w14:paraId="6C5D0F4F" w14:textId="20EE26B1" w:rsidR="003D3D45" w:rsidRPr="00B329A5" w:rsidRDefault="005A315B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3.</w:t>
                            </w:r>
                            <w:r w:rsidR="009034B1">
                              <w:rPr>
                                <w:sz w:val="22"/>
                                <w:szCs w:val="22"/>
                              </w:rPr>
                              <w:t xml:space="preserve">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9034B1">
                              <w:rPr>
                                <w:sz w:val="22"/>
                                <w:szCs w:val="22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42" type="#_x0000_t202" style="position:absolute;margin-left:601pt;margin-top:175.2pt;width:131.75pt;height:108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mrjGg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" filled="f" stroked="f" strokeweight=".5pt">
                <v:textbox>
                  <w:txbxContent>
                    <w:p w14:paraId="4F46D4D3" w14:textId="77777777" w:rsidR="00B81756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861DA7D" w14:textId="5F68B20D" w:rsidR="00B81756" w:rsidRDefault="009034B1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EE1EA8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EE1EA8">
                        <w:rPr>
                          <w:sz w:val="22"/>
                          <w:szCs w:val="22"/>
                        </w:rPr>
                        <w:t xml:space="preserve">1.2,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3D3D45">
                        <w:rPr>
                          <w:sz w:val="22"/>
                          <w:szCs w:val="22"/>
                        </w:rPr>
                        <w:t>1.3</w:t>
                      </w:r>
                    </w:p>
                    <w:p w14:paraId="568C29E5" w14:textId="24D05DD8" w:rsidR="003D3D45" w:rsidRDefault="009034B1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3D3D45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3D3D45">
                        <w:rPr>
                          <w:sz w:val="22"/>
                          <w:szCs w:val="22"/>
                        </w:rPr>
                        <w:t>2.2</w:t>
                      </w:r>
                      <w:r>
                        <w:rPr>
                          <w:sz w:val="22"/>
                          <w:szCs w:val="22"/>
                        </w:rPr>
                        <w:t>, D2.3</w:t>
                      </w:r>
                    </w:p>
                    <w:p w14:paraId="6C5D0F4F" w14:textId="20EE26B1" w:rsidR="003D3D45" w:rsidRPr="00B329A5" w:rsidRDefault="005A315B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3D3D45">
                        <w:rPr>
                          <w:sz w:val="22"/>
                          <w:szCs w:val="22"/>
                        </w:rPr>
                        <w:t>3.</w:t>
                      </w:r>
                      <w:r w:rsidR="009034B1">
                        <w:rPr>
                          <w:sz w:val="22"/>
                          <w:szCs w:val="22"/>
                        </w:rPr>
                        <w:t xml:space="preserve">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9034B1">
                        <w:rPr>
                          <w:sz w:val="22"/>
                          <w:szCs w:val="22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74326F58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3" type="#_x0000_t202" href="http://www.afeao.ca/afeaoDoc/COUPDECO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D07D87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B81756" w:rsidRPr="007C423E" w:rsidRDefault="00B81756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105EADA6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Rétroaction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4" type="#_x0000_t202" href="http://www.afeao.ca/afeaoDoc/COUPDECO_VF4.pdf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z+v4o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B0D60F9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</w:t>
                      </w:r>
                      <w:proofErr w:type="spellEnd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Rétroaction</w:t>
                      </w:r>
                      <w:proofErr w:type="spellEnd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B81756" w:rsidRPr="007C423E" w:rsidRDefault="00B81756" w:rsidP="00B81756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1B3871CE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5" type="#_x0000_t202" href="http://www.afeao.ca/afeaoDoc/COUPDECO_VF3.pdf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B8BD17F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5F729DA9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6" type="#_x0000_t202" href="http://www.afeao.ca/afeaoDoc/COUPDECO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DVOTIY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Voz</w:t>
                            </w:r>
                            <w:proofErr w:type="spellEnd"/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16FAE25F" w:rsidR="005B4EB1" w:rsidRPr="00F621D1" w:rsidRDefault="00F621D1" w:rsidP="00F621D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Page d’accueil :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Louise Conway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7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</w:t>
                      </w:r>
                      <w:proofErr w:type="spellEnd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Voz</w:t>
                      </w:r>
                      <w:proofErr w:type="spellEnd"/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16FAE25F" w:rsidR="005B4EB1" w:rsidRPr="00F621D1" w:rsidRDefault="00F621D1" w:rsidP="00F621D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Page d’accueil :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Louise Conway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0641F3B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8" href="http://www.afeao.ca/afeaoDoc/COUPDECO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70E722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9" href="http://www.afeao.ca/afeaoDoc/COUPDECO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BB5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p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COwQe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914991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50" href="http://www.afeao.ca/afeaoDoc/COUPDECO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ac4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4B17549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1" href="http://www.afeao.ca/afeaoDoc/COUPDECO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zUf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EDWLGBpNG6j2d8gQhmnwTl41dEPXwoc7gSR/ulQa6XBLH22gKzmMK85qwF9v2WM8&#13;&#10;qZK8nHU0TiX3P7cCFWfmmyW9fimSVkLazBefZlQDn3s2zz12214A3VxBj4eTaRnjgzksNUL7SJO/&#13;&#10;jlXJJayk2iWXAQ+bizCMOb0dUq3XKYxmzolwbe+djOCR6KjAh/5RoBtlGkjgN3AYPbF8odYhNmZa&#13;&#10;WG8D6CZJ+cjreAU0r0lL49sSH4Tn+xR1fAFXvwE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zjc1H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B2F0CE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2" href="http://www.afeao.ca/afeaoDoc/COUPDECO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ujZ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D1JxG0yhaQ7W7R4YwTIN38rqhCt0IH+4FUvtTUWmkwx0t2kBXchh3nNWAv96TR3vq&#13;&#10;StJy1tE4ldz/3AhUnJlvlvr1SzGfx/lLh/nJ5xkd8KVm/VJjN+0lUOUKejycTNtoH8x+qxHaJ5r8&#13;&#10;VYxKKmElxS65DLg/XIZhzOntkGq1SmY0c06EG/vgZASPRMcOfOyfBLqxTQM1+C3sR08sXnXrYBs9&#13;&#10;Law2AXSTWvnA61gCmtfUS+PbEh+El+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C2y6Nl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6F3ED932" w:rsidR="00FA4859" w:rsidRPr="00452078" w:rsidRDefault="00F621D1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  <w:r w:rsidRPr="001C2024">
        <w:rPr>
          <w:rFonts w:ascii="Calibri" w:hAnsi="Calibri" w:cs="Calibri"/>
          <w:b/>
          <w:sz w:val="36"/>
          <w:szCs w:val="36"/>
          <w:lang w:val="fr-CA"/>
        </w:rPr>
        <w:softHyphen/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</w:t>
      </w:r>
      <w:r w:rsidRPr="001C2024">
        <w:rPr>
          <w:color w:val="000000"/>
          <w:lang w:val="fr-CA"/>
        </w:rPr>
        <w:t xml:space="preserve">une composition rythmique intitulée </w:t>
      </w:r>
      <w:r w:rsidRPr="001C2024">
        <w:rPr>
          <w:i/>
          <w:iCs/>
          <w:color w:val="000000"/>
          <w:lang w:val="fr-CA"/>
        </w:rPr>
        <w:t xml:space="preserve">Coup de </w:t>
      </w:r>
      <w:proofErr w:type="spellStart"/>
      <w:r w:rsidRPr="001C2024">
        <w:rPr>
          <w:i/>
          <w:iCs/>
          <w:color w:val="000000"/>
          <w:lang w:val="fr-CA"/>
        </w:rPr>
        <w:t>coeur</w:t>
      </w:r>
      <w:proofErr w:type="spellEnd"/>
      <w:r w:rsidRPr="001C2024">
        <w:rPr>
          <w:color w:val="000000"/>
          <w:lang w:val="fr-CA"/>
        </w:rPr>
        <w:t xml:space="preserve">, juxtaposée à une musique autochtone d’inspiration. 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A70EE8">
        <w:rPr>
          <w:color w:val="000000"/>
          <w:lang w:val="fr-CA"/>
        </w:rPr>
        <w:t>Elle, il ou iel</w:t>
      </w:r>
      <w:r w:rsidRPr="001C2024">
        <w:rPr>
          <w:color w:val="000000"/>
          <w:lang w:val="fr-CA"/>
        </w:rPr>
        <w:t xml:space="preserve"> explore les éléments clés de durée, d’intensité, et du timbre ainsi que le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principe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esthétique</w:t>
      </w:r>
      <w:r>
        <w:rPr>
          <w:color w:val="000000"/>
          <w:lang w:val="fr-CA"/>
        </w:rPr>
        <w:t xml:space="preserve">s </w:t>
      </w:r>
      <w:r w:rsidRPr="001C2024">
        <w:rPr>
          <w:color w:val="000000"/>
          <w:lang w:val="fr-CA"/>
        </w:rPr>
        <w:t>unité et variété.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e</w:t>
      </w:r>
      <w:r>
        <w:rPr>
          <w:rFonts w:ascii="Calibri" w:eastAsia="Times New Roman" w:hAnsi="Calibri" w:cs="Calibri"/>
          <w:lang w:val="fr-CA"/>
        </w:rPr>
        <w:t>xpérimente la durée en rythme à</w:t>
      </w:r>
      <w:r w:rsidRPr="001C2024">
        <w:rPr>
          <w:rFonts w:ascii="Calibri" w:eastAsia="Times New Roman" w:hAnsi="Calibri" w:cs="Calibri"/>
          <w:lang w:val="fr-CA"/>
        </w:rPr>
        <w:t xml:space="preserve"> 4 temps à la mesure, l’intensité de nuances tout en incluant les principes esthétiques à l’étude dans le but de faire vivre un état de bien-être</w:t>
      </w:r>
      <w:r>
        <w:rPr>
          <w:rFonts w:ascii="Calibri" w:eastAsia="Times New Roman" w:hAnsi="Calibri" w:cs="Calibri"/>
          <w:lang w:val="fr-CA"/>
        </w:rPr>
        <w:t xml:space="preserve"> à l’auditoire</w:t>
      </w:r>
      <w:r w:rsidRPr="001C2024">
        <w:rPr>
          <w:rFonts w:ascii="Calibri" w:eastAsia="Times New Roman" w:hAnsi="Calibri" w:cs="Calibri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élabore une composition</w:t>
      </w:r>
      <w:r w:rsidRPr="001C2024">
        <w:rPr>
          <w:rFonts w:ascii="Calibri" w:eastAsia="Times New Roman" w:hAnsi="Calibri" w:cs="Calibri"/>
          <w:i/>
          <w:iCs/>
          <w:lang w:val="fr-CA"/>
        </w:rPr>
        <w:t>, Coup de cœur</w:t>
      </w:r>
      <w:r w:rsidRPr="001C2024">
        <w:rPr>
          <w:rFonts w:ascii="Calibri" w:eastAsia="Times New Roman" w:hAnsi="Calibri" w:cs="Calibri"/>
          <w:lang w:val="fr-CA"/>
        </w:rPr>
        <w:t xml:space="preserve">, dans laquelle </w:t>
      </w:r>
      <w:r w:rsidR="00A70EE8">
        <w:rPr>
          <w:rFonts w:ascii="Calibri" w:eastAsia="Times New Roman" w:hAnsi="Calibri" w:cs="Calibri"/>
          <w:lang w:val="fr-CA"/>
        </w:rPr>
        <w:t>elle, il ou iel</w:t>
      </w:r>
      <w:r w:rsidRPr="001C2024">
        <w:rPr>
          <w:rFonts w:ascii="Calibri" w:eastAsia="Times New Roman" w:hAnsi="Calibri" w:cs="Calibri"/>
          <w:lang w:val="fr-CA"/>
        </w:rPr>
        <w:t xml:space="preserve"> intègre le meilleur de son travail d’exploration et d’expérimentation</w:t>
      </w:r>
      <w:r w:rsidRPr="001C2024">
        <w:rPr>
          <w:color w:val="000000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 xml:space="preserve">Finalement, l’élève joue sa composition </w:t>
      </w:r>
      <w:r w:rsidRPr="001C2024">
        <w:rPr>
          <w:rFonts w:ascii="Calibri" w:eastAsia="Times New Roman" w:hAnsi="Calibri" w:cs="Calibri"/>
          <w:i/>
          <w:iCs/>
          <w:lang w:val="fr-CA"/>
        </w:rPr>
        <w:t>Coup de cœur</w:t>
      </w:r>
      <w:r w:rsidRPr="001C2024">
        <w:rPr>
          <w:rFonts w:ascii="Calibri" w:eastAsia="Times New Roman" w:hAnsi="Calibri" w:cs="Calibri"/>
          <w:lang w:val="fr-CA"/>
        </w:rPr>
        <w:t xml:space="preserve"> pour ensuite l’intégrer à la musique d’inspiration autochtone.</w:t>
      </w:r>
    </w:p>
    <w:p w14:paraId="1FA93D37" w14:textId="77777777" w:rsidR="00F621D1" w:rsidRDefault="00F621D1" w:rsidP="00246D28">
      <w:pPr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</w:p>
    <w:p w14:paraId="6451A104" w14:textId="6B3D09AE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5A41DDEA" w14:textId="3F467D9A" w:rsidR="00F621D1" w:rsidRPr="00E3041B" w:rsidRDefault="00F621D1" w:rsidP="00F621D1">
      <w:pPr>
        <w:rPr>
          <w:color w:val="000000" w:themeColor="text1"/>
          <w:sz w:val="23"/>
          <w:szCs w:val="23"/>
          <w:lang w:val="fr-CA"/>
        </w:rPr>
      </w:pPr>
      <w:r w:rsidRPr="00E3041B">
        <w:rPr>
          <w:rFonts w:ascii="Calibri" w:hAnsi="Calibri" w:cs="Calibri"/>
          <w:sz w:val="23"/>
          <w:szCs w:val="23"/>
          <w:lang w:val="fr-CA"/>
        </w:rPr>
        <w:t xml:space="preserve">L’élève explore des extraits de musique autochtone </w:t>
      </w:r>
      <w:r w:rsidRPr="00E3041B">
        <w:rPr>
          <w:color w:val="000000"/>
          <w:sz w:val="23"/>
          <w:szCs w:val="23"/>
          <w:lang w:val="fr-CA"/>
        </w:rPr>
        <w:t>en identifiant les styles reggae, rap, folk et musique de jazz.</w:t>
      </w:r>
      <w:r w:rsidRPr="00E3041B">
        <w:rPr>
          <w:rStyle w:val="Hyperlink"/>
          <w:sz w:val="23"/>
          <w:szCs w:val="23"/>
          <w:u w:val="none"/>
          <w:lang w:val="fr-CA"/>
        </w:rPr>
        <w:t xml:space="preserve"> </w:t>
      </w:r>
      <w:r w:rsidR="00A70EE8" w:rsidRPr="00E3041B">
        <w:rPr>
          <w:color w:val="000000"/>
          <w:sz w:val="23"/>
          <w:szCs w:val="23"/>
          <w:lang w:val="fr-CA"/>
        </w:rPr>
        <w:t>Elle, il ou iel</w:t>
      </w:r>
      <w:r w:rsidRPr="00E3041B">
        <w:rPr>
          <w:color w:val="000000"/>
          <w:sz w:val="23"/>
          <w:szCs w:val="23"/>
          <w:lang w:val="fr-CA"/>
        </w:rPr>
        <w:t xml:space="preserve"> explore les éléments clés </w:t>
      </w:r>
      <w:r w:rsidR="00E3041B">
        <w:rPr>
          <w:color w:val="000000"/>
          <w:sz w:val="23"/>
          <w:szCs w:val="23"/>
          <w:lang w:val="fr-CA"/>
        </w:rPr>
        <w:br/>
      </w:r>
      <w:r w:rsidRPr="00E3041B">
        <w:rPr>
          <w:color w:val="000000"/>
          <w:sz w:val="23"/>
          <w:szCs w:val="23"/>
          <w:lang w:val="fr-CA"/>
        </w:rPr>
        <w:t>de la hauteur, de la durée, de l’intensité, et du timbre ainsi que le principe esthétique de la variété en lien symbolique avec la musique autochtone.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60800BE5" w14:textId="346913FF" w:rsidR="000119D8" w:rsidRPr="00073C7F" w:rsidRDefault="00F621D1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6403CF">
        <w:rPr>
          <w:rFonts w:ascii="Calibri" w:eastAsia="Times New Roman" w:hAnsi="Calibri" w:cs="Calibri"/>
          <w:lang w:val="fr-CA"/>
        </w:rPr>
        <w:t xml:space="preserve">L’élève expérimente </w:t>
      </w:r>
      <w:r w:rsidRPr="006403CF">
        <w:rPr>
          <w:color w:val="000000"/>
          <w:sz w:val="20"/>
          <w:szCs w:val="20"/>
          <w:lang w:val="fr-CA"/>
        </w:rPr>
        <w:t>la</w:t>
      </w:r>
      <w:r w:rsidRPr="006403CF">
        <w:rPr>
          <w:rFonts w:ascii="Calibri" w:eastAsia="Times New Roman" w:hAnsi="Calibri" w:cs="Calibri"/>
          <w:lang w:val="fr-CA"/>
        </w:rPr>
        <w:t xml:space="preserve"> durée en rythme </w:t>
      </w:r>
      <w:r>
        <w:rPr>
          <w:rFonts w:ascii="Calibri" w:eastAsia="Times New Roman" w:hAnsi="Calibri" w:cs="Calibri"/>
          <w:lang w:val="fr-CA"/>
        </w:rPr>
        <w:t>à</w:t>
      </w:r>
      <w:r w:rsidRPr="006403CF">
        <w:rPr>
          <w:rFonts w:ascii="Calibri" w:eastAsia="Times New Roman" w:hAnsi="Calibri" w:cs="Calibri"/>
          <w:lang w:val="fr-CA"/>
        </w:rPr>
        <w:t xml:space="preserve"> 4 temps à la mesure, le timbre des instruments à percussion, l’intensité des nuances (de doux à fort) intégrés dans les principes esthétiques de la répétition et de la variété. Pour </w:t>
      </w:r>
      <w:r>
        <w:rPr>
          <w:rFonts w:ascii="Calibri" w:eastAsia="Times New Roman" w:hAnsi="Calibri" w:cs="Calibri"/>
          <w:lang w:val="fr-CA"/>
        </w:rPr>
        <w:t>c</w:t>
      </w:r>
      <w:r w:rsidRPr="006403CF">
        <w:rPr>
          <w:rFonts w:ascii="Calibri" w:eastAsia="Times New Roman" w:hAnsi="Calibri" w:cs="Calibri"/>
          <w:lang w:val="fr-CA"/>
        </w:rPr>
        <w:t xml:space="preserve">e faire </w:t>
      </w:r>
      <w:r w:rsidRPr="006403CF">
        <w:rPr>
          <w:rFonts w:ascii="Calibri" w:hAnsi="Calibri" w:cs="Calibri"/>
          <w:bCs/>
          <w:color w:val="000000" w:themeColor="text1"/>
          <w:lang w:val="fr-CA"/>
        </w:rPr>
        <w:t>l’élève expérimente</w:t>
      </w:r>
      <w:r w:rsidRPr="006403CF">
        <w:rPr>
          <w:color w:val="000000"/>
          <w:lang w:val="fr-CA"/>
        </w:rPr>
        <w:t xml:space="preserve"> une variété d’instruments à percussion. </w:t>
      </w:r>
      <w:r w:rsidR="00A70EE8">
        <w:rPr>
          <w:color w:val="000000"/>
          <w:lang w:val="fr-CA"/>
        </w:rPr>
        <w:t>Elle, il ou iel</w:t>
      </w:r>
      <w:r w:rsidRPr="006403CF">
        <w:rPr>
          <w:color w:val="000000"/>
          <w:lang w:val="fr-CA"/>
        </w:rPr>
        <w:t xml:space="preserve"> improvise des phrases rythmiques en lien avec la musique autochtone d’inspiration.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3D602494" w14:textId="7235E869" w:rsidR="00F621D1" w:rsidRDefault="00F621D1" w:rsidP="00F621D1">
      <w:pPr>
        <w:spacing w:before="120"/>
        <w:rPr>
          <w:rFonts w:ascii="Calibri" w:hAnsi="Calibri" w:cs="Calibri"/>
          <w:lang w:val="fr-CA"/>
        </w:rPr>
      </w:pPr>
      <w:r w:rsidRPr="006403CF">
        <w:rPr>
          <w:rFonts w:ascii="Calibri" w:eastAsia="Times New Roman" w:hAnsi="Calibri" w:cs="Calibri"/>
          <w:lang w:val="fr-CA"/>
        </w:rPr>
        <w:t>L’élève</w:t>
      </w:r>
      <w:r w:rsidRPr="006403CF">
        <w:rPr>
          <w:color w:val="000000"/>
          <w:lang w:val="fr-CA"/>
        </w:rPr>
        <w:t xml:space="preserve"> utilise le meilleur de son travail d’exploration </w:t>
      </w:r>
      <w:r>
        <w:rPr>
          <w:color w:val="000000"/>
          <w:lang w:val="fr-CA"/>
        </w:rPr>
        <w:t>et d’</w:t>
      </w:r>
      <w:r w:rsidRPr="006403CF">
        <w:rPr>
          <w:color w:val="000000"/>
          <w:lang w:val="fr-CA"/>
        </w:rPr>
        <w:t xml:space="preserve">expérimentation en matière de la phrase rythmique dans le cadre de la musique d’inspiration. </w:t>
      </w:r>
      <w:r w:rsidR="00A70EE8">
        <w:rPr>
          <w:rFonts w:ascii="Calibri" w:eastAsia="Times New Roman" w:hAnsi="Calibri" w:cs="Calibri"/>
          <w:lang w:val="fr-CA"/>
        </w:rPr>
        <w:t>Elle, il ou iel</w:t>
      </w:r>
      <w:r w:rsidRPr="006403CF">
        <w:rPr>
          <w:rFonts w:ascii="Calibri" w:eastAsia="Times New Roman" w:hAnsi="Calibri" w:cs="Calibri"/>
          <w:lang w:val="fr-CA"/>
        </w:rPr>
        <w:t xml:space="preserve"> répète sa version finale de la</w:t>
      </w:r>
      <w:r>
        <w:rPr>
          <w:rFonts w:ascii="Calibri" w:eastAsia="Times New Roman" w:hAnsi="Calibri" w:cs="Calibri"/>
          <w:lang w:val="fr-CA"/>
        </w:rPr>
        <w:t xml:space="preserve"> phrase rythmique</w:t>
      </w:r>
      <w:r w:rsidRPr="006403CF">
        <w:rPr>
          <w:rFonts w:ascii="Calibri" w:eastAsia="Times New Roman" w:hAnsi="Calibri" w:cs="Calibri"/>
          <w:lang w:val="fr-CA"/>
        </w:rPr>
        <w:t xml:space="preserve"> avec les membres de son </w:t>
      </w:r>
      <w:r>
        <w:rPr>
          <w:rFonts w:ascii="Calibri" w:eastAsia="Times New Roman" w:hAnsi="Calibri" w:cs="Calibri"/>
          <w:lang w:val="fr-CA"/>
        </w:rPr>
        <w:t>équipe afin d’améliorer</w:t>
      </w:r>
      <w:r w:rsidRPr="006403CF">
        <w:rPr>
          <w:rFonts w:ascii="Calibri" w:eastAsia="Times New Roman" w:hAnsi="Calibri" w:cs="Calibri"/>
          <w:lang w:val="fr-CA"/>
        </w:rPr>
        <w:t xml:space="preserve"> </w:t>
      </w:r>
      <w:r>
        <w:rPr>
          <w:rFonts w:ascii="Calibri" w:eastAsia="Times New Roman" w:hAnsi="Calibri" w:cs="Calibri"/>
          <w:lang w:val="fr-CA"/>
        </w:rPr>
        <w:t>l</w:t>
      </w:r>
      <w:r w:rsidRPr="006403CF">
        <w:rPr>
          <w:rFonts w:ascii="Calibri" w:eastAsia="Times New Roman" w:hAnsi="Calibri" w:cs="Calibri"/>
          <w:lang w:val="fr-CA"/>
        </w:rPr>
        <w:t xml:space="preserve">’habileté </w:t>
      </w:r>
      <w:r>
        <w:rPr>
          <w:rFonts w:ascii="Calibri" w:eastAsia="Times New Roman" w:hAnsi="Calibri" w:cs="Calibri"/>
          <w:lang w:val="fr-CA"/>
        </w:rPr>
        <w:br/>
      </w:r>
      <w:r w:rsidRPr="006403CF">
        <w:rPr>
          <w:rFonts w:ascii="Calibri" w:eastAsia="Times New Roman" w:hAnsi="Calibri" w:cs="Calibri"/>
          <w:lang w:val="fr-CA"/>
        </w:rPr>
        <w:t xml:space="preserve">technique, </w:t>
      </w:r>
      <w:r>
        <w:rPr>
          <w:rFonts w:ascii="Calibri" w:eastAsia="Times New Roman" w:hAnsi="Calibri" w:cs="Calibri"/>
          <w:lang w:val="fr-CA"/>
        </w:rPr>
        <w:t>la</w:t>
      </w:r>
      <w:r w:rsidRPr="006403CF">
        <w:rPr>
          <w:rFonts w:ascii="Calibri" w:eastAsia="Times New Roman" w:hAnsi="Calibri" w:cs="Calibri"/>
          <w:lang w:val="fr-CA"/>
        </w:rPr>
        <w:t xml:space="preserve"> mémoire et </w:t>
      </w:r>
      <w:r>
        <w:rPr>
          <w:rFonts w:ascii="Calibri" w:eastAsia="Times New Roman" w:hAnsi="Calibri" w:cs="Calibri"/>
          <w:lang w:val="fr-CA"/>
        </w:rPr>
        <w:t>la</w:t>
      </w:r>
      <w:r w:rsidRPr="006403CF">
        <w:rPr>
          <w:rFonts w:ascii="Calibri" w:eastAsia="Times New Roman" w:hAnsi="Calibri" w:cs="Calibri"/>
          <w:lang w:val="fr-CA"/>
        </w:rPr>
        <w:t xml:space="preserve"> confiance en soi. </w:t>
      </w:r>
      <w:r>
        <w:rPr>
          <w:rFonts w:ascii="Calibri" w:hAnsi="Calibri" w:cs="Calibri"/>
          <w:bCs/>
          <w:color w:val="000000" w:themeColor="text1"/>
          <w:lang w:val="fr-CA"/>
        </w:rPr>
        <w:t>L’élève</w:t>
      </w:r>
      <w:r w:rsidRPr="006403CF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6403CF">
        <w:rPr>
          <w:color w:val="000000"/>
          <w:lang w:val="fr-CA"/>
        </w:rPr>
        <w:t xml:space="preserve">applique les éléments des notions du langage musical retrouvés dans le lexique </w:t>
      </w:r>
      <w:r>
        <w:rPr>
          <w:color w:val="000000"/>
          <w:lang w:val="fr-CA"/>
        </w:rPr>
        <w:br/>
      </w:r>
      <w:r w:rsidRPr="006403CF">
        <w:rPr>
          <w:color w:val="000000"/>
          <w:lang w:val="fr-CA"/>
        </w:rPr>
        <w:t xml:space="preserve">(voir : </w:t>
      </w:r>
      <w:hyperlink r:id="rId81" w:history="1">
        <w:proofErr w:type="spellStart"/>
        <w:r w:rsidR="00E97DFB" w:rsidRPr="00E97DFB">
          <w:rPr>
            <w:rStyle w:val="Hyperlink"/>
            <w:rFonts w:ascii="Calibri" w:hAnsi="Calibri" w:cs="Arial"/>
            <w:b/>
            <w:color w:val="C25920"/>
            <w:u w:val="none"/>
            <w:lang w:val="fr-CA"/>
          </w:rPr>
          <w:t>COUPDECO_VI_Lexique</w:t>
        </w:r>
        <w:proofErr w:type="spellEnd"/>
      </w:hyperlink>
      <w:r w:rsidRPr="006403CF">
        <w:rPr>
          <w:color w:val="000000"/>
          <w:lang w:val="fr-CA"/>
        </w:rPr>
        <w:t xml:space="preserve">). </w:t>
      </w:r>
      <w:r w:rsidR="00A70EE8">
        <w:rPr>
          <w:color w:val="000000"/>
          <w:lang w:val="fr-CA"/>
        </w:rPr>
        <w:t>Elle, il ou iel</w:t>
      </w:r>
      <w:r w:rsidRPr="006403CF">
        <w:rPr>
          <w:color w:val="000000"/>
          <w:lang w:val="fr-CA"/>
        </w:rPr>
        <w:t xml:space="preserve"> applique les aspects précisés </w:t>
      </w:r>
      <w:r>
        <w:rPr>
          <w:color w:val="000000"/>
          <w:lang w:val="fr-CA"/>
        </w:rPr>
        <w:t xml:space="preserve">dans la liste de vérification </w:t>
      </w:r>
      <w:r w:rsidRPr="006403CF">
        <w:rPr>
          <w:color w:val="000000"/>
          <w:lang w:val="fr-CA"/>
        </w:rPr>
        <w:t xml:space="preserve">(voir : </w:t>
      </w:r>
      <w:hyperlink r:id="rId82" w:history="1">
        <w:r w:rsidR="00E97DFB" w:rsidRPr="00E97DFB">
          <w:rPr>
            <w:rStyle w:val="Hyperlink"/>
            <w:rFonts w:cstheme="minorHAnsi"/>
            <w:b/>
            <w:bCs/>
            <w:color w:val="C25920"/>
            <w:u w:val="none"/>
            <w:lang w:val="fr-CA"/>
          </w:rPr>
          <w:t>COUPDECO_VF2_Annexe1</w:t>
        </w:r>
      </w:hyperlink>
      <w:r w:rsidRPr="006403CF">
        <w:rPr>
          <w:color w:val="000000"/>
          <w:lang w:val="fr-CA"/>
        </w:rPr>
        <w:t xml:space="preserve">) </w:t>
      </w:r>
      <w:r>
        <w:rPr>
          <w:color w:val="000000"/>
          <w:lang w:val="fr-CA"/>
        </w:rPr>
        <w:br/>
      </w:r>
      <w:r w:rsidRPr="006403CF">
        <w:rPr>
          <w:color w:val="000000"/>
          <w:lang w:val="fr-CA"/>
        </w:rPr>
        <w:t xml:space="preserve">pour diriger le travail de composition musicale. </w:t>
      </w:r>
      <w:r w:rsidRPr="006403CF">
        <w:rPr>
          <w:rFonts w:ascii="Calibri" w:hAnsi="Calibri" w:cs="Calibri"/>
          <w:lang w:val="fr-CA"/>
        </w:rPr>
        <w:t>L’élève remet sa partition aux fins d’évaluation.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1904E2AF" w14:textId="69663585" w:rsidR="00F621D1" w:rsidRPr="0068342F" w:rsidRDefault="00F621D1" w:rsidP="00F621D1">
      <w:pPr>
        <w:rPr>
          <w:rFonts w:ascii="Calibri" w:hAnsi="Calibri" w:cs="Calibri"/>
          <w:lang w:val="fr-CA"/>
        </w:rPr>
      </w:pPr>
      <w:r w:rsidRPr="006403CF">
        <w:rPr>
          <w:rFonts w:ascii="Calibri" w:hAnsi="Calibri" w:cs="Calibri"/>
          <w:lang w:val="fr-CA"/>
        </w:rPr>
        <w:t xml:space="preserve">L’élève présente </w:t>
      </w:r>
      <w:r>
        <w:rPr>
          <w:rFonts w:ascii="Calibri" w:hAnsi="Calibri" w:cs="Calibri"/>
          <w:lang w:val="fr-CA"/>
        </w:rPr>
        <w:t>l</w:t>
      </w:r>
      <w:r w:rsidRPr="006403CF">
        <w:rPr>
          <w:rFonts w:ascii="Calibri" w:hAnsi="Calibri" w:cs="Calibri"/>
          <w:lang w:val="fr-CA"/>
        </w:rPr>
        <w:t>a version finale de sa composition rythmique</w:t>
      </w:r>
      <w:r>
        <w:rPr>
          <w:rFonts w:ascii="Calibri" w:hAnsi="Calibri" w:cs="Calibri"/>
          <w:lang w:val="fr-CA"/>
        </w:rPr>
        <w:t>;</w:t>
      </w:r>
      <w:r w:rsidRPr="006403CF">
        <w:rPr>
          <w:rFonts w:ascii="Calibri" w:hAnsi="Calibri" w:cs="Calibri"/>
          <w:lang w:val="fr-CA"/>
        </w:rPr>
        <w:t xml:space="preserve"> </w:t>
      </w:r>
      <w:r w:rsidR="00A70EE8">
        <w:rPr>
          <w:rFonts w:ascii="Calibri" w:eastAsia="Times New Roman" w:hAnsi="Calibri" w:cs="Calibri"/>
          <w:lang w:val="fr-CA"/>
        </w:rPr>
        <w:t>elle, il ou iel</w:t>
      </w:r>
      <w:r w:rsidRPr="006403CF">
        <w:rPr>
          <w:rFonts w:ascii="Calibri" w:eastAsia="Times New Roman" w:hAnsi="Calibri" w:cs="Calibri"/>
          <w:lang w:val="fr-CA"/>
        </w:rPr>
        <w:t xml:space="preserve"> exécute </w:t>
      </w:r>
      <w:r w:rsidRPr="006403CF">
        <w:rPr>
          <w:rFonts w:ascii="Calibri" w:eastAsia="Times New Roman" w:hAnsi="Calibri" w:cs="Calibri"/>
          <w:i/>
          <w:iCs/>
          <w:lang w:val="fr-CA"/>
        </w:rPr>
        <w:t xml:space="preserve">Coup de </w:t>
      </w:r>
      <w:proofErr w:type="spellStart"/>
      <w:r w:rsidRPr="006403CF">
        <w:rPr>
          <w:rFonts w:ascii="Calibri" w:eastAsia="Times New Roman" w:hAnsi="Calibri" w:cs="Calibri"/>
          <w:i/>
          <w:iCs/>
          <w:lang w:val="fr-CA"/>
        </w:rPr>
        <w:t>coeur</w:t>
      </w:r>
      <w:proofErr w:type="spellEnd"/>
      <w:r w:rsidRPr="006403CF">
        <w:rPr>
          <w:rFonts w:ascii="Calibri" w:eastAsia="Times New Roman" w:hAnsi="Calibri" w:cs="Calibri"/>
          <w:lang w:val="fr-CA"/>
        </w:rPr>
        <w:t xml:space="preserve"> en solo et par la suite </w:t>
      </w:r>
      <w:r>
        <w:rPr>
          <w:rFonts w:ascii="Calibri" w:eastAsia="Times New Roman" w:hAnsi="Calibri" w:cs="Calibri"/>
          <w:lang w:val="fr-CA"/>
        </w:rPr>
        <w:t>avec</w:t>
      </w:r>
      <w:r w:rsidRPr="006403CF">
        <w:rPr>
          <w:rFonts w:ascii="Calibri" w:eastAsia="Times New Roman" w:hAnsi="Calibri" w:cs="Calibri"/>
          <w:lang w:val="fr-CA"/>
        </w:rPr>
        <w:t xml:space="preserve"> la musique </w:t>
      </w:r>
      <w:r>
        <w:rPr>
          <w:rFonts w:ascii="Calibri" w:eastAsia="Times New Roman" w:hAnsi="Calibri" w:cs="Calibri"/>
          <w:lang w:val="fr-CA"/>
        </w:rPr>
        <w:br/>
      </w:r>
      <w:r w:rsidRPr="006403CF">
        <w:rPr>
          <w:rFonts w:ascii="Calibri" w:eastAsia="Times New Roman" w:hAnsi="Calibri" w:cs="Calibri"/>
          <w:lang w:val="fr-CA"/>
        </w:rPr>
        <w:t>d’inspiration</w:t>
      </w:r>
      <w:r>
        <w:rPr>
          <w:rFonts w:ascii="Calibri" w:eastAsia="Times New Roman" w:hAnsi="Calibri" w:cs="Calibri"/>
          <w:lang w:val="fr-CA"/>
        </w:rPr>
        <w:t xml:space="preserve"> autochtone.</w:t>
      </w:r>
      <w:r>
        <w:rPr>
          <w:rFonts w:ascii="Calibri" w:hAnsi="Calibri" w:cs="Calibri"/>
          <w:lang w:val="fr-CA"/>
        </w:rPr>
        <w:t xml:space="preserve"> L’élève</w:t>
      </w:r>
      <w:r w:rsidRPr="006403CF">
        <w:rPr>
          <w:rFonts w:ascii="Calibri" w:hAnsi="Calibri" w:cs="Calibri"/>
          <w:lang w:val="fr-CA"/>
        </w:rPr>
        <w:t xml:space="preserve"> émet des commentaires proactifs au sujet du travail final de ses pairs. L’élève r</w:t>
      </w:r>
      <w:r>
        <w:rPr>
          <w:rFonts w:ascii="Calibri" w:hAnsi="Calibri" w:cs="Calibri"/>
          <w:lang w:val="fr-CA"/>
        </w:rPr>
        <w:t>édige</w:t>
      </w:r>
      <w:r w:rsidRPr="006403CF">
        <w:rPr>
          <w:rFonts w:ascii="Calibri" w:hAnsi="Calibri" w:cs="Calibri"/>
          <w:lang w:val="fr-CA"/>
        </w:rPr>
        <w:t xml:space="preserve"> une autoévaluation </w:t>
      </w:r>
      <w:r>
        <w:rPr>
          <w:rFonts w:ascii="Calibri" w:hAnsi="Calibri" w:cs="Calibri"/>
          <w:lang w:val="fr-CA"/>
        </w:rPr>
        <w:br/>
      </w:r>
      <w:r w:rsidRPr="006403CF">
        <w:rPr>
          <w:rFonts w:ascii="Calibri" w:hAnsi="Calibri" w:cs="Calibri"/>
          <w:lang w:val="fr-CA"/>
        </w:rPr>
        <w:t>remise à son enseignant</w:t>
      </w:r>
      <w:r>
        <w:rPr>
          <w:rFonts w:ascii="Calibri" w:hAnsi="Calibri" w:cs="Calibri"/>
          <w:lang w:val="fr-CA"/>
        </w:rPr>
        <w:t>e</w:t>
      </w:r>
      <w:r w:rsidRPr="006403CF">
        <w:rPr>
          <w:rFonts w:ascii="Calibri" w:hAnsi="Calibri" w:cs="Calibri"/>
          <w:lang w:val="fr-CA"/>
        </w:rPr>
        <w:t xml:space="preserve"> ou enseignant.</w:t>
      </w:r>
    </w:p>
    <w:p w14:paraId="35EEEACB" w14:textId="34721E65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070B22D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51447E00" wp14:editId="4BA2B56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3BB9A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7E00" id="Rectangle 33" o:spid="_x0000_s1053" href="http://www.afeao.ca/afeaoDoc/COUPDECO_VF2.pdf" style="position:absolute;margin-left:300pt;margin-top:3.6pt;width:118.8pt;height:19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B33BB9A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3C16A788" wp14:editId="4C25E83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6" name="Rectangle 36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10AB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4F4ED6A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6A788" id="Rectangle 36" o:spid="_x0000_s1054" href="http://www.afeao.ca/afeaoDoc/COUPDECO_VF4.pdf" style="position:absolute;margin-left:585.4pt;margin-top:3.65pt;width:119.4pt;height:19.15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ly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5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BU5cg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B10AB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4F4ED6A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65498D32" wp14:editId="51BA987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8" name="Rectangle 38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4DAA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03859FD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98D32" id="Rectangle 38" o:spid="_x0000_s1055" href="http://www.afeao.ca/afeaoDoc/COUPDECO_VF1.pdf" style="position:absolute;margin-left:158.6pt;margin-top:3.65pt;width:118.8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bhadw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QNUXMWTaNoDdXuHhnCMA3eyeuGKnQjfLgXSO1PRaWRDne0aANdyWHccVYD/npPHu2p&#13;&#10;K0nLWUfjVHL/cyNQcWa+WerXs2I+j/OXDvPjL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7+G4W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44DAA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03859FD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7440" behindDoc="0" locked="0" layoutInCell="1" allowOverlap="1" wp14:anchorId="7E791819" wp14:editId="069E80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E59FC8" id="Rounded Rectangle 41" o:spid="_x0000_s1026" style="position:absolute;margin-left:0;margin-top:-.05pt;width:715.2pt;height:28.8pt;z-index:2534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09BD2CFA" wp14:editId="3973184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45" name="Rectangle 45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122FE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D2CFA" id="Rectangle 45" o:spid="_x0000_s1056" href="http://www.afeao.ca/afeaoDoc/COUPDECO_VI.pdf" style="position:absolute;margin-left:8.4pt;margin-top:3.4pt;width:127.2pt;height:19pt;z-index:253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Aa3Kn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385122FE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0F777B78" wp14:editId="75C860F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7" name="Rectangle 47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843B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77B78" id="Rectangle 47" o:spid="_x0000_s1057" href="http://www.afeao.ca/afeaoDoc/COUPDECO_VF3.pdf" style="position:absolute;margin-left:441.6pt;margin-top:3.3pt;width:119.4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U6h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kGkVrqHb3yBCGafBOXjdUoRvhw71Aan8qKo10uKNFG+hKDuOOsxrw13vyaE9d&#13;&#10;SVrOOhqnkvufG4GKM/PNUr9+KebzOH/pMD/5PKMDvtSsX2rspr0EqlxBj4eTaRvtg9lvNUL7RJO/&#13;&#10;ilFJJayk2CWXAfeHyzCMOb0dUq1WyYxmzolwYx+cjOCR6NiBj/2TQDe2aaAGv4X96InFq24dbKOn&#13;&#10;hdUmgG5SKx94HUtA85p6aXxb4oPw8pysDi/g8jc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A4tTqF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BB843B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233DC52B" wp14:editId="13C1D4D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E7FCE" id="Straight Connector 49" o:spid="_x0000_s1026" style="position:absolute;z-index:253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0E0E39BC" wp14:editId="52C992A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5ACB5" id="Straight Connector 55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1A0CC53A" wp14:editId="76F6F56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11621" id="Straight Connector 56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7B310DC9" wp14:editId="23EAE0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37180" id="Straight Connector 57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778F4467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D1. </w:t>
      </w:r>
      <w:proofErr w:type="gramStart"/>
      <w:r w:rsidRPr="00F621D1">
        <w:rPr>
          <w:rFonts w:eastAsia="Times New Roman" w:cstheme="minorHAnsi"/>
          <w:sz w:val="22"/>
          <w:szCs w:val="22"/>
          <w:lang w:val="fr-FR"/>
        </w:rPr>
        <w:t>produire</w:t>
      </w:r>
      <w:proofErr w:type="gramEnd"/>
      <w:r w:rsidRPr="00F621D1">
        <w:rPr>
          <w:rFonts w:eastAsia="Times New Roman" w:cstheme="minorHAnsi"/>
          <w:sz w:val="22"/>
          <w:szCs w:val="22"/>
          <w:lang w:val="fr-FR"/>
        </w:rPr>
        <w:t xml:space="preserve"> en jouant des compositions en appliquant les fondements à l’étude et en suivant le processus de création artistique. </w:t>
      </w:r>
    </w:p>
    <w:p w14:paraId="0AB23E65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D2. </w:t>
      </w:r>
      <w:proofErr w:type="gramStart"/>
      <w:r w:rsidRPr="00F621D1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F621D1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œuvres musicales en utilisant les termes justes et le processus d’analyse critique. </w:t>
      </w:r>
    </w:p>
    <w:p w14:paraId="2B4E5C7B" w14:textId="4E400FFD" w:rsidR="00AE48FF" w:rsidRPr="0084370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 </w:t>
      </w:r>
      <w:proofErr w:type="gramStart"/>
      <w:r w:rsidRPr="00F621D1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F621D1">
        <w:rPr>
          <w:rFonts w:eastAsia="Times New Roman" w:cstheme="minorHAnsi"/>
          <w:sz w:val="22"/>
          <w:szCs w:val="22"/>
          <w:lang w:val="fr-FR"/>
        </w:rPr>
        <w:t xml:space="preserve"> la dimension sociale et culturelle de la musique ainsi que les fondements l’étude dans diverses œuvres musicales d’hier 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2DD0899" w14:textId="1FAC5D4C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 w:rsidR="00223931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0698DC2" w14:textId="3283F3A4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D1.2 créer des compositions musicales en respectant des critères (p. ex., différents tempi, différents timbres, différentes mesures)</w:t>
      </w:r>
      <w:r w:rsidR="00223931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C6C8F51" w14:textId="049FC587" w:rsidR="00AE48FF" w:rsidRPr="0084370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1B1DED4A" w14:textId="0B26BBEA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 w:rsidR="00223931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429C471" w14:textId="6803B19C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D2.2 analyser, à l’aide des fondements à l’étude, plusieurs courants musicaux (p. ex., les rythmes dans le reggae, le rap et le jazz)</w:t>
      </w:r>
      <w:r w:rsidR="00223931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78730EE6" w14:textId="6624FDCE" w:rsidR="00AE48FF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8C684BB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</w:t>
      </w:r>
    </w:p>
    <w:p w14:paraId="74505F92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 (p. ex., reggae, rap et jazz) </w:t>
      </w:r>
    </w:p>
    <w:p w14:paraId="16B64CA5" w14:textId="42DEB19B" w:rsidR="00AE48FF" w:rsidRPr="00283527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ED09FE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54938BAE" wp14:editId="3B626A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9" name="Rectangle 59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0C702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8BAE" id="Rectangle 59" o:spid="_x0000_s1058" href="http://www.afeao.ca/afeaoDoc/COUPDECO_VF2.pdf" style="position:absolute;margin-left:300pt;margin-top:3.6pt;width:118.8pt;height:19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4A0C702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499E82FB" wp14:editId="6113B6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0" name="Rectangle 60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F4B21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AF1FBB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E82FB" id="Rectangle 60" o:spid="_x0000_s1059" href="http://www.afeao.ca/afeaoDoc/COUPDECO_VF4.pdf" style="position:absolute;margin-left:585.4pt;margin-top:3.65pt;width:119.4pt;height:19.15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i1MtF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6FF4B21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AF1FBB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4C443BCC" wp14:editId="70B6ECE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1" name="Rectangle 61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192D0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747A036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43BCC" id="Rectangle 61" o:spid="_x0000_s1060" href="http://www.afeao.ca/afeaoDoc/COUPDECO_VF1.pdf" style="position:absolute;margin-left:158.6pt;margin-top:3.65pt;width:118.8pt;height:19pt;z-index:2534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pp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Be+mld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5192D0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747A036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8704" behindDoc="0" locked="0" layoutInCell="1" allowOverlap="1" wp14:anchorId="34AC4EE9" wp14:editId="515C22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B1D7C" id="Rounded Rectangle 62" o:spid="_x0000_s1026" style="position:absolute;margin-left:0;margin-top:-.05pt;width:715.2pt;height:28.8pt;z-index:2534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56A74AC0" wp14:editId="6AEB906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3" name="Rectangle 63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1C8C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74AC0" id="Rectangle 63" o:spid="_x0000_s1061" href="http://www.afeao.ca/afeaoDoc/COUPDECO_VI.pdf" style="position:absolute;margin-left:8.4pt;margin-top:3.4pt;width:127.2pt;height:19pt;z-index:2534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E2ICHB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07E1C8C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6A1075EB" wp14:editId="1488ADC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4" name="Rectangle 64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0816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75EB" id="Rectangle 64" o:spid="_x0000_s1062" href="http://www.afeao.ca/afeaoDoc/COUPDECO_VF3.pdf" style="position:absolute;margin-left:441.6pt;margin-top:3.3pt;width:119.4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dW2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PT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uDdW2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BE0816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5A7FC3B2" wp14:editId="72836F0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EC013" id="Straight Connector 65" o:spid="_x0000_s1026" style="position:absolute;z-index:2534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37479146" wp14:editId="4F9CFE9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59A9A" id="Straight Connector 66" o:spid="_x0000_s1026" style="position:absolute;z-index: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54DF2691" wp14:editId="0FD7685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6E0A2" id="Straight Connector 67" o:spid="_x0000_s1026" style="position:absolute;z-index: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55CB6989" wp14:editId="779C9DF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A69BF" id="Straight Connector 68" o:spid="_x0000_s1026" style="position:absolute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clés</w:t>
                                  </w:r>
                                  <w:proofErr w:type="spellEnd"/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gamme et des silences sur la portée en clé de sol et de fa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60BE5423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: ronde, ronde pointée, blanche, blanche pointée, noire, noire pointée, croche, croche pointée, double croche,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="003D1BD7"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demi-pause pointée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demi-soupir</w:t>
                                  </w:r>
                                  <w:r w:rsidR="003D1BD7"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 w:rsid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jouer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avec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emphase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chant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à l’unisson, à deux voix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groupe Rock, ensemble e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Jazz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 xml:space="preserve">Principe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esthétique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5CBDE431" w:rsidR="00AE48FF" w:rsidRDefault="003D1BD7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autochtone,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instrumentale (p. ex., films), électronique, romantique (p. ex., poème symphonique), 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Jazz,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Rock, Hip-Hop,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Rhythm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&amp; Blues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 Rap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la voix et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technique vocale : échauffement de la voix, connaissance du texte, posture, concentration, justesse vocale, </w:t>
                                  </w:r>
                                  <w:r w:rsidR="00D75C5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instrumentale :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utilisation et entretien de l’instrument, respiration, échauffement,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3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BaNXSp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clés</w:t>
                            </w:r>
                            <w:proofErr w:type="spellEnd"/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  <w:proofErr w:type="spellEnd"/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gamme et des silences sur la portée en clé de sol et de fa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60BE5423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: ronde, ronde pointée, blanche, blanche pointée, noire, noire pointée, croche, croche pointée, double croche,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="003D1BD7"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demi-pause pointée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demi-soupir</w:t>
                            </w:r>
                            <w:r w:rsidR="003D1BD7"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 w:rsid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jouer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avec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emphase</w:t>
                            </w:r>
                            <w:proofErr w:type="spellEnd"/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chant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à l’unisson, à deux voix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groupe Rock, ensemble e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Jazz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 xml:space="preserve">Principe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esthétique</w:t>
                            </w:r>
                            <w:proofErr w:type="spellEnd"/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5CBDE431" w:rsidR="00AE48FF" w:rsidRDefault="003D1BD7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autochtone,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instrumentale (p. ex., films), électronique, romantique (p. ex., poème symphonique), 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Jazz,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Rock, Hip-Hop,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Rhythm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&amp; Blues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 Rap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la voix et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technique vocale : échauffement de la voix, connaissance du texte, posture, concentration, justesse vocale, </w:t>
                            </w:r>
                            <w:r w:rsidR="00D75C5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instrumentale 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utilisation et entretien de l’instrument, respiration, échauffement,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0AC9DC5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492D3D06" wp14:editId="678ADA5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5B7FE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3D06" id="Rectangle 69" o:spid="_x0000_s1064" href="http://www.afeao.ca/afeaoDoc/COUPDECO_VF2.pdf" style="position:absolute;margin-left:300pt;margin-top:3.6pt;width:118.8pt;height:19pt;z-index:253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65B7FE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54E6CFD6" wp14:editId="35C0203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0" name="Rectangle 70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07765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D013BA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6CFD6" id="Rectangle 70" o:spid="_x0000_s1065" href="http://www.afeao.ca/afeaoDoc/COUPDECO_VF4.pdf" style="position:absolute;margin-left:585.4pt;margin-top:3.65pt;width:119.4pt;height:19.15pt;z-index:253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6lj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8Vk0jaI1lLt7ZAj9Nngnr2vq0I3w4V4gjT81lVY63NFHG2gLDsOJswrw10fyaE9T&#13;&#10;SVrOWlqngvufG4GKM/Pd0rye5bNZ3L90mc2/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UJOpY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F507765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D013BA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26A148F5" wp14:editId="1478AA7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1" name="Rectangle 71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A46F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69614EA4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148F5" id="Rectangle 71" o:spid="_x0000_s1066" href="http://www.afeao.ca/afeaoDoc/COUPDECO_VF1.pdf" style="position:absolute;margin-left:158.6pt;margin-top:3.65pt;width:118.8pt;height:19pt;z-index:253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+nb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eep1ihaQ7W7R4YwbIN38rqhDt0IH+4F0vhTU2mlwx19tIGu5DCeOKsBf70nj/Y0&#13;&#10;laTlrKN1Krn/uRGoODPfLM3rl2JOCbCQLvPj0xld8KVm/VJjN+0lUOcKejycTMdoH8z+qBHaJ9r8&#13;&#10;VYxKKmElxS65DLi/XIZhzentkGq1Sma0c06EG/vgZASPRMcJfOyfBLpxTAMN+C3sV08sXk3rYBs9&#13;&#10;Law2AXSTRvnA69gC2tc0S+PbEh+El/dkdXgBl78B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Afp2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35A46F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69614EA4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 wp14:anchorId="743020F8" wp14:editId="756DBB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57287C" id="Rounded Rectangle 72" o:spid="_x0000_s1026" style="position:absolute;margin-left:0;margin-top:-.05pt;width:715.2pt;height:28.8pt;z-index:2534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0DBD70F7" wp14:editId="37A3782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3" name="Rectangle 73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2CC6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70F7" id="Rectangle 73" o:spid="_x0000_s1067" href="http://www.afeao.ca/afeaoDoc/COUPDECO_VI.pdf" style="position:absolute;margin-left:8.4pt;margin-top:3.4pt;width:127.2pt;height:19pt;z-index:2534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v8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k8hUbTBqr9GhnCMA3eyeuGbuhG+LAWSPKnS6WRDnf00Qa6ksO44qwG/PWWPcaT&#13;&#10;KsnLWUfjVHL/cytQcWa+WdLrlyJpJaTN/PTTjGrgc8/mucdu20ugmyvo8XAyLWN8MIelRmgfafJX&#13;&#10;sSq5hJVUu+Qy4GFzGYYxp7dDqtUqhdHMORFu7L2TETwSHRX40D8KdKNMAwn8Fg6jJxYv1DrExkwL&#13;&#10;q20A3SQpH3kdr4DmNWlpfFvig/B8n6KOL+DyN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jF7/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512CC6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1544D0B3" wp14:editId="0C0731C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4" name="Rectangle 74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8A20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4D0B3" id="Rectangle 74" o:spid="_x0000_s1068" href="http://www.afeao.ca/afeaoDoc/COUPDECO_VF3.pdf" style="position:absolute;margin-left:441.6pt;margin-top:3.3pt;width:119.4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KY6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s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P20pj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D38A20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0B0D7577" wp14:editId="1E60055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F5CB5" id="Straight Connector 75" o:spid="_x0000_s1026" style="position:absolute;z-index:2534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64BA7DED" wp14:editId="617DCF5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619AC" id="Straight Connector 76" o:spid="_x0000_s1026" style="position:absolute;z-index: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3287A860" wp14:editId="1953431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B1586" id="Straight Connector 77" o:spid="_x0000_s1026" style="position:absolute;z-index: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2A40B500" wp14:editId="0F6C81F7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6E3AB" id="Straight Connector 79" o:spid="_x0000_s1026" style="position:absolute;z-index: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6FCC1CE7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 xml:space="preserve">Préambule générique à toutes les unités d’apprentissage </w:t>
      </w:r>
      <w:r w:rsidR="00CB212C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AMU</w:t>
      </w:r>
      <w:r w:rsidRPr="00402FA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83" w:history="1">
        <w:proofErr w:type="spellStart"/>
        <w:r w:rsidR="003D1BD7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COUPDECO_VI_Preunite</w:t>
        </w:r>
        <w:proofErr w:type="spellEnd"/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0091896E" w14:textId="77777777" w:rsidR="003D1BD7" w:rsidRPr="003D1BD7" w:rsidRDefault="003D1BD7">
      <w:pPr>
        <w:pStyle w:val="ListParagraph"/>
        <w:numPr>
          <w:ilvl w:val="0"/>
          <w:numId w:val="2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utiliser des portables et tablettes afin d’écouter les chansons. </w:t>
      </w:r>
    </w:p>
    <w:p w14:paraId="6A520478" w14:textId="77777777" w:rsidR="003D1BD7" w:rsidRPr="003D1BD7" w:rsidRDefault="003D1BD7">
      <w:pPr>
        <w:pStyle w:val="ListParagraph"/>
        <w:numPr>
          <w:ilvl w:val="0"/>
          <w:numId w:val="2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des instruments à percussion (p. ex., tambourin, tambour de basque, triangle, bâtons rythmiques, grelots, claves, </w:t>
      </w:r>
      <w:proofErr w:type="spellStart"/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guiro</w:t>
      </w:r>
      <w:proofErr w:type="spellEnd"/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, tamtam, djembé, maracas).</w:t>
      </w:r>
    </w:p>
    <w:p w14:paraId="678262AF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1010B8E1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6C915964" w14:textId="719DBE3C" w:rsidR="003D1BD7" w:rsidRPr="003D1BD7" w:rsidRDefault="003D1BD7">
      <w:pPr>
        <w:pStyle w:val="ListParagraph"/>
        <w:numPr>
          <w:ilvl w:val="0"/>
          <w:numId w:val="14"/>
        </w:numPr>
        <w:rPr>
          <w:rFonts w:cstheme="minorHAnsi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les élèves à visionner les 3 extraits d’inspiration (voir : </w:t>
      </w:r>
      <w:hyperlink r:id="rId84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</w:t>
        </w:r>
        <w:r w:rsidR="0004062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e</w:t>
        </w:r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o1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, </w:t>
      </w:r>
      <w:hyperlink r:id="rId85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</w:t>
        </w:r>
        <w:r w:rsidR="0004062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e</w:t>
        </w:r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o2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et </w:t>
      </w:r>
      <w:hyperlink r:id="rId86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</w:t>
        </w:r>
        <w:r w:rsidR="0004062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e</w:t>
        </w:r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o3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) :</w:t>
      </w:r>
    </w:p>
    <w:p w14:paraId="1F1F4060" w14:textId="46829507" w:rsidR="003D1BD7" w:rsidRPr="003D1BD7" w:rsidRDefault="003D1BD7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  <w:bookmarkStart w:id="14" w:name="_Hlk104231295"/>
      <w:proofErr w:type="gramStart"/>
      <w:r>
        <w:rPr>
          <w:rFonts w:eastAsia="Book Antiqua" w:cstheme="minorHAnsi"/>
          <w:sz w:val="22"/>
          <w:szCs w:val="22"/>
          <w:lang w:val="fr-CA"/>
        </w:rPr>
        <w:t>a</w:t>
      </w:r>
      <w:r w:rsidRPr="003D1BD7">
        <w:rPr>
          <w:rFonts w:eastAsia="Book Antiqua" w:cstheme="minorHAnsi"/>
          <w:sz w:val="22"/>
          <w:szCs w:val="22"/>
          <w:lang w:val="fr-CA"/>
        </w:rPr>
        <w:t>rtiste</w:t>
      </w:r>
      <w:proofErr w:type="gramEnd"/>
      <w:r w:rsidRPr="003D1BD7">
        <w:rPr>
          <w:rFonts w:eastAsia="Book Antiqua" w:cstheme="minorHAnsi"/>
          <w:sz w:val="22"/>
          <w:szCs w:val="22"/>
          <w:lang w:val="fr-CA"/>
        </w:rPr>
        <w:t xml:space="preserve"> : </w:t>
      </w:r>
      <w:proofErr w:type="spellStart"/>
      <w:r w:rsidRPr="003D1BD7">
        <w:rPr>
          <w:rFonts w:eastAsia="Book Antiqua" w:cstheme="minorHAnsi"/>
          <w:sz w:val="22"/>
          <w:szCs w:val="22"/>
          <w:lang w:val="fr-CA"/>
        </w:rPr>
        <w:t>Shauit</w:t>
      </w:r>
      <w:proofErr w:type="spellEnd"/>
      <w:r>
        <w:rPr>
          <w:rFonts w:eastAsia="Book Antiqua" w:cstheme="minorHAnsi"/>
          <w:sz w:val="22"/>
          <w:szCs w:val="22"/>
          <w:lang w:val="fr-CA"/>
        </w:rPr>
        <w:t>;</w:t>
      </w:r>
    </w:p>
    <w:p w14:paraId="22B7E0E4" w14:textId="1A9BFED8" w:rsidR="003D1BD7" w:rsidRDefault="003D1BD7" w:rsidP="003D1BD7">
      <w:pPr>
        <w:pStyle w:val="ListParagraph"/>
        <w:ind w:left="1440" w:hanging="720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3D1BD7">
        <w:rPr>
          <w:rFonts w:eastAsia="Book Antiqua" w:cstheme="minorHAnsi"/>
          <w:sz w:val="22"/>
          <w:szCs w:val="22"/>
          <w:lang w:val="fr-CA"/>
        </w:rPr>
        <w:t>œuvre</w:t>
      </w:r>
      <w:proofErr w:type="gramEnd"/>
      <w:r w:rsidRPr="003D1BD7">
        <w:rPr>
          <w:rFonts w:eastAsia="Book Antiqua" w:cstheme="minorHAnsi"/>
          <w:sz w:val="22"/>
          <w:szCs w:val="22"/>
          <w:lang w:val="fr-CA"/>
        </w:rPr>
        <w:t xml:space="preserve">: </w:t>
      </w:r>
      <w:r w:rsidRPr="003D1BD7">
        <w:rPr>
          <w:rFonts w:eastAsia="Book Antiqua" w:cstheme="minorHAnsi"/>
          <w:i/>
          <w:sz w:val="22"/>
          <w:szCs w:val="22"/>
          <w:lang w:val="fr-CA"/>
        </w:rPr>
        <w:t>Ute Rabat</w:t>
      </w:r>
      <w:r w:rsidRPr="003D1BD7">
        <w:rPr>
          <w:rFonts w:eastAsia="Book Antiqua" w:cstheme="minorHAnsi"/>
          <w:sz w:val="22"/>
          <w:szCs w:val="22"/>
          <w:lang w:val="fr-CA"/>
        </w:rPr>
        <w:t>, 2021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3C1DFF6F" w14:textId="6D8C5B04" w:rsidR="003D1BD7" w:rsidRPr="003D1BD7" w:rsidRDefault="003D1BD7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é</w:t>
      </w:r>
      <w:r w:rsidRPr="003D1BD7">
        <w:rPr>
          <w:rFonts w:eastAsia="Book Antiqua" w:cstheme="minorHAnsi"/>
          <w:sz w:val="22"/>
          <w:szCs w:val="22"/>
          <w:lang w:val="fr-CA"/>
        </w:rPr>
        <w:t>poque</w:t>
      </w:r>
      <w:proofErr w:type="gramEnd"/>
      <w:r w:rsidRPr="003D1BD7">
        <w:rPr>
          <w:rFonts w:eastAsia="Book Antiqua" w:cstheme="minorHAnsi"/>
          <w:sz w:val="22"/>
          <w:szCs w:val="22"/>
          <w:lang w:val="fr-CA"/>
        </w:rPr>
        <w:t xml:space="preserve"> : Musique autochtone du XXI siècle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65DD289A" w14:textId="3C8C8B49" w:rsidR="003D1BD7" w:rsidRPr="003D1BD7" w:rsidRDefault="00000000" w:rsidP="003D1BD7">
      <w:pPr>
        <w:pStyle w:val="ListParagraph"/>
        <w:rPr>
          <w:rFonts w:eastAsia="Book Antiqua" w:cstheme="minorHAnsi"/>
          <w:b/>
          <w:bCs/>
          <w:sz w:val="22"/>
          <w:szCs w:val="22"/>
          <w:lang w:val="fr-CA"/>
        </w:rPr>
      </w:pPr>
      <w:hyperlink r:id="rId87" w:history="1">
        <w:r w:rsidR="003D1BD7" w:rsidRPr="003D1BD7">
          <w:rPr>
            <w:rStyle w:val="Hyperlink"/>
            <w:rFonts w:eastAsia="Book Antiqua" w:cstheme="minorHAnsi"/>
            <w:b/>
            <w:bCs/>
            <w:sz w:val="22"/>
            <w:szCs w:val="22"/>
            <w:lang w:val="fr-CA"/>
          </w:rPr>
          <w:t>https://youtu.be/h23cB-7rSd8</w:t>
        </w:r>
      </w:hyperlink>
      <w:r w:rsidR="003D1BD7" w:rsidRPr="003D1BD7">
        <w:rPr>
          <w:rStyle w:val="Hyperlink"/>
          <w:rFonts w:eastAsia="Book Antiqua" w:cstheme="minorHAnsi"/>
          <w:sz w:val="22"/>
          <w:szCs w:val="22"/>
          <w:u w:val="none"/>
          <w:lang w:val="fr-CA"/>
        </w:rPr>
        <w:t>.</w:t>
      </w:r>
    </w:p>
    <w:p w14:paraId="706B8FA2" w14:textId="77777777" w:rsidR="003D1BD7" w:rsidRPr="003D1BD7" w:rsidRDefault="003D1BD7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</w:p>
    <w:bookmarkEnd w:id="14"/>
    <w:p w14:paraId="69722512" w14:textId="77777777" w:rsidR="003D1BD7" w:rsidRPr="003D1BD7" w:rsidRDefault="003D1BD7" w:rsidP="003D1BD7">
      <w:p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5B05210B" w14:textId="66E2FD4B" w:rsidR="003D1BD7" w:rsidRPr="003D1BD7" w:rsidRDefault="003D1BD7">
      <w:pPr>
        <w:pStyle w:val="ListParagraph"/>
        <w:numPr>
          <w:ilvl w:val="0"/>
          <w:numId w:val="23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Bats la pulsation (battement régulier comme le cœur) en frappant sur le premier temps (1 [</w:t>
      </w:r>
      <w:proofErr w:type="spellStart"/>
      <w:r w:rsidRPr="003D1BD7">
        <w:rPr>
          <w:rFonts w:eastAsia="Book Antiqua" w:cstheme="minorHAnsi"/>
          <w:sz w:val="22"/>
          <w:szCs w:val="22"/>
          <w:lang w:val="fr-CA"/>
        </w:rPr>
        <w:t>tap</w:t>
      </w:r>
      <w:proofErr w:type="spellEnd"/>
      <w:r w:rsidRPr="003D1BD7">
        <w:rPr>
          <w:rFonts w:eastAsia="Book Antiqua" w:cstheme="minorHAnsi"/>
          <w:sz w:val="22"/>
          <w:szCs w:val="22"/>
          <w:lang w:val="fr-CA"/>
        </w:rPr>
        <w:t>] 2 3 4)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6ED18659" w14:textId="77777777" w:rsidR="003D1BD7" w:rsidRPr="003D1BD7" w:rsidRDefault="003D1BD7">
      <w:pPr>
        <w:pStyle w:val="ListParagraph"/>
        <w:numPr>
          <w:ilvl w:val="0"/>
          <w:numId w:val="23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 xml:space="preserve">Bats la pulsation reggae (taper avec un accent sur le deuxième temps et quatrième temps (1 </w:t>
      </w:r>
      <w:r w:rsidRPr="003D1BD7">
        <w:rPr>
          <w:rFonts w:eastAsia="Book Antiqua" w:cstheme="minorHAnsi"/>
          <w:b/>
          <w:sz w:val="22"/>
          <w:szCs w:val="22"/>
          <w:u w:val="single"/>
          <w:lang w:val="fr-CA"/>
        </w:rPr>
        <w:t xml:space="preserve">2 </w:t>
      </w:r>
      <w:r w:rsidRPr="003D1BD7">
        <w:rPr>
          <w:rFonts w:eastAsia="Book Antiqua" w:cstheme="minorHAnsi"/>
          <w:sz w:val="22"/>
          <w:szCs w:val="22"/>
          <w:lang w:val="fr-CA"/>
        </w:rPr>
        <w:t xml:space="preserve">3 </w:t>
      </w:r>
      <w:r w:rsidRPr="003D1BD7">
        <w:rPr>
          <w:rFonts w:eastAsia="Book Antiqua" w:cstheme="minorHAnsi"/>
          <w:b/>
          <w:sz w:val="22"/>
          <w:szCs w:val="22"/>
          <w:u w:val="single"/>
          <w:lang w:val="fr-CA"/>
        </w:rPr>
        <w:t>4</w:t>
      </w:r>
      <w:r w:rsidRPr="003D1BD7">
        <w:rPr>
          <w:rFonts w:eastAsia="Book Antiqua" w:cstheme="minorHAnsi"/>
          <w:sz w:val="22"/>
          <w:szCs w:val="22"/>
          <w:lang w:val="fr-CA"/>
        </w:rPr>
        <w:t>).</w:t>
      </w:r>
    </w:p>
    <w:p w14:paraId="76E63FAB" w14:textId="77777777" w:rsidR="003D1BD7" w:rsidRDefault="003D1BD7">
      <w:pPr>
        <w:pStyle w:val="ListParagraph"/>
        <w:numPr>
          <w:ilvl w:val="0"/>
          <w:numId w:val="21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Repaire et identifie les notions du reggae :</w:t>
      </w:r>
    </w:p>
    <w:p w14:paraId="390C857A" w14:textId="2AE22820" w:rsidR="003D1BD7" w:rsidRPr="003D1BD7" w:rsidRDefault="00AD68BE">
      <w:pPr>
        <w:pStyle w:val="ListParagraph"/>
        <w:numPr>
          <w:ilvl w:val="1"/>
          <w:numId w:val="21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b/>
          <w:bCs/>
          <w:sz w:val="22"/>
          <w:szCs w:val="22"/>
          <w:lang w:val="fr-CA"/>
        </w:rPr>
        <w:t>d</w:t>
      </w:r>
      <w:r w:rsidR="003D1BD7" w:rsidRPr="003D1BD7">
        <w:rPr>
          <w:rFonts w:eastAsia="Book Antiqua" w:cstheme="minorHAnsi"/>
          <w:b/>
          <w:bCs/>
          <w:sz w:val="22"/>
          <w:szCs w:val="22"/>
          <w:lang w:val="fr-CA"/>
        </w:rPr>
        <w:t>urée</w:t>
      </w:r>
      <w:proofErr w:type="gramEnd"/>
      <w:r>
        <w:rPr>
          <w:rFonts w:eastAsia="Book Antiqua" w:cstheme="minorHAnsi"/>
          <w:b/>
          <w:bCs/>
          <w:sz w:val="22"/>
          <w:szCs w:val="22"/>
          <w:lang w:val="fr-CA"/>
        </w:rPr>
        <w:t> :</w:t>
      </w:r>
    </w:p>
    <w:p w14:paraId="30697509" w14:textId="2C993260" w:rsidR="003D1BD7" w:rsidRPr="003D1BD7" w:rsidRDefault="003D1BD7">
      <w:pPr>
        <w:pStyle w:val="ListParagraph"/>
        <w:numPr>
          <w:ilvl w:val="0"/>
          <w:numId w:val="24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3D1BD7">
        <w:rPr>
          <w:rFonts w:eastAsia="Book Antiqua" w:cstheme="minorHAnsi"/>
          <w:sz w:val="22"/>
          <w:szCs w:val="22"/>
          <w:lang w:val="fr-CA"/>
        </w:rPr>
        <w:t>tempo</w:t>
      </w:r>
      <w:proofErr w:type="gramEnd"/>
      <w:r w:rsidRPr="003D1BD7">
        <w:rPr>
          <w:rFonts w:eastAsia="Book Antiqua" w:cstheme="minorHAnsi"/>
          <w:sz w:val="22"/>
          <w:szCs w:val="22"/>
          <w:lang w:val="fr-CA"/>
        </w:rPr>
        <w:t xml:space="preserve"> (vitesse) modéré (ni trop lent, ni trop rapide)</w:t>
      </w:r>
      <w:r w:rsidR="00AD68BE">
        <w:rPr>
          <w:rFonts w:eastAsia="Book Antiqua" w:cstheme="minorHAnsi"/>
          <w:sz w:val="22"/>
          <w:szCs w:val="22"/>
          <w:lang w:val="fr-CA"/>
        </w:rPr>
        <w:t>;</w:t>
      </w:r>
    </w:p>
    <w:p w14:paraId="0FFD0DD9" w14:textId="0C2E4A3F" w:rsidR="003D1BD7" w:rsidRPr="003D1BD7" w:rsidRDefault="003D1BD7">
      <w:pPr>
        <w:pStyle w:val="ListParagraph"/>
        <w:numPr>
          <w:ilvl w:val="0"/>
          <w:numId w:val="24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3D1BD7">
        <w:rPr>
          <w:rFonts w:eastAsia="Book Antiqua" w:cstheme="minorHAnsi"/>
          <w:sz w:val="22"/>
          <w:szCs w:val="22"/>
          <w:lang w:val="fr-CA"/>
        </w:rPr>
        <w:t>pulsation</w:t>
      </w:r>
      <w:proofErr w:type="gramEnd"/>
      <w:r w:rsidRPr="003D1BD7">
        <w:rPr>
          <w:rFonts w:eastAsia="Book Antiqua" w:cstheme="minorHAnsi"/>
          <w:sz w:val="22"/>
          <w:szCs w:val="22"/>
          <w:lang w:val="fr-CA"/>
        </w:rPr>
        <w:t xml:space="preserve"> (p. ex., battement du cœur) à 4 temps avec des accents sur le 2e et 4e temps (p. ex. 1 </w:t>
      </w: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2 </w:t>
      </w:r>
      <w:r w:rsidRPr="003D1BD7">
        <w:rPr>
          <w:rFonts w:eastAsia="Book Antiqua" w:cstheme="minorHAnsi"/>
          <w:sz w:val="22"/>
          <w:szCs w:val="22"/>
          <w:lang w:val="fr-CA"/>
        </w:rPr>
        <w:t>3</w:t>
      </w: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 4</w:t>
      </w:r>
      <w:r w:rsidRPr="003D1BD7">
        <w:rPr>
          <w:rFonts w:eastAsia="Book Antiqua" w:cstheme="minorHAnsi"/>
          <w:sz w:val="22"/>
          <w:szCs w:val="22"/>
          <w:lang w:val="fr-CA"/>
        </w:rPr>
        <w:t>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764A659D" w14:textId="07561FFB" w:rsidR="00AD68BE" w:rsidRPr="00AD68BE" w:rsidRDefault="00AD68BE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b/>
          <w:bCs/>
          <w:sz w:val="22"/>
          <w:szCs w:val="22"/>
          <w:lang w:val="fr-CA"/>
        </w:rPr>
        <w:t>i</w:t>
      </w:r>
      <w:r w:rsidR="003D1BD7" w:rsidRPr="003D1BD7">
        <w:rPr>
          <w:rFonts w:eastAsia="Book Antiqua" w:cstheme="minorHAnsi"/>
          <w:b/>
          <w:bCs/>
          <w:sz w:val="22"/>
          <w:szCs w:val="22"/>
          <w:lang w:val="fr-CA"/>
        </w:rPr>
        <w:t>ntensité</w:t>
      </w:r>
      <w:proofErr w:type="gramEnd"/>
      <w:r w:rsidR="003D1BD7" w:rsidRPr="003D1BD7">
        <w:rPr>
          <w:rFonts w:eastAsia="Book Antiqua" w:cstheme="minorHAnsi"/>
          <w:sz w:val="22"/>
          <w:szCs w:val="22"/>
          <w:lang w:val="fr-CA"/>
        </w:rPr>
        <w:t xml:space="preserve"> (le volume)</w:t>
      </w:r>
      <w:r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0AAFF5E0" w14:textId="3E803427" w:rsidR="00AD68BE" w:rsidRPr="00AD68BE" w:rsidRDefault="003D1BD7">
      <w:pPr>
        <w:pStyle w:val="ListParagraph"/>
        <w:numPr>
          <w:ilvl w:val="0"/>
          <w:numId w:val="27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moyennement</w:t>
      </w:r>
      <w:proofErr w:type="gramEnd"/>
      <w:r w:rsidRPr="00AD68BE">
        <w:rPr>
          <w:rFonts w:eastAsia="Book Antiqua" w:cstheme="minorHAnsi"/>
          <w:sz w:val="22"/>
          <w:szCs w:val="22"/>
          <w:lang w:val="fr-CA"/>
        </w:rPr>
        <w:t xml:space="preserve"> forte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26EA60C0" w14:textId="6AAC64A3" w:rsidR="00AD68BE" w:rsidRPr="00AD68BE" w:rsidRDefault="00AD68BE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b/>
          <w:bCs/>
          <w:sz w:val="22"/>
          <w:szCs w:val="22"/>
          <w:lang w:val="fr-CA"/>
        </w:rPr>
        <w:t>t</w:t>
      </w:r>
      <w:r w:rsidR="003D1BD7" w:rsidRPr="00AD68BE">
        <w:rPr>
          <w:rFonts w:eastAsia="Book Antiqua" w:cstheme="minorHAnsi"/>
          <w:b/>
          <w:bCs/>
          <w:sz w:val="22"/>
          <w:szCs w:val="22"/>
          <w:lang w:val="fr-CA"/>
        </w:rPr>
        <w:t>imbre</w:t>
      </w:r>
      <w:proofErr w:type="gramEnd"/>
      <w:r w:rsidR="003D1BD7" w:rsidRPr="00AD68BE">
        <w:rPr>
          <w:rFonts w:eastAsia="Book Antiqua" w:cstheme="minorHAnsi"/>
          <w:b/>
          <w:bCs/>
          <w:sz w:val="22"/>
          <w:szCs w:val="22"/>
          <w:lang w:val="fr-CA"/>
        </w:rPr>
        <w:t xml:space="preserve"> des instruments</w:t>
      </w:r>
      <w:r>
        <w:rPr>
          <w:rFonts w:eastAsia="Book Antiqua" w:cstheme="minorHAnsi"/>
          <w:b/>
          <w:bCs/>
          <w:sz w:val="22"/>
          <w:szCs w:val="22"/>
          <w:lang w:val="fr-CA"/>
        </w:rPr>
        <w:t xml:space="preserve"> : </w:t>
      </w:r>
    </w:p>
    <w:p w14:paraId="75A2ABA7" w14:textId="79C627F1" w:rsidR="00AD68BE" w:rsidRPr="003D1BD7" w:rsidRDefault="00AD68BE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3D1BD7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3D1BD7">
        <w:rPr>
          <w:rFonts w:eastAsia="Book Antiqua" w:cstheme="minorHAnsi"/>
          <w:sz w:val="22"/>
          <w:szCs w:val="22"/>
          <w:lang w:val="fr-CA"/>
        </w:rPr>
        <w:t xml:space="preserve"> famille des percussions (la batterie et le tambour style chaman)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7CA01BFA" w14:textId="4B32DFF2" w:rsidR="00AD68BE" w:rsidRPr="003D1BD7" w:rsidRDefault="00AD68BE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3D1BD7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3D1BD7">
        <w:rPr>
          <w:rFonts w:eastAsia="Book Antiqua" w:cstheme="minorHAnsi"/>
          <w:sz w:val="22"/>
          <w:szCs w:val="22"/>
          <w:lang w:val="fr-CA"/>
        </w:rPr>
        <w:t xml:space="preserve"> famille des instruments électroniques (clavier synthétisé)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255E3ED5" w14:textId="2EFA1636" w:rsidR="00AD68BE" w:rsidRPr="003D1BD7" w:rsidRDefault="00AD68BE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3D1BD7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3D1BD7">
        <w:rPr>
          <w:rFonts w:eastAsia="Book Antiqua" w:cstheme="minorHAnsi"/>
          <w:sz w:val="22"/>
          <w:szCs w:val="22"/>
          <w:lang w:val="fr-CA"/>
        </w:rPr>
        <w:t xml:space="preserve"> famille des cordes (guitares acoustiques)</w:t>
      </w:r>
      <w:r>
        <w:rPr>
          <w:rFonts w:eastAsia="Book Antiqua" w:cstheme="minorHAnsi"/>
          <w:sz w:val="22"/>
          <w:szCs w:val="22"/>
          <w:lang w:val="fr-CA"/>
        </w:rPr>
        <w:t>;</w:t>
      </w:r>
      <w:r w:rsidRPr="003D1BD7">
        <w:rPr>
          <w:rFonts w:eastAsia="Book Antiqua" w:cstheme="minorHAnsi"/>
          <w:sz w:val="22"/>
          <w:szCs w:val="22"/>
          <w:lang w:val="fr-CA"/>
        </w:rPr>
        <w:t xml:space="preserve"> </w:t>
      </w:r>
    </w:p>
    <w:p w14:paraId="2B9D3258" w14:textId="45998E6F" w:rsidR="00AD68BE" w:rsidRPr="003D1BD7" w:rsidRDefault="00AD68BE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3D1BD7">
        <w:rPr>
          <w:rFonts w:eastAsia="Book Antiqua" w:cstheme="minorHAnsi"/>
          <w:sz w:val="22"/>
          <w:szCs w:val="22"/>
          <w:lang w:val="fr-CA"/>
        </w:rPr>
        <w:t>les</w:t>
      </w:r>
      <w:proofErr w:type="gramEnd"/>
      <w:r w:rsidRPr="003D1BD7">
        <w:rPr>
          <w:rFonts w:eastAsia="Book Antiqua" w:cstheme="minorHAnsi"/>
          <w:sz w:val="22"/>
          <w:szCs w:val="22"/>
          <w:lang w:val="fr-CA"/>
        </w:rPr>
        <w:t xml:space="preserve"> voix humaines (homme, baryton [ni grave ni aigu])</w:t>
      </w:r>
      <w:r>
        <w:rPr>
          <w:rFonts w:eastAsia="Book Antiqua" w:cstheme="minorHAnsi"/>
          <w:sz w:val="22"/>
          <w:szCs w:val="22"/>
          <w:lang w:val="fr-CA"/>
        </w:rPr>
        <w:t>.</w:t>
      </w:r>
    </w:p>
    <w:p w14:paraId="094288C4" w14:textId="77777777" w:rsidR="00FF2434" w:rsidRPr="00FF2434" w:rsidRDefault="00FF2434">
      <w:pPr>
        <w:pStyle w:val="ListParagraph"/>
        <w:numPr>
          <w:ilvl w:val="0"/>
          <w:numId w:val="26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80448" behindDoc="0" locked="0" layoutInCell="1" allowOverlap="1" wp14:anchorId="588569D2" wp14:editId="113973F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2A6B6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569D2" id="Rectangle 80" o:spid="_x0000_s1069" href="http://www.afeao.ca/afeaoDoc/COUPDECO_VF2.pdf" style="position:absolute;left:0;text-align:left;margin-left:300pt;margin-top:3.6pt;width:118.8pt;height:19pt;z-index:2534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sCW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PPj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+mwJZ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0C2A6B6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5328" behindDoc="0" locked="0" layoutInCell="1" allowOverlap="1" wp14:anchorId="64234417" wp14:editId="37F8136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1" name="Rectangle 81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286F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881367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34417" id="Rectangle 81" o:spid="_x0000_s1070" href="http://www.afeao.ca/afeaoDoc/COUPDECO_VF4.pdf" style="position:absolute;left:0;text-align:left;margin-left:585.4pt;margin-top:3.65pt;width:119.4pt;height:19.15pt;z-index:2534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3fX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k9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40t31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68286F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881367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 wp14:anchorId="430C2EBB" wp14:editId="4569822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2" name="Rectangle 82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3EAB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57206D1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C2EBB" id="Rectangle 82" o:spid="_x0000_s1071" href="http://www.afeao.ca/afeaoDoc/COUPDECO_VF1.pdf" style="position:absolute;left:0;text-align:left;margin-left:158.6pt;margin-top:3.65pt;width:118.8pt;height:19pt;z-index:2534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JMM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6i6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Ankkwx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013EAB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57206D1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1232" behindDoc="0" locked="0" layoutInCell="1" allowOverlap="1" wp14:anchorId="7BB2807B" wp14:editId="09F7F3F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4616EE" id="Rounded Rectangle 84" o:spid="_x0000_s1026" style="position:absolute;margin-left:0;margin-top:-.05pt;width:715.2pt;height:28.8pt;z-index:2534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0857C36C" wp14:editId="29F0B48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5" name="Rectangle 85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6A3F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7C36C" id="Rectangle 85" o:spid="_x0000_s1072" href="http://www.afeao.ca/afeaoDoc/COUPDECO_VI.pdf" style="position:absolute;left:0;text-align:left;margin-left:8.4pt;margin-top:3.4pt;width:127.2pt;height:19pt;z-index:2534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eDrdw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n8LIZG0waq/RoZwjAN3snrhm7oRviwFkjyp0ulkQ539NEGupLDuOKsBvz1lj3G&#13;&#10;kyrJy1lH41Ry/3MrUHFmvlnS65ciaSWkzfz004xq4HPP5rnHbttLoJsr6PFwMi1jfDCHpUZoH2ny&#13;&#10;V7EquYSVVLvkMuBhcxmGMae3Q6rVKoXRzDkRbuy9kxE8Eh0V+NA/CnSjTAMJ/BYOoycWL9Q6xMZM&#13;&#10;C6ttAN0kKR95Ha+A5jVpaXxb4oPwfJ+iji/g8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L4R4Ot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1206A3F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4304" behindDoc="0" locked="0" layoutInCell="1" allowOverlap="1" wp14:anchorId="124AF5B7" wp14:editId="60C1305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6" name="Rectangle 86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CF79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AF5B7" id="Rectangle 86" o:spid="_x0000_s1073" href="http://www.afeao.ca/afeaoDoc/COUPDECO_VF3.pdf" style="position:absolute;left:0;text-align:left;margin-left:441.6pt;margin-top:3.3pt;width:119.4pt;height:19pt;z-index:2534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9zt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nn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wV9zt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3CCF79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 wp14:anchorId="6E676E29" wp14:editId="10FA19D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24F79" id="Straight Connector 88" o:spid="_x0000_s1026" style="position:absolute;z-index:2534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7376" behindDoc="0" locked="0" layoutInCell="1" allowOverlap="1" wp14:anchorId="65BD821A" wp14:editId="3235001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34B40" id="Straight Connector 89" o:spid="_x0000_s1026" style="position:absolute;z-index:2534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8400" behindDoc="0" locked="0" layoutInCell="1" allowOverlap="1" wp14:anchorId="3651CB6C" wp14:editId="7AF5D03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1D479" id="Straight Connector 90" o:spid="_x0000_s1026" style="position:absolute;z-index:2534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9424" behindDoc="0" locked="0" layoutInCell="1" allowOverlap="1" wp14:anchorId="4342A47A" wp14:editId="6EACC0F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2985D" id="Straight Connector 91" o:spid="_x0000_s1026" style="position:absolute;z-index:253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A6F948D" w14:textId="510639FF" w:rsidR="00AD68BE" w:rsidRDefault="00AD68BE" w:rsidP="00AD68BE">
      <w:pPr>
        <w:rPr>
          <w:rFonts w:eastAsia="Book Antiqua" w:cstheme="minorHAnsi"/>
          <w:sz w:val="22"/>
          <w:szCs w:val="22"/>
          <w:lang w:val="fr-CA"/>
        </w:rPr>
      </w:pPr>
    </w:p>
    <w:p w14:paraId="76EBC0FA" w14:textId="77777777" w:rsidR="00040626" w:rsidRPr="00AD68BE" w:rsidRDefault="00040626" w:rsidP="00AD68BE">
      <w:pPr>
        <w:rPr>
          <w:rFonts w:eastAsia="Book Antiqua" w:cstheme="minorHAnsi"/>
          <w:sz w:val="22"/>
          <w:szCs w:val="22"/>
          <w:lang w:val="fr-CA"/>
        </w:rPr>
      </w:pPr>
    </w:p>
    <w:p w14:paraId="1F52CC36" w14:textId="259C9F61" w:rsidR="00AD68BE" w:rsidRPr="00AD68BE" w:rsidRDefault="00AD68BE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b/>
          <w:bCs/>
          <w:sz w:val="22"/>
          <w:szCs w:val="22"/>
          <w:lang w:val="fr-CA"/>
        </w:rPr>
        <w:t>p</w:t>
      </w:r>
      <w:r w:rsidRPr="003D1BD7">
        <w:rPr>
          <w:rFonts w:eastAsia="Book Antiqua" w:cstheme="minorHAnsi"/>
          <w:b/>
          <w:bCs/>
          <w:sz w:val="22"/>
          <w:szCs w:val="22"/>
          <w:lang w:val="fr-CA"/>
        </w:rPr>
        <w:t>rincipe</w:t>
      </w:r>
      <w:proofErr w:type="gramEnd"/>
      <w:r w:rsidRPr="003D1BD7">
        <w:rPr>
          <w:rFonts w:eastAsia="Book Antiqua" w:cstheme="minorHAnsi"/>
          <w:b/>
          <w:bCs/>
          <w:sz w:val="22"/>
          <w:szCs w:val="22"/>
          <w:lang w:val="fr-CA"/>
        </w:rPr>
        <w:t xml:space="preserve"> esthétique</w:t>
      </w:r>
      <w:r>
        <w:rPr>
          <w:rFonts w:eastAsia="Book Antiqua" w:cstheme="minorHAnsi"/>
          <w:b/>
          <w:bCs/>
          <w:sz w:val="22"/>
          <w:szCs w:val="22"/>
          <w:lang w:val="fr-CA"/>
        </w:rPr>
        <w:t xml:space="preserve"> : </w:t>
      </w:r>
    </w:p>
    <w:p w14:paraId="634BBA1F" w14:textId="72B284B2" w:rsidR="003D1BD7" w:rsidRPr="00AD68BE" w:rsidRDefault="003D1BD7">
      <w:pPr>
        <w:pStyle w:val="ListParagraph"/>
        <w:numPr>
          <w:ilvl w:val="0"/>
          <w:numId w:val="28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répétition</w:t>
      </w:r>
      <w:proofErr w:type="gramEnd"/>
      <w:r w:rsidRPr="00AD68BE">
        <w:rPr>
          <w:rFonts w:eastAsia="Book Antiqua" w:cstheme="minorHAnsi"/>
          <w:sz w:val="22"/>
          <w:szCs w:val="22"/>
          <w:lang w:val="fr-CA"/>
        </w:rPr>
        <w:t xml:space="preserve"> refrain (les paroles), du patron rythmique (accent sur le 2e et 4 temps)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6B30106D" w14:textId="77777777" w:rsidR="003D1BD7" w:rsidRPr="003D1BD7" w:rsidRDefault="003D1BD7" w:rsidP="003D1BD7">
      <w:pPr>
        <w:rPr>
          <w:rFonts w:eastAsia="Book Antiqua" w:cstheme="minorHAnsi"/>
          <w:sz w:val="22"/>
          <w:szCs w:val="22"/>
          <w:lang w:val="fr-CA"/>
        </w:rPr>
      </w:pPr>
    </w:p>
    <w:p w14:paraId="2DF30548" w14:textId="77777777" w:rsidR="003D1BD7" w:rsidRPr="003D1BD7" w:rsidRDefault="003D1BD7" w:rsidP="003D1BD7">
      <w:pPr>
        <w:rPr>
          <w:rFonts w:eastAsia="Book Antiqua" w:cstheme="minorHAnsi"/>
          <w:b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>Enseignante / Enseignant</w:t>
      </w:r>
    </w:p>
    <w:p w14:paraId="4C52927E" w14:textId="3275178C" w:rsidR="003D1BD7" w:rsidRPr="00AD68BE" w:rsidRDefault="003D1BD7">
      <w:pPr>
        <w:pStyle w:val="ListParagraph"/>
        <w:numPr>
          <w:ilvl w:val="0"/>
          <w:numId w:val="29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Tape les mesures suivantes au tempo (la vitesse) de la musique:</w:t>
      </w:r>
      <w:r w:rsidR="00AD68BE">
        <w:rPr>
          <w:rFonts w:eastAsia="Book Antiqua" w:cstheme="minorHAnsi"/>
          <w:sz w:val="22"/>
          <w:szCs w:val="22"/>
          <w:lang w:val="fr-CA"/>
        </w:rPr>
        <w:br/>
      </w:r>
      <w:r w:rsidRPr="00AD68BE">
        <w:rPr>
          <w:rFonts w:eastAsia="Book Antiqua" w:cstheme="minorHAnsi"/>
          <w:sz w:val="22"/>
          <w:szCs w:val="22"/>
          <w:lang w:val="fr-CA"/>
        </w:rPr>
        <w:t>1 ronde, 2 blanches, 4 noires, 8 croches en lien avec le tempo de la chanson (répéter 4 fois).</w:t>
      </w:r>
    </w:p>
    <w:p w14:paraId="7ED1E9C3" w14:textId="770BCCC7" w:rsidR="003D1BD7" w:rsidRPr="00AD68BE" w:rsidRDefault="003D1BD7">
      <w:pPr>
        <w:pStyle w:val="ListParagraph"/>
        <w:numPr>
          <w:ilvl w:val="0"/>
          <w:numId w:val="29"/>
        </w:numPr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Repère et identifie les notions du style folk/rap :</w:t>
      </w:r>
    </w:p>
    <w:p w14:paraId="5601C923" w14:textId="65CA2979" w:rsidR="003D1BD7" w:rsidRPr="003D1BD7" w:rsidRDefault="00AD68BE" w:rsidP="00AD68BE">
      <w:pPr>
        <w:pStyle w:val="ListParagraph"/>
        <w:rPr>
          <w:rFonts w:eastAsia="Book Antiqua" w:cstheme="minorHAnsi"/>
          <w:sz w:val="22"/>
          <w:szCs w:val="22"/>
        </w:rPr>
      </w:pPr>
      <w:bookmarkStart w:id="15" w:name="_Hlk104231327"/>
      <w:proofErr w:type="gramStart"/>
      <w:r>
        <w:rPr>
          <w:rFonts w:eastAsia="Book Antiqua" w:cstheme="minorHAnsi"/>
          <w:sz w:val="22"/>
          <w:szCs w:val="22"/>
        </w:rPr>
        <w:t>a</w:t>
      </w:r>
      <w:r w:rsidR="003D1BD7" w:rsidRPr="003D1BD7">
        <w:rPr>
          <w:rFonts w:eastAsia="Book Antiqua" w:cstheme="minorHAnsi"/>
          <w:sz w:val="22"/>
          <w:szCs w:val="22"/>
        </w:rPr>
        <w:t>rtiste :</w:t>
      </w:r>
      <w:proofErr w:type="gramEnd"/>
      <w:r w:rsidR="003D1BD7" w:rsidRPr="003D1BD7">
        <w:rPr>
          <w:rFonts w:eastAsia="Book Antiqua" w:cstheme="minorHAnsi"/>
          <w:sz w:val="22"/>
          <w:szCs w:val="22"/>
        </w:rPr>
        <w:t xml:space="preserve"> </w:t>
      </w:r>
      <w:proofErr w:type="spellStart"/>
      <w:r w:rsidR="003D1BD7" w:rsidRPr="003D1BD7">
        <w:rPr>
          <w:rFonts w:eastAsia="Book Antiqua" w:cstheme="minorHAnsi"/>
          <w:sz w:val="22"/>
          <w:szCs w:val="22"/>
        </w:rPr>
        <w:t>Kashtin</w:t>
      </w:r>
      <w:proofErr w:type="spellEnd"/>
      <w:r>
        <w:rPr>
          <w:rFonts w:eastAsia="Book Antiqua" w:cstheme="minorHAnsi"/>
          <w:sz w:val="22"/>
          <w:szCs w:val="22"/>
        </w:rPr>
        <w:t>;</w:t>
      </w:r>
      <w:r w:rsidR="003D1BD7" w:rsidRPr="003D1BD7">
        <w:rPr>
          <w:rFonts w:eastAsia="Book Antiqua" w:cstheme="minorHAnsi"/>
          <w:sz w:val="22"/>
          <w:szCs w:val="22"/>
        </w:rPr>
        <w:t xml:space="preserve"> </w:t>
      </w:r>
    </w:p>
    <w:p w14:paraId="1D8E21C1" w14:textId="17A606DD" w:rsidR="003D1BD7" w:rsidRPr="003D1BD7" w:rsidRDefault="00AD68BE" w:rsidP="003D1BD7">
      <w:pPr>
        <w:pStyle w:val="ListParagraph"/>
        <w:rPr>
          <w:rFonts w:eastAsia="Book Antiqua" w:cstheme="minorHAnsi"/>
          <w:i/>
          <w:sz w:val="22"/>
          <w:szCs w:val="22"/>
        </w:rPr>
      </w:pPr>
      <w:proofErr w:type="spellStart"/>
      <w:r w:rsidRPr="00AD68BE">
        <w:rPr>
          <w:rFonts w:eastAsia="Book Antiqua" w:cstheme="minorHAnsi"/>
          <w:sz w:val="22"/>
          <w:szCs w:val="22"/>
        </w:rPr>
        <w:t>œuvre</w:t>
      </w:r>
      <w:proofErr w:type="spellEnd"/>
      <w:r w:rsidR="003D1BD7" w:rsidRPr="003D1BD7">
        <w:rPr>
          <w:rFonts w:eastAsia="Book Antiqua" w:cstheme="minorHAnsi"/>
          <w:sz w:val="22"/>
          <w:szCs w:val="22"/>
        </w:rPr>
        <w:t>:</w:t>
      </w:r>
      <w:r w:rsidR="003D1BD7" w:rsidRPr="003D1BD7">
        <w:rPr>
          <w:rFonts w:eastAsia="Book Antiqua" w:cstheme="minorHAnsi"/>
          <w:i/>
          <w:sz w:val="22"/>
          <w:szCs w:val="22"/>
        </w:rPr>
        <w:t xml:space="preserve"> </w:t>
      </w:r>
      <w:proofErr w:type="spellStart"/>
      <w:r w:rsidR="003D1BD7" w:rsidRPr="003D1BD7">
        <w:rPr>
          <w:rFonts w:eastAsia="Book Antiqua" w:cstheme="minorHAnsi"/>
          <w:i/>
          <w:sz w:val="22"/>
          <w:szCs w:val="22"/>
        </w:rPr>
        <w:t>Tshinanu</w:t>
      </w:r>
      <w:proofErr w:type="spellEnd"/>
      <w:r w:rsidR="003D1BD7" w:rsidRPr="003D1BD7">
        <w:rPr>
          <w:rFonts w:eastAsia="Book Antiqua" w:cstheme="minorHAnsi"/>
          <w:i/>
          <w:sz w:val="22"/>
          <w:szCs w:val="22"/>
        </w:rPr>
        <w:t xml:space="preserve">, </w:t>
      </w:r>
      <w:proofErr w:type="gramStart"/>
      <w:r w:rsidR="003D1BD7" w:rsidRPr="003D1BD7">
        <w:rPr>
          <w:rFonts w:eastAsia="Book Antiqua" w:cstheme="minorHAnsi"/>
          <w:i/>
          <w:sz w:val="22"/>
          <w:szCs w:val="22"/>
        </w:rPr>
        <w:t>2010</w:t>
      </w:r>
      <w:r>
        <w:rPr>
          <w:rFonts w:eastAsia="Book Antiqua" w:cstheme="minorHAnsi"/>
          <w:i/>
          <w:sz w:val="22"/>
          <w:szCs w:val="22"/>
        </w:rPr>
        <w:t>;</w:t>
      </w:r>
      <w:proofErr w:type="gramEnd"/>
    </w:p>
    <w:p w14:paraId="70B19B03" w14:textId="57620215" w:rsidR="003D1BD7" w:rsidRPr="003D1BD7" w:rsidRDefault="00AD68BE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é</w:t>
      </w:r>
      <w:r w:rsidR="003D1BD7" w:rsidRPr="003D1BD7">
        <w:rPr>
          <w:rFonts w:eastAsia="Book Antiqua" w:cstheme="minorHAnsi"/>
          <w:sz w:val="22"/>
          <w:szCs w:val="22"/>
          <w:lang w:val="fr-CA"/>
        </w:rPr>
        <w:t>poque</w:t>
      </w:r>
      <w:proofErr w:type="gramEnd"/>
      <w:r w:rsidR="003D1BD7" w:rsidRPr="003D1BD7">
        <w:rPr>
          <w:rFonts w:eastAsia="Book Antiqua" w:cstheme="minorHAnsi"/>
          <w:sz w:val="22"/>
          <w:szCs w:val="22"/>
          <w:lang w:val="fr-CA"/>
        </w:rPr>
        <w:t xml:space="preserve"> : Musique autochtone du XXIe siècle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2DC64ACE" w14:textId="4792FA99" w:rsidR="003D1BD7" w:rsidRPr="00AD68BE" w:rsidRDefault="00000000" w:rsidP="00AD68BE">
      <w:pPr>
        <w:pStyle w:val="ListParagraph"/>
        <w:rPr>
          <w:rFonts w:eastAsia="Book Antiqua" w:cstheme="minorHAnsi"/>
          <w:b/>
          <w:bCs/>
          <w:sz w:val="22"/>
          <w:szCs w:val="22"/>
          <w:lang w:val="fr-CA"/>
        </w:rPr>
      </w:pPr>
      <w:hyperlink r:id="rId88" w:history="1">
        <w:r w:rsidR="003D1BD7" w:rsidRPr="00AD68BE">
          <w:rPr>
            <w:rStyle w:val="Hyperlink"/>
            <w:rFonts w:eastAsia="Book Antiqua" w:cstheme="minorHAnsi"/>
            <w:b/>
            <w:bCs/>
            <w:sz w:val="22"/>
            <w:szCs w:val="22"/>
            <w:lang w:val="fr-CA"/>
          </w:rPr>
          <w:t>https://youtu.be/aB83J2-AfuQ</w:t>
        </w:r>
      </w:hyperlink>
      <w:bookmarkEnd w:id="15"/>
      <w:r w:rsidR="00AD68BE">
        <w:rPr>
          <w:rStyle w:val="Hyperlink"/>
          <w:rFonts w:eastAsia="Book Antiqua" w:cstheme="minorHAnsi"/>
          <w:b/>
          <w:bCs/>
          <w:sz w:val="22"/>
          <w:szCs w:val="22"/>
          <w:lang w:val="fr-CA"/>
        </w:rPr>
        <w:t xml:space="preserve"> </w:t>
      </w:r>
      <w:r w:rsidR="003D1BD7" w:rsidRPr="00AD68BE">
        <w:rPr>
          <w:rFonts w:eastAsia="Book Antiqua" w:cstheme="minorHAnsi"/>
          <w:sz w:val="22"/>
          <w:szCs w:val="22"/>
          <w:lang w:val="fr-CA"/>
        </w:rPr>
        <w:t>(folk/rap)</w:t>
      </w:r>
      <w:r w:rsidR="00AD68BE" w:rsidRPr="00AD68BE">
        <w:rPr>
          <w:rFonts w:eastAsia="Book Antiqua" w:cstheme="minorHAnsi"/>
          <w:sz w:val="22"/>
          <w:szCs w:val="22"/>
          <w:lang w:val="fr-CA"/>
        </w:rPr>
        <w:t>.</w:t>
      </w:r>
    </w:p>
    <w:p w14:paraId="2B308E2A" w14:textId="77777777" w:rsidR="003D1BD7" w:rsidRPr="003D1BD7" w:rsidRDefault="003D1BD7" w:rsidP="003D1BD7">
      <w:pPr>
        <w:pStyle w:val="ListParagraph"/>
        <w:rPr>
          <w:rFonts w:eastAsia="Book Antiqua" w:cstheme="minorHAnsi"/>
          <w:sz w:val="22"/>
          <w:szCs w:val="22"/>
          <w:lang w:val="fr-CA"/>
        </w:rPr>
      </w:pPr>
    </w:p>
    <w:p w14:paraId="7953A3F6" w14:textId="3FF5C103" w:rsidR="003D1BD7" w:rsidRPr="003D1BD7" w:rsidRDefault="003D1BD7" w:rsidP="003D1BD7">
      <w:pPr>
        <w:rPr>
          <w:rFonts w:eastAsia="Book Antiqua" w:cstheme="minorHAnsi"/>
          <w:b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18C6171F" w14:textId="786B9EF7" w:rsidR="003D1BD7" w:rsidRPr="00AD68BE" w:rsidRDefault="003D1BD7">
      <w:pPr>
        <w:pStyle w:val="ListParagraph"/>
        <w:numPr>
          <w:ilvl w:val="0"/>
          <w:numId w:val="30"/>
        </w:numPr>
        <w:rPr>
          <w:rFonts w:eastAsia="Book Antiqua" w:cstheme="minorHAnsi"/>
          <w:b/>
          <w:sz w:val="22"/>
          <w:szCs w:val="22"/>
          <w:lang w:val="fr-CA"/>
        </w:rPr>
      </w:pPr>
      <w:r w:rsidRPr="00AD68BE">
        <w:rPr>
          <w:rFonts w:eastAsia="Book Antiqua" w:cstheme="minorHAnsi"/>
          <w:b/>
          <w:sz w:val="22"/>
          <w:szCs w:val="22"/>
          <w:lang w:val="fr-CA"/>
        </w:rPr>
        <w:t>Durée</w:t>
      </w:r>
      <w:r w:rsidR="00040626"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0271BDEF" w14:textId="27197EA1" w:rsidR="003D1BD7" w:rsidRPr="00AD68BE" w:rsidRDefault="00AD68BE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t</w:t>
      </w:r>
      <w:r w:rsidR="003D1BD7" w:rsidRPr="00AD68BE">
        <w:rPr>
          <w:rFonts w:eastAsia="Book Antiqua" w:cstheme="minorHAnsi"/>
          <w:sz w:val="22"/>
          <w:szCs w:val="22"/>
          <w:lang w:val="fr-CA"/>
        </w:rPr>
        <w:t>empo</w:t>
      </w:r>
      <w:proofErr w:type="gramEnd"/>
      <w:r w:rsidR="003D1BD7" w:rsidRPr="00AD68BE">
        <w:rPr>
          <w:rFonts w:eastAsia="Book Antiqua" w:cstheme="minorHAnsi"/>
          <w:sz w:val="22"/>
          <w:szCs w:val="22"/>
          <w:lang w:val="fr-CA"/>
        </w:rPr>
        <w:t xml:space="preserve"> (vitesse) modéré (ni trop lent, ni trop rapide)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609019BE" w14:textId="540035B7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pulsation</w:t>
      </w:r>
      <w:proofErr w:type="gramEnd"/>
      <w:r w:rsidRPr="00AD68BE">
        <w:rPr>
          <w:rFonts w:eastAsia="Book Antiqua" w:cstheme="minorHAnsi"/>
          <w:sz w:val="22"/>
          <w:szCs w:val="22"/>
          <w:lang w:val="fr-CA"/>
        </w:rPr>
        <w:t xml:space="preserve"> (p. ex., battement du cœur) régulière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782318DE" w14:textId="30C72AD7" w:rsidR="003D1BD7" w:rsidRPr="00AD68BE" w:rsidRDefault="003D1BD7">
      <w:pPr>
        <w:pStyle w:val="ListParagraph"/>
        <w:numPr>
          <w:ilvl w:val="0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AD68BE">
        <w:rPr>
          <w:rFonts w:eastAsia="Book Antiqua" w:cstheme="minorHAnsi"/>
          <w:b/>
          <w:bCs/>
          <w:sz w:val="22"/>
          <w:szCs w:val="22"/>
          <w:lang w:val="fr-CA"/>
        </w:rPr>
        <w:t>Intensité</w:t>
      </w:r>
      <w:r w:rsidRPr="00AD68BE">
        <w:rPr>
          <w:rFonts w:eastAsia="Book Antiqua" w:cstheme="minorHAnsi"/>
          <w:sz w:val="22"/>
          <w:szCs w:val="22"/>
          <w:lang w:val="fr-CA"/>
        </w:rPr>
        <w:t xml:space="preserve"> (le volume)</w:t>
      </w:r>
      <w:r w:rsidR="00040626">
        <w:rPr>
          <w:rFonts w:eastAsia="Book Antiqua" w:cstheme="minorHAnsi"/>
          <w:sz w:val="22"/>
          <w:szCs w:val="22"/>
          <w:lang w:val="fr-CA"/>
        </w:rPr>
        <w:t> :</w:t>
      </w:r>
    </w:p>
    <w:p w14:paraId="757DF97A" w14:textId="00F1B6D8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moyennement</w:t>
      </w:r>
      <w:proofErr w:type="gramEnd"/>
      <w:r w:rsidRPr="00AD68BE">
        <w:rPr>
          <w:rFonts w:eastAsia="Book Antiqua" w:cstheme="minorHAnsi"/>
          <w:sz w:val="22"/>
          <w:szCs w:val="22"/>
          <w:lang w:val="fr-CA"/>
        </w:rPr>
        <w:t xml:space="preserve"> forte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1FB828C7" w14:textId="7FC979C6" w:rsidR="003D1BD7" w:rsidRPr="00AD68BE" w:rsidRDefault="003D1BD7">
      <w:pPr>
        <w:pStyle w:val="ListParagraph"/>
        <w:numPr>
          <w:ilvl w:val="0"/>
          <w:numId w:val="30"/>
        </w:numPr>
        <w:rPr>
          <w:rFonts w:eastAsia="Book Antiqua" w:cstheme="minorHAnsi"/>
          <w:b/>
          <w:sz w:val="22"/>
          <w:szCs w:val="22"/>
          <w:lang w:val="fr-CA"/>
        </w:rPr>
      </w:pPr>
      <w:r w:rsidRPr="00AD68BE">
        <w:rPr>
          <w:rFonts w:eastAsia="Book Antiqua" w:cstheme="minorHAnsi"/>
          <w:b/>
          <w:sz w:val="22"/>
          <w:szCs w:val="22"/>
          <w:lang w:val="fr-CA"/>
        </w:rPr>
        <w:t>Timbre des instruments</w:t>
      </w:r>
      <w:r w:rsidR="00040626"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77011675" w14:textId="181BC0EE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AD68BE">
        <w:rPr>
          <w:rFonts w:eastAsia="Book Antiqua" w:cstheme="minorHAnsi"/>
          <w:sz w:val="22"/>
          <w:szCs w:val="22"/>
          <w:lang w:val="fr-CA"/>
        </w:rPr>
        <w:t xml:space="preserve"> famille des percussions (batterie et tambour style chaman)</w:t>
      </w:r>
      <w:r w:rsidR="00AD68BE">
        <w:rPr>
          <w:rFonts w:eastAsia="Book Antiqua" w:cstheme="minorHAnsi"/>
          <w:sz w:val="22"/>
          <w:szCs w:val="22"/>
          <w:lang w:val="fr-CA"/>
        </w:rPr>
        <w:t>;</w:t>
      </w:r>
    </w:p>
    <w:p w14:paraId="7FC7813C" w14:textId="7BC52726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AD68BE">
        <w:rPr>
          <w:rFonts w:eastAsia="Book Antiqua" w:cstheme="minorHAnsi"/>
          <w:sz w:val="22"/>
          <w:szCs w:val="22"/>
          <w:lang w:val="fr-CA"/>
        </w:rPr>
        <w:t xml:space="preserve"> famille des instruments électroniques (clavier synthétisé)</w:t>
      </w:r>
      <w:r w:rsidR="00AD68BE">
        <w:rPr>
          <w:rFonts w:eastAsia="Book Antiqua" w:cstheme="minorHAnsi"/>
          <w:sz w:val="22"/>
          <w:szCs w:val="22"/>
          <w:lang w:val="fr-CA"/>
        </w:rPr>
        <w:t>;</w:t>
      </w:r>
    </w:p>
    <w:p w14:paraId="23B5C905" w14:textId="0C981EF1" w:rsidR="003D1BD7" w:rsidRPr="00AD68BE" w:rsidRDefault="00AD68BE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l</w:t>
      </w:r>
      <w:r w:rsidR="003D1BD7" w:rsidRPr="00AD68BE">
        <w:rPr>
          <w:rFonts w:eastAsia="Book Antiqua" w:cstheme="minorHAnsi"/>
          <w:sz w:val="22"/>
          <w:szCs w:val="22"/>
          <w:lang w:val="fr-CA"/>
        </w:rPr>
        <w:t>a</w:t>
      </w:r>
      <w:proofErr w:type="gramEnd"/>
      <w:r w:rsidR="003D1BD7" w:rsidRPr="00AD68BE">
        <w:rPr>
          <w:rFonts w:eastAsia="Book Antiqua" w:cstheme="minorHAnsi"/>
          <w:sz w:val="22"/>
          <w:szCs w:val="22"/>
          <w:lang w:val="fr-CA"/>
        </w:rPr>
        <w:t xml:space="preserve"> famille des cordes (guitares acoustiques jouées avec cordes pincée et accords)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0FED7FCA" w14:textId="60498EA2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les</w:t>
      </w:r>
      <w:proofErr w:type="gramEnd"/>
      <w:r w:rsidRPr="00AD68BE">
        <w:rPr>
          <w:rFonts w:eastAsia="Book Antiqua" w:cstheme="minorHAnsi"/>
          <w:sz w:val="22"/>
          <w:szCs w:val="22"/>
          <w:lang w:val="fr-CA"/>
        </w:rPr>
        <w:t xml:space="preserve"> voix humaines (homme, baryton [ni grave ni aigu])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738DBBD3" w14:textId="6A72A798" w:rsidR="003D1BD7" w:rsidRPr="00AD68BE" w:rsidRDefault="003D1BD7">
      <w:pPr>
        <w:pStyle w:val="ListParagraph"/>
        <w:numPr>
          <w:ilvl w:val="0"/>
          <w:numId w:val="30"/>
        </w:numPr>
        <w:rPr>
          <w:rFonts w:eastAsia="Book Antiqua" w:cstheme="minorHAnsi"/>
          <w:b/>
          <w:sz w:val="22"/>
          <w:szCs w:val="22"/>
          <w:lang w:val="fr-CA"/>
        </w:rPr>
      </w:pPr>
      <w:r w:rsidRPr="00AD68BE">
        <w:rPr>
          <w:rFonts w:eastAsia="Book Antiqua" w:cstheme="minorHAnsi"/>
          <w:b/>
          <w:sz w:val="22"/>
          <w:szCs w:val="22"/>
          <w:lang w:val="fr-CA"/>
        </w:rPr>
        <w:t>Principe esthétique</w:t>
      </w:r>
      <w:r w:rsidR="00040626"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1F6B8158" w14:textId="274AE0BF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répétition</w:t>
      </w:r>
      <w:proofErr w:type="gramEnd"/>
      <w:r w:rsidRPr="00AD68BE">
        <w:rPr>
          <w:rFonts w:eastAsia="Book Antiqua" w:cstheme="minorHAnsi"/>
          <w:sz w:val="22"/>
          <w:szCs w:val="22"/>
          <w:lang w:val="fr-CA"/>
        </w:rPr>
        <w:t xml:space="preserve"> refrain (les paroles), du patron rythmique</w:t>
      </w:r>
      <w:r w:rsidR="00AD68BE">
        <w:rPr>
          <w:rFonts w:eastAsia="Book Antiqua" w:cstheme="minorHAnsi"/>
          <w:sz w:val="22"/>
          <w:szCs w:val="22"/>
          <w:lang w:val="fr-CA"/>
        </w:rPr>
        <w:t>;</w:t>
      </w:r>
      <w:r w:rsidRPr="00AD68BE">
        <w:rPr>
          <w:rFonts w:eastAsia="Book Antiqua" w:cstheme="minorHAnsi"/>
          <w:sz w:val="22"/>
          <w:szCs w:val="22"/>
          <w:lang w:val="fr-CA"/>
        </w:rPr>
        <w:t xml:space="preserve"> </w:t>
      </w:r>
    </w:p>
    <w:p w14:paraId="7A4DD1D3" w14:textId="7E9CCBF6" w:rsidR="003D1BD7" w:rsidRPr="00AD68BE" w:rsidRDefault="003D1BD7">
      <w:pPr>
        <w:pStyle w:val="ListParagraph"/>
        <w:numPr>
          <w:ilvl w:val="1"/>
          <w:numId w:val="30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AD68BE">
        <w:rPr>
          <w:rFonts w:eastAsia="Book Antiqua" w:cstheme="minorHAnsi"/>
          <w:sz w:val="22"/>
          <w:szCs w:val="22"/>
          <w:lang w:val="fr-CA"/>
        </w:rPr>
        <w:t>variété</w:t>
      </w:r>
      <w:proofErr w:type="gramEnd"/>
      <w:r w:rsidRPr="00AD68BE">
        <w:rPr>
          <w:rFonts w:eastAsia="Book Antiqua" w:cstheme="minorHAnsi"/>
          <w:sz w:val="22"/>
          <w:szCs w:val="22"/>
          <w:lang w:val="fr-CA"/>
        </w:rPr>
        <w:t xml:space="preserve"> (le rap, le chant)</w:t>
      </w:r>
      <w:r w:rsidR="00AD68BE">
        <w:rPr>
          <w:rFonts w:eastAsia="Book Antiqua" w:cstheme="minorHAnsi"/>
          <w:sz w:val="22"/>
          <w:szCs w:val="22"/>
          <w:lang w:val="fr-CA"/>
        </w:rPr>
        <w:t>.</w:t>
      </w:r>
    </w:p>
    <w:p w14:paraId="16778916" w14:textId="77777777" w:rsidR="003D1BD7" w:rsidRPr="003D1BD7" w:rsidRDefault="003D1BD7" w:rsidP="003D1BD7">
      <w:pPr>
        <w:rPr>
          <w:rFonts w:eastAsia="Book Antiqua" w:cstheme="minorHAnsi"/>
          <w:sz w:val="22"/>
          <w:szCs w:val="22"/>
          <w:lang w:val="fr-CA"/>
        </w:rPr>
      </w:pPr>
    </w:p>
    <w:p w14:paraId="58D839C2" w14:textId="77777777" w:rsidR="00040626" w:rsidRDefault="00040626">
      <w:pPr>
        <w:rPr>
          <w:rFonts w:eastAsia="Book Antiqua" w:cstheme="minorHAnsi"/>
          <w:b/>
          <w:sz w:val="22"/>
          <w:szCs w:val="22"/>
          <w:lang w:val="fr-CA"/>
        </w:rPr>
      </w:pPr>
      <w:r>
        <w:rPr>
          <w:rFonts w:eastAsia="Book Antiqua" w:cstheme="minorHAnsi"/>
          <w:b/>
          <w:sz w:val="22"/>
          <w:szCs w:val="22"/>
          <w:lang w:val="fr-CA"/>
        </w:rPr>
        <w:br w:type="page"/>
      </w:r>
    </w:p>
    <w:p w14:paraId="76011F05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91712" behindDoc="0" locked="0" layoutInCell="1" allowOverlap="1" wp14:anchorId="24100472" wp14:editId="1587462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2" name="Rectangle 92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03424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00472" id="Rectangle 92" o:spid="_x0000_s1074" href="http://www.afeao.ca/afeaoDoc/COUPDECO_VF2.pdf" style="position:absolute;margin-left:300pt;margin-top:3.6pt;width:118.8pt;height:19pt;z-index:2534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Ixu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P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IEjG5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3103424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6592" behindDoc="0" locked="0" layoutInCell="1" allowOverlap="1" wp14:anchorId="019C3878" wp14:editId="612EFA5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4" name="Rectangle 9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D359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2ED22D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C3878" id="Rectangle 94" o:spid="_x0000_s1075" href="http://www.afeao.ca/afeaoDoc/COUPDECO_VF4.pdf" style="position:absolute;margin-left:585.4pt;margin-top:3.65pt;width:119.4pt;height:19.15pt;z-index:2534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2i1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7CyaRtEayt09MoR+G7yT1zV16Eb4cC+Qxp+aSisd7uijDbQFh+HEWQX46yN5tKep&#13;&#10;JC1nLa1Twf3PjUDFmfluaV7P8tks7l+6zOZf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mKtot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FAD359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2ED22D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4544" behindDoc="0" locked="0" layoutInCell="1" allowOverlap="1" wp14:anchorId="62466532" wp14:editId="41A51E0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5" name="Rectangle 9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E753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18C4648D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66532" id="Rectangle 95" o:spid="_x0000_s1076" href="http://www.afeao.ca/afeaoDoc/COUPDECO_VF1.pdf" style="position:absolute;margin-left:158.6pt;margin-top:3.65pt;width:118.8pt;height:19pt;z-index:2534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x7jUtH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E5E753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18C4648D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2496" behindDoc="0" locked="0" layoutInCell="1" allowOverlap="1" wp14:anchorId="767EF8B1" wp14:editId="001796F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72" name="Rounded 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A5549D" id="Rounded Rectangle 272" o:spid="_x0000_s1026" style="position:absolute;margin-left:0;margin-top:-.05pt;width:715.2pt;height:28.8pt;z-index:2534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3520" behindDoc="0" locked="0" layoutInCell="1" allowOverlap="1" wp14:anchorId="240639C0" wp14:editId="1DE235F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73" name="Rectangle 273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2425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39C0" id="Rectangle 273" o:spid="_x0000_s1077" href="http://www.afeao.ca/afeaoDoc/COUPDECO_VI.pdf" style="position:absolute;margin-left:8.4pt;margin-top:3.4pt;width:127.2pt;height:19pt;z-index:2534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kaT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RQqNpA9X+DhnCMA3eyauGbuha+HAnkORPl0ojHW7pow10JYdxxVkN+Oste4wn&#13;&#10;VZKXs47GqeT+51ag4sx8s6TXL0XSSkib+eLTjGrgc8/mucdu2wugmyvo8XAyLWN8MIelRmgfafLX&#13;&#10;sSq5hJVUu+Qy4GFzEYYxp7dDqvU6hdHMORGu7b2TETwSHRX40D8KdKNMAwn8Bg6jJ5Yv1DrExkwL&#13;&#10;620A3SQpH3kdr4DmNWlpfFvig/B8n6KOL+DqN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Y5Gk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152425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5568" behindDoc="0" locked="0" layoutInCell="1" allowOverlap="1" wp14:anchorId="0A3C5910" wp14:editId="48316D9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6" name="Rectangle 276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7407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C5910" id="Rectangle 276" o:spid="_x0000_s1078" href="http://www.afeao.ca/afeaoDoc/COUPDECO_VF3.pdf" style="position:absolute;margin-left:441.6pt;margin-top:3.3pt;width:119.4pt;height:19pt;z-index:2534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5tV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bRN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+C5tV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BC7407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7616" behindDoc="0" locked="0" layoutInCell="1" allowOverlap="1" wp14:anchorId="2B46FFB8" wp14:editId="5DCD0DF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2176A" id="Straight Connector 277" o:spid="_x0000_s1026" style="position:absolute;z-index:2534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8640" behindDoc="0" locked="0" layoutInCell="1" allowOverlap="1" wp14:anchorId="1E9D6139" wp14:editId="16A78CC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5A592" id="Straight Connector 278" o:spid="_x0000_s1026" style="position:absolute;z-index:2534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9664" behindDoc="0" locked="0" layoutInCell="1" allowOverlap="1" wp14:anchorId="34D10D5B" wp14:editId="52FA2C1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23A5A" id="Straight Connector 279" o:spid="_x0000_s1026" style="position:absolute;z-index:2534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0688" behindDoc="0" locked="0" layoutInCell="1" allowOverlap="1" wp14:anchorId="6279FB2B" wp14:editId="7CA57CC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AB2D6" id="Straight Connector 280" o:spid="_x0000_s1026" style="position:absolute;z-index:2534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8107541" w14:textId="77777777" w:rsidR="00040626" w:rsidRDefault="00040626" w:rsidP="003D1BD7">
      <w:pPr>
        <w:rPr>
          <w:rFonts w:eastAsia="Book Antiqua" w:cstheme="minorHAnsi"/>
          <w:b/>
          <w:sz w:val="22"/>
          <w:szCs w:val="22"/>
          <w:lang w:val="fr-CA"/>
        </w:rPr>
      </w:pPr>
    </w:p>
    <w:p w14:paraId="20A2C77E" w14:textId="77777777" w:rsidR="00040626" w:rsidRDefault="00040626" w:rsidP="003D1BD7">
      <w:pPr>
        <w:rPr>
          <w:rFonts w:eastAsia="Book Antiqua" w:cstheme="minorHAnsi"/>
          <w:b/>
          <w:sz w:val="22"/>
          <w:szCs w:val="22"/>
          <w:lang w:val="fr-CA"/>
        </w:rPr>
      </w:pPr>
    </w:p>
    <w:p w14:paraId="02D2C72B" w14:textId="4A6F086B" w:rsidR="003D1BD7" w:rsidRPr="003D1BD7" w:rsidRDefault="003D1BD7" w:rsidP="003D1BD7">
      <w:pPr>
        <w:rPr>
          <w:rFonts w:eastAsia="Book Antiqua" w:cstheme="minorHAnsi"/>
          <w:b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 xml:space="preserve">Enseignante / Enseignant </w:t>
      </w:r>
    </w:p>
    <w:p w14:paraId="6B2F7C9C" w14:textId="77777777" w:rsidR="003D1BD7" w:rsidRPr="003D1BD7" w:rsidRDefault="003D1BD7">
      <w:pPr>
        <w:pStyle w:val="ListParagraph"/>
        <w:numPr>
          <w:ilvl w:val="0"/>
          <w:numId w:val="16"/>
        </w:numPr>
        <w:shd w:val="clear" w:color="auto" w:fill="FFFFFF"/>
        <w:spacing w:after="60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À 3 minutes 9 secondes, tape le rythme dans les mesures suivantes au tempo (la vitesse) de la musique : 1 ronde, 2 blanches, 4 noires, 8 croches pendant la chanson</w:t>
      </w:r>
    </w:p>
    <w:p w14:paraId="27D0EBC7" w14:textId="4606B5C0" w:rsidR="003D1BD7" w:rsidRPr="00040626" w:rsidRDefault="00040626">
      <w:pPr>
        <w:pStyle w:val="ListParagraph"/>
        <w:numPr>
          <w:ilvl w:val="0"/>
          <w:numId w:val="16"/>
        </w:numPr>
        <w:shd w:val="clear" w:color="auto" w:fill="FFFFFF"/>
        <w:spacing w:after="60"/>
        <w:rPr>
          <w:rFonts w:eastAsia="Book Antiqua" w:cstheme="minorHAnsi"/>
          <w:sz w:val="22"/>
          <w:szCs w:val="22"/>
          <w:lang w:val="fr-CA"/>
        </w:rPr>
      </w:pPr>
      <w:r>
        <w:rPr>
          <w:rFonts w:eastAsia="Book Antiqua" w:cstheme="minorHAnsi"/>
          <w:sz w:val="22"/>
          <w:szCs w:val="22"/>
          <w:lang w:val="fr-CA"/>
        </w:rPr>
        <w:t>R</w:t>
      </w:r>
      <w:r w:rsidR="003D1BD7" w:rsidRPr="003D1BD7">
        <w:rPr>
          <w:rFonts w:eastAsia="Book Antiqua" w:cstheme="minorHAnsi"/>
          <w:sz w:val="22"/>
          <w:szCs w:val="22"/>
          <w:lang w:val="fr-CA"/>
        </w:rPr>
        <w:t>epère et identifie le changement du style (3 min 9)</w:t>
      </w:r>
      <w:r w:rsidR="003D1BD7" w:rsidRPr="003D1BD7">
        <w:rPr>
          <w:rFonts w:eastAsia="Book Antiqua" w:cstheme="minorHAnsi"/>
          <w:b/>
          <w:sz w:val="22"/>
          <w:szCs w:val="22"/>
          <w:lang w:val="fr-CA"/>
        </w:rPr>
        <w:t xml:space="preserve">, </w:t>
      </w:r>
      <w:r w:rsidR="003D1BD7" w:rsidRPr="003D1BD7">
        <w:rPr>
          <w:rFonts w:eastAsia="Book Antiqua" w:cstheme="minorHAnsi"/>
          <w:sz w:val="22"/>
          <w:szCs w:val="22"/>
          <w:lang w:val="fr-CA"/>
        </w:rPr>
        <w:t>libre au style de musique de jazz</w:t>
      </w:r>
      <w:r>
        <w:rPr>
          <w:rFonts w:eastAsia="Book Antiqua" w:cstheme="minorHAnsi"/>
          <w:sz w:val="22"/>
          <w:szCs w:val="22"/>
          <w:lang w:val="fr-CA"/>
        </w:rPr>
        <w:t> :</w:t>
      </w:r>
      <w:r>
        <w:rPr>
          <w:rFonts w:eastAsia="Book Antiqua" w:cstheme="minorHAnsi"/>
          <w:sz w:val="22"/>
          <w:szCs w:val="22"/>
          <w:lang w:val="fr-CA"/>
        </w:rPr>
        <w:br/>
      </w:r>
      <w:r>
        <w:rPr>
          <w:rFonts w:cstheme="minorHAnsi"/>
          <w:sz w:val="22"/>
          <w:szCs w:val="22"/>
          <w:lang w:val="fr-CA"/>
        </w:rPr>
        <w:t>a</w:t>
      </w:r>
      <w:r w:rsidR="003D1BD7" w:rsidRPr="00040626">
        <w:rPr>
          <w:rFonts w:cstheme="minorHAnsi"/>
          <w:sz w:val="22"/>
          <w:szCs w:val="22"/>
          <w:lang w:val="fr-CA"/>
        </w:rPr>
        <w:t xml:space="preserve">rtiste : </w:t>
      </w:r>
      <w:proofErr w:type="spellStart"/>
      <w:r w:rsidR="003D1BD7" w:rsidRPr="00040626">
        <w:rPr>
          <w:rFonts w:cstheme="minorHAnsi"/>
          <w:sz w:val="22"/>
          <w:szCs w:val="22"/>
          <w:lang w:val="fr-CA"/>
        </w:rPr>
        <w:t>Kawandak</w:t>
      </w:r>
      <w:proofErr w:type="spellEnd"/>
      <w:r>
        <w:rPr>
          <w:rFonts w:cstheme="minorHAnsi"/>
          <w:sz w:val="22"/>
          <w:szCs w:val="22"/>
          <w:lang w:val="fr-CA"/>
        </w:rPr>
        <w:t>;</w:t>
      </w:r>
      <w:r>
        <w:rPr>
          <w:rFonts w:cstheme="minorHAnsi"/>
          <w:sz w:val="22"/>
          <w:szCs w:val="22"/>
          <w:lang w:val="fr-CA"/>
        </w:rPr>
        <w:br/>
      </w:r>
      <w:proofErr w:type="spellStart"/>
      <w:r w:rsidRPr="00AD68BE">
        <w:rPr>
          <w:rFonts w:eastAsia="Book Antiqua" w:cstheme="minorHAnsi"/>
          <w:sz w:val="22"/>
          <w:szCs w:val="22"/>
        </w:rPr>
        <w:t>œuvre</w:t>
      </w:r>
      <w:proofErr w:type="spellEnd"/>
      <w:r w:rsidR="003D1BD7" w:rsidRPr="00040626">
        <w:rPr>
          <w:rFonts w:cstheme="minorHAnsi"/>
          <w:sz w:val="22"/>
          <w:szCs w:val="22"/>
          <w:lang w:val="fr-CA"/>
        </w:rPr>
        <w:t>: Le chant du guerrier, 2010</w:t>
      </w:r>
      <w:r>
        <w:rPr>
          <w:rFonts w:cstheme="minorHAnsi"/>
          <w:sz w:val="22"/>
          <w:szCs w:val="22"/>
          <w:lang w:val="fr-CA"/>
        </w:rPr>
        <w:t>;</w:t>
      </w:r>
      <w:r w:rsidR="003D1BD7" w:rsidRPr="00040626">
        <w:rPr>
          <w:rFonts w:cstheme="minorHAnsi"/>
          <w:sz w:val="22"/>
          <w:szCs w:val="22"/>
          <w:lang w:val="fr-CA"/>
        </w:rPr>
        <w:t xml:space="preserve">  </w:t>
      </w:r>
      <w:r>
        <w:rPr>
          <w:rFonts w:cstheme="minorHAnsi"/>
          <w:sz w:val="22"/>
          <w:szCs w:val="22"/>
          <w:lang w:val="fr-CA"/>
        </w:rPr>
        <w:br/>
      </w:r>
      <w:r w:rsidRPr="00AD68BE">
        <w:rPr>
          <w:rFonts w:eastAsia="Book Antiqua" w:cstheme="minorHAnsi"/>
          <w:sz w:val="22"/>
          <w:szCs w:val="22"/>
          <w:lang w:val="fr-CA"/>
        </w:rPr>
        <w:t>é</w:t>
      </w:r>
      <w:r w:rsidR="003D1BD7" w:rsidRPr="00040626">
        <w:rPr>
          <w:rFonts w:cstheme="minorHAnsi"/>
          <w:sz w:val="22"/>
          <w:szCs w:val="22"/>
          <w:lang w:val="fr-CA"/>
        </w:rPr>
        <w:t>poque : Musique autochtone du XXIe siècle</w:t>
      </w:r>
      <w:r>
        <w:rPr>
          <w:rFonts w:cstheme="minorHAnsi"/>
          <w:sz w:val="22"/>
          <w:szCs w:val="22"/>
          <w:lang w:val="fr-CA"/>
        </w:rPr>
        <w:t>;</w:t>
      </w:r>
    </w:p>
    <w:p w14:paraId="1FC820E5" w14:textId="25DAAC06" w:rsidR="003D1BD7" w:rsidRPr="00040626" w:rsidRDefault="00000000" w:rsidP="00040626">
      <w:pPr>
        <w:pStyle w:val="ListParagraph"/>
        <w:shd w:val="clear" w:color="auto" w:fill="FFFFFF"/>
        <w:spacing w:after="60"/>
        <w:ind w:right="-214"/>
        <w:rPr>
          <w:rFonts w:cstheme="minorHAnsi"/>
          <w:b/>
          <w:bCs/>
          <w:sz w:val="22"/>
          <w:szCs w:val="22"/>
          <w:lang w:val="fr-CA"/>
        </w:rPr>
      </w:pPr>
      <w:hyperlink r:id="rId89" w:history="1">
        <w:r w:rsidR="003D1BD7" w:rsidRPr="00040626">
          <w:rPr>
            <w:rFonts w:cstheme="minorHAnsi"/>
            <w:b/>
            <w:bCs/>
            <w:sz w:val="22"/>
            <w:szCs w:val="22"/>
            <w:lang w:val="fr-CA"/>
          </w:rPr>
          <w:t>https://www.mosaicultures.com/</w:t>
        </w:r>
      </w:hyperlink>
      <w:hyperlink r:id="rId90">
        <w:r w:rsidR="003D1BD7" w:rsidRPr="00040626">
          <w:rPr>
            <w:rFonts w:cstheme="minorHAnsi"/>
            <w:b/>
            <w:bCs/>
            <w:sz w:val="22"/>
            <w:szCs w:val="22"/>
            <w:lang w:val="fr-CA"/>
          </w:rPr>
          <w:t>kawandak</w:t>
        </w:r>
      </w:hyperlink>
      <w:r w:rsidR="00040626">
        <w:rPr>
          <w:rFonts w:cstheme="minorHAnsi"/>
          <w:b/>
          <w:bCs/>
          <w:sz w:val="22"/>
          <w:szCs w:val="22"/>
          <w:lang w:val="fr-CA"/>
        </w:rPr>
        <w:t xml:space="preserve"> </w:t>
      </w:r>
      <w:r w:rsidR="003D1BD7" w:rsidRPr="00040626">
        <w:rPr>
          <w:rFonts w:eastAsia="Book Antiqua" w:cstheme="minorHAnsi"/>
          <w:sz w:val="22"/>
          <w:szCs w:val="22"/>
          <w:lang w:val="fr-CA"/>
        </w:rPr>
        <w:t>(3 minutes 9 secondes, le style change au jazz)</w:t>
      </w:r>
      <w:r w:rsidR="00040626">
        <w:rPr>
          <w:rFonts w:eastAsia="Book Antiqua" w:cstheme="minorHAnsi"/>
          <w:sz w:val="22"/>
          <w:szCs w:val="22"/>
          <w:lang w:val="fr-CA"/>
        </w:rPr>
        <w:t>.</w:t>
      </w:r>
    </w:p>
    <w:p w14:paraId="5BA2B3CD" w14:textId="77777777" w:rsidR="003D1BD7" w:rsidRPr="003D1BD7" w:rsidRDefault="003D1BD7" w:rsidP="003D1BD7">
      <w:pPr>
        <w:shd w:val="clear" w:color="auto" w:fill="FFFFFF"/>
        <w:spacing w:after="60"/>
        <w:rPr>
          <w:rFonts w:eastAsia="Book Antiqua" w:cstheme="minorHAnsi"/>
          <w:sz w:val="22"/>
          <w:szCs w:val="22"/>
          <w:lang w:val="fr-CA"/>
        </w:rPr>
      </w:pPr>
    </w:p>
    <w:p w14:paraId="0BD8ABAC" w14:textId="77777777" w:rsidR="003D1BD7" w:rsidRPr="003D1BD7" w:rsidRDefault="003D1BD7" w:rsidP="003D1BD7">
      <w:pPr>
        <w:shd w:val="clear" w:color="auto" w:fill="FFFFFF"/>
        <w:spacing w:after="60"/>
        <w:rPr>
          <w:rFonts w:eastAsia="Book Antiqua" w:cstheme="minorHAnsi"/>
          <w:b/>
          <w:sz w:val="22"/>
          <w:szCs w:val="22"/>
          <w:lang w:val="fr-CA"/>
        </w:rPr>
      </w:pPr>
      <w:r w:rsidRPr="003D1BD7">
        <w:rPr>
          <w:rFonts w:eastAsia="Book Antiqua" w:cstheme="minorHAnsi"/>
          <w:b/>
          <w:sz w:val="22"/>
          <w:szCs w:val="22"/>
          <w:lang w:val="fr-CA"/>
        </w:rPr>
        <w:t>Élèves</w:t>
      </w:r>
    </w:p>
    <w:p w14:paraId="123EA40D" w14:textId="36529263" w:rsidR="003D1BD7" w:rsidRPr="00040626" w:rsidRDefault="003D1BD7">
      <w:pPr>
        <w:pStyle w:val="ListParagraph"/>
        <w:numPr>
          <w:ilvl w:val="0"/>
          <w:numId w:val="31"/>
        </w:numPr>
        <w:shd w:val="clear" w:color="auto" w:fill="FFFFFF"/>
        <w:spacing w:after="60"/>
        <w:rPr>
          <w:rFonts w:eastAsia="Book Antiqua" w:cstheme="minorHAnsi"/>
          <w:b/>
          <w:bCs/>
          <w:sz w:val="22"/>
          <w:szCs w:val="22"/>
          <w:lang w:val="fr-CA"/>
        </w:rPr>
      </w:pPr>
      <w:r w:rsidRPr="00040626">
        <w:rPr>
          <w:rFonts w:eastAsia="Book Antiqua" w:cstheme="minorHAnsi"/>
          <w:b/>
          <w:bCs/>
          <w:sz w:val="22"/>
          <w:szCs w:val="22"/>
          <w:lang w:val="fr-CA"/>
        </w:rPr>
        <w:t>Durée</w:t>
      </w:r>
      <w:r w:rsidR="00040626">
        <w:rPr>
          <w:rFonts w:eastAsia="Book Antiqua" w:cstheme="minorHAnsi"/>
          <w:b/>
          <w:bCs/>
          <w:sz w:val="22"/>
          <w:szCs w:val="22"/>
          <w:lang w:val="fr-CA"/>
        </w:rPr>
        <w:t> :</w:t>
      </w:r>
    </w:p>
    <w:p w14:paraId="082853E7" w14:textId="7747F2EB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40626">
        <w:rPr>
          <w:rFonts w:eastAsia="Book Antiqua" w:cstheme="minorHAnsi"/>
          <w:sz w:val="22"/>
          <w:szCs w:val="22"/>
          <w:lang w:val="fr-CA"/>
        </w:rPr>
        <w:t>tempo</w:t>
      </w:r>
      <w:proofErr w:type="gramEnd"/>
      <w:r w:rsidRPr="00040626">
        <w:rPr>
          <w:rFonts w:eastAsia="Book Antiqua" w:cstheme="minorHAnsi"/>
          <w:sz w:val="22"/>
          <w:szCs w:val="22"/>
          <w:lang w:val="fr-CA"/>
        </w:rPr>
        <w:t xml:space="preserve"> (vitesse) évolue de vitesse libre à modérée (ni trop lente, ni trop rapide)</w:t>
      </w:r>
      <w:r w:rsidR="00040626">
        <w:rPr>
          <w:rFonts w:eastAsia="Book Antiqua" w:cstheme="minorHAnsi"/>
          <w:sz w:val="22"/>
          <w:szCs w:val="22"/>
          <w:lang w:val="fr-CA"/>
        </w:rPr>
        <w:t>;</w:t>
      </w:r>
    </w:p>
    <w:p w14:paraId="0E277BD8" w14:textId="0A3B9113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40626">
        <w:rPr>
          <w:rFonts w:eastAsia="Book Antiqua" w:cstheme="minorHAnsi"/>
          <w:sz w:val="22"/>
          <w:szCs w:val="22"/>
          <w:lang w:val="fr-CA"/>
        </w:rPr>
        <w:t>pulsation</w:t>
      </w:r>
      <w:proofErr w:type="gramEnd"/>
      <w:r w:rsidRPr="00040626">
        <w:rPr>
          <w:rFonts w:eastAsia="Book Antiqua" w:cstheme="minorHAnsi"/>
          <w:sz w:val="22"/>
          <w:szCs w:val="22"/>
          <w:lang w:val="fr-CA"/>
        </w:rPr>
        <w:t xml:space="preserve"> (p. ex., battement du cœur) évolue de libre à régulière</w:t>
      </w:r>
      <w:r w:rsidR="00040626">
        <w:rPr>
          <w:rFonts w:eastAsia="Book Antiqua" w:cstheme="minorHAnsi"/>
          <w:sz w:val="22"/>
          <w:szCs w:val="22"/>
          <w:lang w:val="fr-CA"/>
        </w:rPr>
        <w:t>.</w:t>
      </w:r>
    </w:p>
    <w:p w14:paraId="33B6AC25" w14:textId="183E58BD" w:rsidR="003D1BD7" w:rsidRPr="00040626" w:rsidRDefault="003D1BD7">
      <w:pPr>
        <w:pStyle w:val="ListParagraph"/>
        <w:numPr>
          <w:ilvl w:val="0"/>
          <w:numId w:val="31"/>
        </w:numPr>
        <w:rPr>
          <w:rFonts w:eastAsia="Book Antiqua" w:cstheme="minorHAnsi"/>
          <w:sz w:val="22"/>
          <w:szCs w:val="22"/>
          <w:lang w:val="fr-CA"/>
        </w:rPr>
      </w:pPr>
      <w:r w:rsidRPr="00040626">
        <w:rPr>
          <w:rFonts w:eastAsia="Book Antiqua" w:cstheme="minorHAnsi"/>
          <w:b/>
          <w:bCs/>
          <w:sz w:val="22"/>
          <w:szCs w:val="22"/>
          <w:lang w:val="fr-CA"/>
        </w:rPr>
        <w:t>Intensité</w:t>
      </w:r>
      <w:r w:rsidRPr="00040626">
        <w:rPr>
          <w:rFonts w:eastAsia="Book Antiqua" w:cstheme="minorHAnsi"/>
          <w:sz w:val="22"/>
          <w:szCs w:val="22"/>
          <w:lang w:val="fr-CA"/>
        </w:rPr>
        <w:t xml:space="preserve"> (le volume)</w:t>
      </w:r>
      <w:r w:rsidR="00040626">
        <w:rPr>
          <w:rFonts w:eastAsia="Book Antiqua" w:cstheme="minorHAnsi"/>
          <w:sz w:val="22"/>
          <w:szCs w:val="22"/>
          <w:lang w:val="fr-CA"/>
        </w:rPr>
        <w:t> :</w:t>
      </w:r>
    </w:p>
    <w:p w14:paraId="01F6E6E7" w14:textId="7EB155D9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40626">
        <w:rPr>
          <w:rFonts w:eastAsia="Book Antiqua" w:cstheme="minorHAnsi"/>
          <w:sz w:val="22"/>
          <w:szCs w:val="22"/>
          <w:lang w:val="fr-CA"/>
        </w:rPr>
        <w:t>moyennement</w:t>
      </w:r>
      <w:proofErr w:type="gramEnd"/>
      <w:r w:rsidRPr="00040626">
        <w:rPr>
          <w:rFonts w:eastAsia="Book Antiqua" w:cstheme="minorHAnsi"/>
          <w:sz w:val="22"/>
          <w:szCs w:val="22"/>
          <w:lang w:val="fr-CA"/>
        </w:rPr>
        <w:t xml:space="preserve"> douce à moyennement forte</w:t>
      </w:r>
      <w:r w:rsidR="00040626">
        <w:rPr>
          <w:rFonts w:eastAsia="Book Antiqua" w:cstheme="minorHAnsi"/>
          <w:sz w:val="22"/>
          <w:szCs w:val="22"/>
          <w:lang w:val="fr-CA"/>
        </w:rPr>
        <w:t>.</w:t>
      </w:r>
    </w:p>
    <w:p w14:paraId="70569C34" w14:textId="34BD6DEA" w:rsidR="003D1BD7" w:rsidRPr="00040626" w:rsidRDefault="003D1BD7">
      <w:pPr>
        <w:pStyle w:val="ListParagraph"/>
        <w:numPr>
          <w:ilvl w:val="0"/>
          <w:numId w:val="31"/>
        </w:numPr>
        <w:rPr>
          <w:rFonts w:eastAsia="Book Antiqua" w:cstheme="minorHAnsi"/>
          <w:b/>
          <w:sz w:val="22"/>
          <w:szCs w:val="22"/>
          <w:lang w:val="fr-CA"/>
        </w:rPr>
      </w:pPr>
      <w:r w:rsidRPr="00040626">
        <w:rPr>
          <w:rFonts w:eastAsia="Book Antiqua" w:cstheme="minorHAnsi"/>
          <w:b/>
          <w:sz w:val="22"/>
          <w:szCs w:val="22"/>
          <w:lang w:val="fr-CA"/>
        </w:rPr>
        <w:t>Timbre des instruments</w:t>
      </w:r>
      <w:r w:rsidR="00040626">
        <w:rPr>
          <w:rFonts w:eastAsia="Book Antiqua" w:cstheme="minorHAnsi"/>
          <w:b/>
          <w:sz w:val="22"/>
          <w:szCs w:val="22"/>
          <w:lang w:val="fr-CA"/>
        </w:rPr>
        <w:t> :</w:t>
      </w:r>
    </w:p>
    <w:p w14:paraId="45B3784B" w14:textId="1E3F18E2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40626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040626">
        <w:rPr>
          <w:rFonts w:eastAsia="Book Antiqua" w:cstheme="minorHAnsi"/>
          <w:sz w:val="22"/>
          <w:szCs w:val="22"/>
          <w:lang w:val="fr-CA"/>
        </w:rPr>
        <w:t xml:space="preserve"> famille des percussions (batterie, tambour chaman, cymbale)</w:t>
      </w:r>
      <w:r w:rsidR="00040626">
        <w:rPr>
          <w:rFonts w:eastAsia="Book Antiqua" w:cstheme="minorHAnsi"/>
          <w:sz w:val="22"/>
          <w:szCs w:val="22"/>
          <w:lang w:val="fr-CA"/>
        </w:rPr>
        <w:t>;</w:t>
      </w:r>
    </w:p>
    <w:p w14:paraId="111AA366" w14:textId="75AA6526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40626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040626">
        <w:rPr>
          <w:rFonts w:eastAsia="Book Antiqua" w:cstheme="minorHAnsi"/>
          <w:sz w:val="22"/>
          <w:szCs w:val="22"/>
          <w:lang w:val="fr-CA"/>
        </w:rPr>
        <w:t xml:space="preserve"> famille des instruments électroniques (clavier synthétisé)</w:t>
      </w:r>
      <w:r w:rsidR="00040626">
        <w:rPr>
          <w:rFonts w:eastAsia="Book Antiqua" w:cstheme="minorHAnsi"/>
          <w:sz w:val="22"/>
          <w:szCs w:val="22"/>
          <w:lang w:val="fr-CA"/>
        </w:rPr>
        <w:t>;</w:t>
      </w:r>
    </w:p>
    <w:p w14:paraId="45FB44D7" w14:textId="24F754D9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40626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040626">
        <w:rPr>
          <w:rFonts w:eastAsia="Book Antiqua" w:cstheme="minorHAnsi"/>
          <w:sz w:val="22"/>
          <w:szCs w:val="22"/>
          <w:lang w:val="fr-CA"/>
        </w:rPr>
        <w:t xml:space="preserve"> famille des cordes (guitares électrique et contrebasse)</w:t>
      </w:r>
      <w:r w:rsidR="00040626">
        <w:rPr>
          <w:rFonts w:eastAsia="Book Antiqua" w:cstheme="minorHAnsi"/>
          <w:sz w:val="22"/>
          <w:szCs w:val="22"/>
          <w:lang w:val="fr-CA"/>
        </w:rPr>
        <w:t>;</w:t>
      </w:r>
    </w:p>
    <w:p w14:paraId="538CBC34" w14:textId="3F7ECDFE" w:rsidR="003D1BD7" w:rsidRPr="00040626" w:rsidRDefault="003D1BD7">
      <w:pPr>
        <w:pStyle w:val="ListParagraph"/>
        <w:numPr>
          <w:ilvl w:val="1"/>
          <w:numId w:val="31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40626">
        <w:rPr>
          <w:rFonts w:eastAsia="Book Antiqua" w:cstheme="minorHAnsi"/>
          <w:sz w:val="22"/>
          <w:szCs w:val="22"/>
          <w:lang w:val="fr-CA"/>
        </w:rPr>
        <w:t>les</w:t>
      </w:r>
      <w:proofErr w:type="gramEnd"/>
      <w:r w:rsidRPr="00040626">
        <w:rPr>
          <w:rFonts w:eastAsia="Book Antiqua" w:cstheme="minorHAnsi"/>
          <w:sz w:val="22"/>
          <w:szCs w:val="22"/>
          <w:lang w:val="fr-CA"/>
        </w:rPr>
        <w:t xml:space="preserve"> voix humaines (homme, baryton [ni grave ni aigu], femme, alto [ni grave ni aigu])</w:t>
      </w:r>
      <w:r w:rsidR="00040626">
        <w:rPr>
          <w:rFonts w:eastAsia="Book Antiqua" w:cstheme="minorHAnsi"/>
          <w:sz w:val="22"/>
          <w:szCs w:val="22"/>
          <w:lang w:val="fr-CA"/>
        </w:rPr>
        <w:t>.</w:t>
      </w:r>
    </w:p>
    <w:p w14:paraId="591CF766" w14:textId="77777777" w:rsidR="003D1BD7" w:rsidRPr="003D1BD7" w:rsidRDefault="003D1BD7" w:rsidP="003D1BD7">
      <w:pPr>
        <w:rPr>
          <w:rFonts w:eastAsia="Book Antiqua" w:cstheme="minorHAnsi"/>
          <w:sz w:val="22"/>
          <w:szCs w:val="22"/>
          <w:lang w:val="fr-CA"/>
        </w:rPr>
      </w:pPr>
    </w:p>
    <w:p w14:paraId="474BDC18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44476EF8" w14:textId="34B7D0AD" w:rsidR="003D1BD7" w:rsidRPr="003D1BD7" w:rsidRDefault="003D1BD7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les élèves à identifier les styles (reggae, rap et musique de jazz) qui les impressionnent le plus (p. ex., le message des paroles, les instruments, </w:t>
      </w:r>
      <w:r w:rsidR="00DD3E1B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la variété d’intensités).</w:t>
      </w:r>
    </w:p>
    <w:p w14:paraId="3D8E9845" w14:textId="77777777" w:rsidR="00040626" w:rsidRDefault="00040626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378E94D" w14:textId="2269527F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509AF435" w14:textId="77777777" w:rsidR="003D1BD7" w:rsidRPr="003D1BD7" w:rsidRDefault="003D1BD7">
      <w:pPr>
        <w:pStyle w:val="ListParagraph"/>
        <w:numPr>
          <w:ilvl w:val="0"/>
          <w:numId w:val="17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Identifie les éléments clés du rythme, de l’intensité et des timbres dans les musiques d’inspiration après chaque extrait.</w:t>
      </w:r>
    </w:p>
    <w:p w14:paraId="639768CC" w14:textId="77777777" w:rsidR="003D1BD7" w:rsidRPr="003D1BD7" w:rsidRDefault="003D1BD7">
      <w:pPr>
        <w:pStyle w:val="ListParagraph"/>
        <w:numPr>
          <w:ilvl w:val="0"/>
          <w:numId w:val="17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Partage avec le groupe-classe les aspects des vidéos que tu trouves particulièrement intéressants.</w:t>
      </w:r>
    </w:p>
    <w:p w14:paraId="429C4841" w14:textId="77777777" w:rsidR="003D1BD7" w:rsidRPr="003D1BD7" w:rsidRDefault="003D1BD7" w:rsidP="003D1BD7">
      <w:pPr>
        <w:pStyle w:val="ListParagraph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08CBFE8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B444A79" w14:textId="77777777" w:rsidR="00040626" w:rsidRDefault="00040626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05312F6F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02976" behindDoc="0" locked="0" layoutInCell="1" allowOverlap="1" wp14:anchorId="4AF5601C" wp14:editId="4274E12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81" name="Rectangle 281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0EE87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5601C" id="Rectangle 281" o:spid="_x0000_s1079" href="http://www.afeao.ca/afeaoDoc/COUPDECO_VF2.pdf" style="position:absolute;margin-left:300pt;margin-top:3.6pt;width:118.8pt;height:19pt;z-index:2535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wZ/fl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B0EE87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18EE3384" wp14:editId="053B181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82" name="Rectangle 282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BA435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A97662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E3384" id="Rectangle 282" o:spid="_x0000_s1080" href="http://www.afeao.ca/afeaoDoc/COUPDECO_VF4.pdf" style="position:absolute;margin-left:585.4pt;margin-top:3.65pt;width:119.4pt;height:19.15pt;z-index:2534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Eq4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+/ZE0QbK/RoZQr8N3smbmjp0K3xYC6Txp6bSSod7+mgDbcFhOHFWAf56Tx7taSpJ&#13;&#10;y1lL61Rw/3MrUHFmvlma1y/5bBb3L11m889TuuBLzealxm6bK6DO5fR4OJmO0T6Yw1EjNE+0+asY&#13;&#10;lVTCSopdcBnwcLkK/ZrT2yHVapXMaOecCLf2wckIHomOE/jYPQl0w5gGGvA7OKyeWLya1t42elpY&#13;&#10;bQPoOo3ykdehBbSvaZaGtyU+CC/vyer4Ai5/A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Bg9Eq4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5BBA435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A97662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5808" behindDoc="0" locked="0" layoutInCell="1" allowOverlap="1" wp14:anchorId="4717C242" wp14:editId="758435A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83" name="Rectangle 283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6213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30A5D071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7C242" id="Rectangle 283" o:spid="_x0000_s1081" href="http://www.afeao.ca/afeaoDoc/COUPDECO_VF1.pdf" style="position:absolute;margin-left:158.6pt;margin-top:3.65pt;width:118.8pt;height:19pt;z-index:2534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65j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6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Ipbrm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D36213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30A5D071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3760" behindDoc="0" locked="0" layoutInCell="1" allowOverlap="1" wp14:anchorId="6C0AC259" wp14:editId="73CEAE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84" name="Rounded 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1934D5" id="Rounded Rectangle 284" o:spid="_x0000_s1026" style="position:absolute;margin-left:0;margin-top:-.05pt;width:715.2pt;height:28.8pt;z-index:2534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4784" behindDoc="0" locked="0" layoutInCell="1" allowOverlap="1" wp14:anchorId="5AFE64BF" wp14:editId="6C6BDB7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85" name="Rectangle 285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A4A21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E64BF" id="Rectangle 285" o:spid="_x0000_s1082" href="http://www.afeao.ca/afeaoDoc/COUPDECO_VI.pdf" style="position:absolute;margin-left:8.4pt;margin-top:3.4pt;width:127.2pt;height:19pt;z-index:2534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t2Edw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xxGkOjaQPV/g4ZwjAN3smrhm7oWvhwJ5DkT5dKIx1u6aMNdCWHccVZDfjrLXuM&#13;&#10;J1WSl7OOxqnk/udWoOLMfLOk1y9F0kpIm/ni04xq4HPP5rnHbtsLoJsr6PFwMi1jfDCHpUZoH2ny&#13;&#10;17EquYSVVLvkMuBhcxGGMae3Q6r1OoXRzDkRru29kxE8Eh0V+NA/CnSjTAMJ/AYOoyeWL9Q6xMZM&#13;&#10;C+ttAN0kKR95Ha+A5jVpaXxb4oPwfJ+iji/g6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D2u3YR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643A4A21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6832" behindDoc="0" locked="0" layoutInCell="1" allowOverlap="1" wp14:anchorId="00CF232D" wp14:editId="258518A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86" name="Rectangle 286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AADF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F232D" id="Rectangle 286" o:spid="_x0000_s1083" href="http://www.afeao.ca/afeaoDoc/COUPDECO_VF3.pdf" style="position:absolute;margin-left:441.6pt;margin-top:3.3pt;width:119.4pt;height:19pt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z6OG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B3AADF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8880" behindDoc="0" locked="0" layoutInCell="1" allowOverlap="1" wp14:anchorId="7E0F1442" wp14:editId="238914A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98FA9" id="Straight Connector 287" o:spid="_x0000_s1026" style="position:absolute;z-index:2534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9904" behindDoc="0" locked="0" layoutInCell="1" allowOverlap="1" wp14:anchorId="5CEA702F" wp14:editId="28DE9E4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12FFE" id="Straight Connector 288" o:spid="_x0000_s1026" style="position:absolute;z-index:253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0928" behindDoc="0" locked="0" layoutInCell="1" allowOverlap="1" wp14:anchorId="7F6AF683" wp14:editId="457FEEEF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780C7" id="Straight Connector 289" o:spid="_x0000_s1026" style="position:absolute;z-index:2535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 wp14:anchorId="57FE1DAA" wp14:editId="4AC4F09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CFDB2" id="Straight Connector 292" o:spid="_x0000_s1026" style="position:absolute;z-index:253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986DA7D" w14:textId="77777777" w:rsidR="00040626" w:rsidRDefault="00040626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AC4D745" w14:textId="77777777" w:rsidR="00040626" w:rsidRDefault="00040626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2AAD60A" w14:textId="7578EA63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5EE1FE4C" w14:textId="77777777" w:rsidR="003D1BD7" w:rsidRPr="003D1BD7" w:rsidRDefault="003D1BD7">
      <w:pPr>
        <w:pStyle w:val="ListParagraph"/>
        <w:numPr>
          <w:ilvl w:val="0"/>
          <w:numId w:val="18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Animez une discussion sur la perception de la musique autochtone (musique de célébration, rituel, Pow-wow) et faites valoir que leurs traditions s’intègrent aux styles de la musique provenant d’ici et d’ailleurs, du passé à aujourd’hui.</w:t>
      </w:r>
    </w:p>
    <w:p w14:paraId="0E9C371B" w14:textId="77777777" w:rsidR="00040626" w:rsidRDefault="00040626" w:rsidP="003D1BD7">
      <w:pPr>
        <w:rPr>
          <w:rFonts w:cstheme="minorHAnsi"/>
          <w:color w:val="000000" w:themeColor="text1"/>
          <w:sz w:val="22"/>
          <w:szCs w:val="22"/>
          <w:lang w:val="fr-CA"/>
        </w:rPr>
      </w:pPr>
    </w:p>
    <w:p w14:paraId="1EE58596" w14:textId="50209FB8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 xml:space="preserve"> </w:t>
      </w: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664290B9" w14:textId="77777777" w:rsidR="003D1BD7" w:rsidRPr="003D1BD7" w:rsidRDefault="003D1BD7">
      <w:pPr>
        <w:pStyle w:val="ListParagraph"/>
        <w:numPr>
          <w:ilvl w:val="0"/>
          <w:numId w:val="18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Partage avec le groupe-classe les opportunités dans lesquelles tu as déjà entendu la musique autochtone.</w:t>
      </w:r>
    </w:p>
    <w:p w14:paraId="22B7031E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1FF5DAE" w14:textId="77777777" w:rsidR="003D1BD7" w:rsidRPr="003D1BD7" w:rsidRDefault="003D1BD7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1CB9B681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Séparez les élèves en groupe de 3 ou 4.</w:t>
      </w:r>
    </w:p>
    <w:p w14:paraId="1B9B219F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Invitez les élèves à choisir 2 différents instruments de percussion.</w:t>
      </w:r>
    </w:p>
    <w:p w14:paraId="2965916D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Invitez le groupe classe à répéter les rythmes donnés dans l’exercice d’exploration de rythmes à 4 temps.</w:t>
      </w:r>
    </w:p>
    <w:p w14:paraId="3888D312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>Invitez les groupes à répéter les rythmes ensemble en variant les instruments et les intensités.</w:t>
      </w:r>
    </w:p>
    <w:p w14:paraId="74163686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color w:val="000000" w:themeColor="text1"/>
          <w:sz w:val="22"/>
          <w:szCs w:val="22"/>
          <w:lang w:val="fr-CA"/>
        </w:rPr>
        <w:t xml:space="preserve">Invitez les élèves à explorer les variétés des timbres des instruments à percussion et à improviser des rythmes en 4 temps. </w:t>
      </w:r>
    </w:p>
    <w:p w14:paraId="13369C7B" w14:textId="2A75B668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Consultez et présenter le lexique (voir : </w:t>
      </w:r>
      <w:hyperlink r:id="rId91" w:history="1">
        <w:proofErr w:type="spellStart"/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COUPDECO_VI_Lexique</w:t>
        </w:r>
        <w:proofErr w:type="spellEnd"/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311DE071" w14:textId="77777777" w:rsidR="003D1BD7" w:rsidRPr="003D1BD7" w:rsidRDefault="003D1BD7">
      <w:pPr>
        <w:pStyle w:val="ListParagraph"/>
        <w:numPr>
          <w:ilvl w:val="0"/>
          <w:numId w:val="1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Invitez les groupes à présenter certaines phrases rythmiques.</w:t>
      </w:r>
    </w:p>
    <w:p w14:paraId="41C4EED2" w14:textId="77777777" w:rsidR="00040626" w:rsidRDefault="00040626" w:rsidP="003D1BD7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</w:p>
    <w:p w14:paraId="62382D02" w14:textId="2C833CEC" w:rsidR="003D1BD7" w:rsidRPr="003D1BD7" w:rsidRDefault="003D1BD7" w:rsidP="003D1BD7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color w:val="000000" w:themeColor="text1"/>
          <w:sz w:val="22"/>
          <w:szCs w:val="22"/>
          <w:lang w:val="fr-CA"/>
        </w:rPr>
        <w:t>Élève</w:t>
      </w:r>
    </w:p>
    <w:p w14:paraId="20239D64" w14:textId="77777777" w:rsidR="003D1BD7" w:rsidRPr="003D1BD7" w:rsidRDefault="003D1BD7">
      <w:pPr>
        <w:pStyle w:val="ListParagraph"/>
        <w:numPr>
          <w:ilvl w:val="0"/>
          <w:numId w:val="20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Exécute les phrases rythmiques avec ton groupe.</w:t>
      </w:r>
    </w:p>
    <w:p w14:paraId="1159BBE1" w14:textId="77777777" w:rsidR="003D1BD7" w:rsidRPr="003D1BD7" w:rsidRDefault="003D1BD7" w:rsidP="003D1BD7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24A44E95" w14:textId="77777777" w:rsidR="00040626" w:rsidRDefault="00040626" w:rsidP="003D1BD7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A896335" w14:textId="3B0AB3E6" w:rsidR="003D1BD7" w:rsidRPr="003D1BD7" w:rsidRDefault="003D1BD7" w:rsidP="003D1BD7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43AFB222" w14:textId="77777777" w:rsidR="003D1BD7" w:rsidRPr="003D1BD7" w:rsidRDefault="003D1BD7">
      <w:pPr>
        <w:pStyle w:val="ListParagraph"/>
        <w:numPr>
          <w:ilvl w:val="0"/>
          <w:numId w:val="32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Faites le lien entre les exercices d’exploration du timbre et des rythmes et le travail de composition demandé.</w:t>
      </w:r>
    </w:p>
    <w:p w14:paraId="46519FF0" w14:textId="77777777" w:rsidR="003D1BD7" w:rsidRPr="003D1BD7" w:rsidRDefault="003D1BD7">
      <w:pPr>
        <w:numPr>
          <w:ilvl w:val="0"/>
          <w:numId w:val="3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 xml:space="preserve">Expliquez que chaque membre du groupe va composer une phrase musicale à partir de l’extrait de musique d’inspiration de leur choix. </w:t>
      </w:r>
    </w:p>
    <w:p w14:paraId="44718F02" w14:textId="226B0480" w:rsidR="003D1BD7" w:rsidRPr="003D1BD7" w:rsidRDefault="003D1BD7">
      <w:pPr>
        <w:numPr>
          <w:ilvl w:val="0"/>
          <w:numId w:val="3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 xml:space="preserve">Expliquez que chaque élève jouera en solo ensuite en groupe les phrases rythmiques sans la musique d’inspiration puis par la suite avec </w:t>
      </w:r>
      <w:r w:rsidR="00040626">
        <w:rPr>
          <w:rFonts w:eastAsia="Book Antiqua" w:cstheme="minorHAnsi"/>
          <w:sz w:val="22"/>
          <w:szCs w:val="22"/>
          <w:lang w:val="fr-CA"/>
        </w:rPr>
        <w:br/>
      </w:r>
      <w:r w:rsidRPr="003D1BD7">
        <w:rPr>
          <w:rFonts w:eastAsia="Book Antiqua" w:cstheme="minorHAnsi"/>
          <w:sz w:val="22"/>
          <w:szCs w:val="22"/>
          <w:lang w:val="fr-CA"/>
        </w:rPr>
        <w:t>la musique en question.</w:t>
      </w:r>
    </w:p>
    <w:p w14:paraId="53880AE1" w14:textId="77777777" w:rsidR="003D1BD7" w:rsidRPr="003D1BD7" w:rsidRDefault="003D1BD7">
      <w:pPr>
        <w:pStyle w:val="ListParagraph"/>
        <w:numPr>
          <w:ilvl w:val="0"/>
          <w:numId w:val="3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3D1BD7">
        <w:rPr>
          <w:rFonts w:eastAsia="Book Antiqua" w:cstheme="minorHAnsi"/>
          <w:sz w:val="22"/>
          <w:szCs w:val="22"/>
          <w:lang w:val="fr-CA"/>
        </w:rPr>
        <w:t>Expliquez que chaque groupe devra ensemble composer une nouvelle phrase et la jouer en unisson à la fin de la présentation.</w:t>
      </w:r>
    </w:p>
    <w:p w14:paraId="1AAB2955" w14:textId="77777777" w:rsidR="00BA2146" w:rsidRDefault="00BA2146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2F8C3AF" w14:textId="77777777" w:rsidR="00BA2146" w:rsidRDefault="00BA2146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98A76CB" w14:textId="77777777" w:rsidR="0042128F" w:rsidRDefault="0042128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300F2EEA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14240" behindDoc="0" locked="0" layoutInCell="1" allowOverlap="1" wp14:anchorId="5187942F" wp14:editId="594CAC5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93" name="Rectangle 29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F28BA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7942F" id="Rectangle 293" o:spid="_x0000_s1084" href="http://www.afeao.ca/afeaoDoc/COUPDECO_VF2.pdf" style="position:absolute;margin-left:300pt;margin-top:3.6pt;width:118.8pt;height:19pt;z-index:2535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G7sQF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04F28BA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6D7D24BA" wp14:editId="74F6F59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94" name="Rectangle 29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A26CF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70FB8B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D24BA" id="Rectangle 294" o:spid="_x0000_s1085" href="http://www.afeao.ca/afeaoDoc/COUPDECO_VF4.pdf" style="position:absolute;margin-left:585.4pt;margin-top:3.65pt;width:119.4pt;height:19.15pt;z-index:2535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FXa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/CyaRtEayt09MoR+G7yT1zV16Eb4cC+Qxp+aSisd7uijDbQFh+HEWQX46yN5tKep&#13;&#10;JC1nLa1Twf3PjUDFmfluaV7P8tks7l+6zOZf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GxRV2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7DA26CF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70FB8B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4137C193" wp14:editId="1309EEA9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95" name="Rectangle 29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EA49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756D19B5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7C193" id="Rectangle 295" o:spid="_x0000_s1086" href="http://www.afeao.ca/afeaoDoc/COUPDECO_VF1.pdf" style="position:absolute;margin-left:158.6pt;margin-top:3.65pt;width:118.8pt;height:19pt;z-index:2535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JI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lOpyD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EJ4kg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12EA49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756D19B5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5024" behindDoc="0" locked="0" layoutInCell="1" allowOverlap="1" wp14:anchorId="7F157D17" wp14:editId="766CE84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96" name="Rounded 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2CB339" id="Rounded Rectangle 296" o:spid="_x0000_s1026" style="position:absolute;margin-left:0;margin-top:-.05pt;width:715.2pt;height:28.8pt;z-index:2535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 wp14:anchorId="4B1878B6" wp14:editId="04DBB48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97" name="Rectangle 29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0215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878B6" id="Rectangle 297" o:spid="_x0000_s1087" href="http://www.afeao.ca/afeaoDoc/COUPDECO_VI.pdf" style="position:absolute;margin-left:8.4pt;margin-top:3.4pt;width:127.2pt;height:19pt;z-index:2535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gAi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lZCo2mDVT7NTKEYRq8k9cN3dCN8GEtkORPl0ojHe7oow10JYdxxVkN+Oste4wn&#13;&#10;VZKXs47GqeT+51ag4sx8s6TXL0XSSkib+emnGdXA557Nc4/dtpdAN1fQ4+FkWsb4YA5LjdA+0uSv&#13;&#10;YlVyCSupdsllwMPmMgxjTm+HVKtVCqOZcyLc2HsnI3gkOirwoX8U6EaZBhL4LRxGTyxeqHWIjZkW&#13;&#10;VtsAuklSPvI6XgHNa9LS+LbEB+H5PkUdX8Dlb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GE4AI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580215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8096" behindDoc="0" locked="0" layoutInCell="1" allowOverlap="1" wp14:anchorId="7BA8C99F" wp14:editId="154BD64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98" name="Rectangle 29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B5A2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8C99F" id="Rectangle 298" o:spid="_x0000_s1088" href="http://www.afeao.ca/afeaoDoc/COUPDECO_VF3.pdf" style="position:absolute;margin-left:441.6pt;margin-top:3.3pt;width:119.4pt;height:19pt;z-index:2535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93k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NZ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PvL3e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F8B5A2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 wp14:anchorId="1967D223" wp14:editId="3EF53D9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59DA2" id="Straight Connector 299" o:spid="_x0000_s1026" style="position:absolute;z-index:2535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 wp14:anchorId="61499304" wp14:editId="5E99D84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C8BBB" id="Straight Connector 300" o:spid="_x0000_s1026" style="position:absolute;z-index:253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4F0AA469" wp14:editId="665225B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1A5AB" id="Straight Connector 301" o:spid="_x0000_s1026" style="position:absolute;z-index:253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787DA196" wp14:editId="06ACFBF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22202" id="Straight Connector 302" o:spid="_x0000_s1026" style="position:absolute;z-index:253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B159364" w14:textId="77777777" w:rsidR="0042128F" w:rsidRDefault="0042128F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44C99C7" w14:textId="77777777" w:rsidR="0042128F" w:rsidRDefault="0042128F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EF8D7F" w14:textId="45024CE4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B486CB2" w14:textId="125E383E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92" w:history="1">
        <w:proofErr w:type="spellStart"/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COUPDECO_VI_Fiche</w:t>
        </w:r>
        <w:proofErr w:type="spellEnd"/>
      </w:hyperlink>
    </w:p>
    <w:p w14:paraId="194E0CBD" w14:textId="793536D0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93" w:history="1">
        <w:proofErr w:type="spellStart"/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COUPDECO_VI_Ligne</w:t>
        </w:r>
        <w:proofErr w:type="spellEnd"/>
      </w:hyperlink>
    </w:p>
    <w:p w14:paraId="09C31815" w14:textId="3F4D83C1" w:rsidR="008E5939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94" w:history="1">
        <w:proofErr w:type="spellStart"/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COUPDECO_VI_Lexique</w:t>
        </w:r>
        <w:proofErr w:type="spellEnd"/>
      </w:hyperlink>
    </w:p>
    <w:p w14:paraId="2C430936" w14:textId="7ACE7125" w:rsidR="004B543B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95" w:history="1">
        <w:proofErr w:type="spellStart"/>
        <w:r w:rsidR="000406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COUPDECO_VI_Preunite</w:t>
        </w:r>
        <w:proofErr w:type="spellEnd"/>
      </w:hyperlink>
    </w:p>
    <w:p w14:paraId="1D6F0573" w14:textId="77777777" w:rsidR="00612646" w:rsidRPr="00612646" w:rsidRDefault="00000000" w:rsidP="0004062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96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COUPDECO_VF1_Video1</w:t>
        </w:r>
      </w:hyperlink>
    </w:p>
    <w:p w14:paraId="4AD38923" w14:textId="77777777" w:rsidR="00612646" w:rsidRPr="00612646" w:rsidRDefault="00000000" w:rsidP="0004062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97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COUPDECO_VF1_Video2</w:t>
        </w:r>
      </w:hyperlink>
    </w:p>
    <w:p w14:paraId="7D90A71F" w14:textId="77777777" w:rsidR="00612646" w:rsidRPr="00612646" w:rsidRDefault="00000000" w:rsidP="0004062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98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COUPDECO_VF1_Video3</w:t>
        </w:r>
      </w:hyperlink>
    </w:p>
    <w:p w14:paraId="103AFCC8" w14:textId="4317A7E4" w:rsidR="00815BBE" w:rsidRDefault="00000000" w:rsidP="0004062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99" w:history="1">
        <w:r w:rsidR="00040626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COUPDECO_VF1_Exercice1</w:t>
        </w:r>
      </w:hyperlink>
      <w:r w:rsidR="00815BBE"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2961E5D9" w14:textId="77777777" w:rsidR="00FF2434" w:rsidRPr="00FF2434" w:rsidRDefault="00FF2434" w:rsidP="00FF2434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2BBB7DB1" wp14:editId="52D1AA3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03" name="Rectangle 30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B11F7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B7DB1" id="Rectangle 303" o:spid="_x0000_s1089" href="http://www.afeao.ca/afeaoDoc/COUPDECO_VF2.pdf" style="position:absolute;left:0;text-align:left;margin-left:300pt;margin-top:3.6pt;width:118.8pt;height:19pt;z-index:2535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2btI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K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nZu0h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4B11F7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507B1129" wp14:editId="1C4E394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4" name="Rectangle 30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D056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4C4FDA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B1129" id="Rectangle 304" o:spid="_x0000_s1090" href="http://www.afeao.ca/afeaoDoc/COUPDECO_VF4.pdf" style="position:absolute;left:0;text-align:left;margin-left:585.4pt;margin-top:3.65pt;width:119.4pt;height:19.15pt;z-index:2535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AwJ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1J7om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5TQMC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BFD056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4C4FDA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7FF8E58F" wp14:editId="0A8B8DB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5" name="Rectangle 30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3190E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3D24E27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8E58F" id="Rectangle 305" o:spid="_x0000_s1091" href="http://www.afeao.ca/afeaoDoc/COUPDECO_VF1.pdf" style="position:absolute;left:0;text-align:left;margin-left:158.6pt;margin-top:3.65pt;width:118.8pt;height:19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+jS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Px0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A+b6NJ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443190E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3D24E27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26C7AB20" wp14:editId="54FCAC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06" name="Rounded 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F19678" id="Rounded Rectangle 306" o:spid="_x0000_s1026" style="position:absolute;margin-left:0;margin-top:-.05pt;width:715.2pt;height:28.8pt;z-index:2535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7C7AA3E5" wp14:editId="07EE89F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07" name="Rectangle 30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0A16F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AA3E5" id="Rectangle 307" o:spid="_x0000_s1092" href="http://www.afeao.ca/afeaoDoc/COUPDECO_VI.pdf" style="position:absolute;left:0;text-align:left;margin-left:8.4pt;margin-top:3.4pt;width:127.2pt;height:19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LhumzV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4B10A16F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652FB9A5" wp14:editId="72F1E4E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08" name="Rectangle 30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DEDA0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FB9A5" id="Rectangle 308" o:spid="_x0000_s1093" href="http://www.afeao.ca/afeaoDoc/COUPDECO_VF3.pdf" style="position:absolute;left:0;text-align:left;margin-left:441.6pt;margin-top:3.3pt;width:119.4pt;height:19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Kcz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PP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2KKcz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580DEDA0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44E661D5" wp14:editId="5543F6F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309" name="Straight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AB1DA" id="Straight Connector 309" o:spid="_x0000_s1026" style="position:absolute;z-index: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2B66C36B" wp14:editId="2063973F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96A9E" id="Straight Connector 310" o:spid="_x0000_s1026" style="position:absolute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27AE0848" wp14:editId="5A80751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11" name="Straight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0570F" id="Straight Connector 311" o:spid="_x0000_s1026" style="position:absolute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0D17EEE3" wp14:editId="6A34288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12" name="Straight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52519" id="Straight Connector 312" o:spid="_x0000_s1026" style="position:absolute;z-index: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17DF06E" w14:textId="77777777" w:rsidR="00D82AE1" w:rsidRPr="00200DE1" w:rsidRDefault="00D82AE1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21F06EC" w14:textId="77777777" w:rsidR="00F4424B" w:rsidRDefault="00F4424B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D338B7D" w14:textId="3D6F38FE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bookmarkStart w:id="16" w:name="link_der_2"/>
      <w:bookmarkEnd w:id="16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085D4282" w14:textId="0121CDA5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7761C9AE" w14:textId="77777777" w:rsidR="00E71FB2" w:rsidRPr="00E71FB2" w:rsidRDefault="00E71FB2" w:rsidP="00815BBE">
      <w:pPr>
        <w:rPr>
          <w:rFonts w:cstheme="minorHAnsi"/>
          <w:bCs/>
          <w:color w:val="000000" w:themeColor="text1"/>
          <w:sz w:val="22"/>
          <w:szCs w:val="22"/>
          <w:u w:val="single"/>
          <w:lang w:val="fr-CA"/>
        </w:rPr>
      </w:pP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005CAA18" w14:textId="77777777" w:rsidR="00612646" w:rsidRPr="00612646" w:rsidRDefault="00612646">
      <w:pPr>
        <w:pStyle w:val="ListParagraph"/>
        <w:numPr>
          <w:ilvl w:val="0"/>
          <w:numId w:val="3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Prévoyez utiliser des portables et tablettes afin d’écouter les chansons.</w:t>
      </w:r>
    </w:p>
    <w:p w14:paraId="7DF5FB16" w14:textId="77777777" w:rsidR="00612646" w:rsidRPr="00612646" w:rsidRDefault="00612646">
      <w:pPr>
        <w:pStyle w:val="ListParagraph"/>
        <w:numPr>
          <w:ilvl w:val="0"/>
          <w:numId w:val="3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des instruments à percussion (p. ex., tambourin, tambour de basque, triangle, bâtons rythmiques, grelots, claves, </w:t>
      </w:r>
      <w:proofErr w:type="spellStart"/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guiro</w:t>
      </w:r>
      <w:proofErr w:type="spellEnd"/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, tamtam, djembé, maracas).</w:t>
      </w:r>
    </w:p>
    <w:p w14:paraId="1DAB307A" w14:textId="77777777" w:rsidR="00612646" w:rsidRPr="00612646" w:rsidRDefault="00612646" w:rsidP="00612646">
      <w:p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</w:p>
    <w:p w14:paraId="4B6F75E9" w14:textId="77777777" w:rsidR="00612646" w:rsidRPr="00612646" w:rsidRDefault="00612646" w:rsidP="00612646">
      <w:pPr>
        <w:rPr>
          <w:rFonts w:eastAsia="Book Antiqua" w:cstheme="minorHAnsi"/>
          <w:b/>
          <w:sz w:val="22"/>
          <w:szCs w:val="22"/>
          <w:lang w:val="fr-CA"/>
        </w:rPr>
      </w:pPr>
      <w:r w:rsidRPr="00612646">
        <w:rPr>
          <w:rFonts w:eastAsia="Book Antiqua" w:cstheme="minorHAnsi"/>
          <w:b/>
          <w:sz w:val="22"/>
          <w:szCs w:val="22"/>
          <w:lang w:val="fr-CA"/>
        </w:rPr>
        <w:t xml:space="preserve">Enseignante / Enseignant </w:t>
      </w:r>
    </w:p>
    <w:p w14:paraId="0E0B5153" w14:textId="77777777" w:rsidR="00612646" w:rsidRPr="00612646" w:rsidRDefault="00612646">
      <w:pPr>
        <w:numPr>
          <w:ilvl w:val="0"/>
          <w:numId w:val="35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Placez les élèves en équipes de 4.</w:t>
      </w:r>
    </w:p>
    <w:p w14:paraId="633BA349" w14:textId="0A3ED704" w:rsidR="00612646" w:rsidRPr="00612646" w:rsidRDefault="00612646">
      <w:pPr>
        <w:numPr>
          <w:ilvl w:val="0"/>
          <w:numId w:val="35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Distribuez ou rendez accessible la liste de vérification (voir : </w:t>
      </w:r>
      <w:hyperlink r:id="rId100" w:history="1">
        <w:r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  <w:r w:rsidRPr="00612646">
        <w:rPr>
          <w:rFonts w:cstheme="minorHAnsi"/>
          <w:sz w:val="22"/>
          <w:szCs w:val="22"/>
          <w:lang w:val="fr-CA"/>
        </w:rPr>
        <w:t>).</w:t>
      </w:r>
    </w:p>
    <w:p w14:paraId="01F401F6" w14:textId="77777777" w:rsidR="00612646" w:rsidRPr="00612646" w:rsidRDefault="00612646">
      <w:pPr>
        <w:numPr>
          <w:ilvl w:val="0"/>
          <w:numId w:val="35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Circulez et répondre aux questions.</w:t>
      </w:r>
    </w:p>
    <w:p w14:paraId="0314984F" w14:textId="77777777" w:rsidR="00612646" w:rsidRDefault="00612646" w:rsidP="00612646">
      <w:pPr>
        <w:spacing w:after="160" w:line="259" w:lineRule="auto"/>
        <w:rPr>
          <w:rFonts w:eastAsia="Book Antiqua" w:cstheme="minorHAnsi"/>
          <w:b/>
          <w:sz w:val="22"/>
          <w:szCs w:val="22"/>
        </w:rPr>
      </w:pPr>
    </w:p>
    <w:p w14:paraId="0DE9D164" w14:textId="77777777" w:rsidR="00612646" w:rsidRPr="00612646" w:rsidRDefault="00612646" w:rsidP="00612646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/>
          <w:color w:val="000000" w:themeColor="text1"/>
          <w:sz w:val="22"/>
          <w:szCs w:val="22"/>
          <w:lang w:val="fr-CA"/>
        </w:rPr>
        <w:t>Élève</w:t>
      </w:r>
    </w:p>
    <w:p w14:paraId="4541D93C" w14:textId="77777777" w:rsidR="00612646" w:rsidRPr="00612646" w:rsidRDefault="00612646">
      <w:pPr>
        <w:pStyle w:val="ListParagraph"/>
        <w:numPr>
          <w:ilvl w:val="1"/>
          <w:numId w:val="33"/>
        </w:numPr>
        <w:spacing w:line="259" w:lineRule="auto"/>
        <w:rPr>
          <w:rFonts w:eastAsia="Book Antiqua" w:cstheme="minorHAnsi"/>
          <w:bCs/>
          <w:sz w:val="22"/>
          <w:szCs w:val="22"/>
          <w:lang w:val="fr-CA"/>
        </w:rPr>
      </w:pPr>
      <w:r w:rsidRPr="00612646">
        <w:rPr>
          <w:rFonts w:eastAsia="Book Antiqua" w:cstheme="minorHAnsi"/>
          <w:bCs/>
          <w:sz w:val="22"/>
          <w:szCs w:val="22"/>
          <w:lang w:val="fr-CA"/>
        </w:rPr>
        <w:t xml:space="preserve">Forme une équipe de 4 : chaque équipe </w:t>
      </w:r>
      <w:r w:rsidRPr="00612646">
        <w:rPr>
          <w:rFonts w:eastAsia="Book Antiqua" w:cstheme="minorHAnsi"/>
          <w:sz w:val="22"/>
          <w:szCs w:val="22"/>
          <w:lang w:val="fr-CA"/>
        </w:rPr>
        <w:t>choisit un extrait d’une des musiques d’inspiration.</w:t>
      </w:r>
    </w:p>
    <w:p w14:paraId="0A37BB04" w14:textId="77777777" w:rsidR="00612646" w:rsidRPr="00612646" w:rsidRDefault="00612646">
      <w:pPr>
        <w:pStyle w:val="ListParagraph"/>
        <w:numPr>
          <w:ilvl w:val="0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Chaque membre de l’équipe : </w:t>
      </w:r>
    </w:p>
    <w:p w14:paraId="170E460C" w14:textId="77777777" w:rsidR="00612646" w:rsidRPr="00612646" w:rsidRDefault="00612646">
      <w:pPr>
        <w:pStyle w:val="ListParagraph"/>
        <w:numPr>
          <w:ilvl w:val="1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612646">
        <w:rPr>
          <w:rFonts w:eastAsia="Book Antiqua" w:cstheme="minorHAnsi"/>
          <w:sz w:val="22"/>
          <w:szCs w:val="22"/>
          <w:lang w:val="fr-CA"/>
        </w:rPr>
        <w:t>choisit</w:t>
      </w:r>
      <w:proofErr w:type="gramEnd"/>
      <w:r w:rsidRPr="00612646">
        <w:rPr>
          <w:rFonts w:eastAsia="Book Antiqua" w:cstheme="minorHAnsi"/>
          <w:sz w:val="22"/>
          <w:szCs w:val="22"/>
          <w:lang w:val="fr-CA"/>
        </w:rPr>
        <w:t xml:space="preserve"> un instrument (élément de la variété);</w:t>
      </w:r>
    </w:p>
    <w:p w14:paraId="19A1F9AD" w14:textId="77777777" w:rsidR="00612646" w:rsidRPr="00612646" w:rsidRDefault="00612646">
      <w:pPr>
        <w:pStyle w:val="ListParagraph"/>
        <w:numPr>
          <w:ilvl w:val="1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612646">
        <w:rPr>
          <w:rFonts w:eastAsia="Book Antiqua" w:cstheme="minorHAnsi"/>
          <w:sz w:val="22"/>
          <w:szCs w:val="22"/>
          <w:lang w:val="fr-CA"/>
        </w:rPr>
        <w:t>improvise</w:t>
      </w:r>
      <w:proofErr w:type="gramEnd"/>
      <w:r w:rsidRPr="00612646">
        <w:rPr>
          <w:rFonts w:eastAsia="Book Antiqua" w:cstheme="minorHAnsi"/>
          <w:sz w:val="22"/>
          <w:szCs w:val="22"/>
          <w:lang w:val="fr-CA"/>
        </w:rPr>
        <w:t xml:space="preserve"> des formules rythmiques avec son instrument (voir l’exercice pour des exemples);</w:t>
      </w:r>
    </w:p>
    <w:p w14:paraId="75F427FA" w14:textId="77777777" w:rsidR="00612646" w:rsidRPr="00612646" w:rsidRDefault="00612646">
      <w:pPr>
        <w:pStyle w:val="ListParagraph"/>
        <w:numPr>
          <w:ilvl w:val="1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612646">
        <w:rPr>
          <w:rFonts w:eastAsia="Book Antiqua" w:cstheme="minorHAnsi"/>
          <w:sz w:val="22"/>
          <w:szCs w:val="22"/>
          <w:lang w:val="fr-CA"/>
        </w:rPr>
        <w:t>expérimente</w:t>
      </w:r>
      <w:proofErr w:type="gramEnd"/>
      <w:r w:rsidRPr="00612646">
        <w:rPr>
          <w:rFonts w:eastAsia="Book Antiqua" w:cstheme="minorHAnsi"/>
          <w:sz w:val="22"/>
          <w:szCs w:val="22"/>
          <w:lang w:val="fr-CA"/>
        </w:rPr>
        <w:t xml:space="preserve"> l’intensité dans sa phrase;</w:t>
      </w:r>
    </w:p>
    <w:p w14:paraId="32AEA2A0" w14:textId="77777777" w:rsidR="00612646" w:rsidRPr="00612646" w:rsidRDefault="00612646">
      <w:pPr>
        <w:pStyle w:val="ListParagraph"/>
        <w:numPr>
          <w:ilvl w:val="1"/>
          <w:numId w:val="20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proofErr w:type="gramStart"/>
      <w:r w:rsidRPr="00612646">
        <w:rPr>
          <w:rFonts w:eastAsia="Book Antiqua" w:cstheme="minorHAnsi"/>
          <w:sz w:val="22"/>
          <w:szCs w:val="22"/>
          <w:lang w:val="fr-CA"/>
        </w:rPr>
        <w:t>écrit</w:t>
      </w:r>
      <w:proofErr w:type="gramEnd"/>
      <w:r w:rsidRPr="00612646">
        <w:rPr>
          <w:rFonts w:eastAsia="Book Antiqua" w:cstheme="minorHAnsi"/>
          <w:sz w:val="22"/>
          <w:szCs w:val="22"/>
          <w:lang w:val="fr-CA"/>
        </w:rPr>
        <w:t xml:space="preserve"> des formules rythmiques de 8 mesures à 4 temps (voir le lexique).</w:t>
      </w:r>
    </w:p>
    <w:p w14:paraId="70A190E4" w14:textId="77777777" w:rsidR="00612646" w:rsidRPr="00612646" w:rsidRDefault="00612646">
      <w:pPr>
        <w:numPr>
          <w:ilvl w:val="0"/>
          <w:numId w:val="34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Répète les 4 meilleures formules rythmiques, une après l’autre avec la musique d’inspiration.</w:t>
      </w:r>
    </w:p>
    <w:p w14:paraId="01406096" w14:textId="77777777" w:rsidR="00612646" w:rsidRPr="00612646" w:rsidRDefault="00612646">
      <w:pPr>
        <w:numPr>
          <w:ilvl w:val="0"/>
          <w:numId w:val="34"/>
        </w:numPr>
        <w:spacing w:line="259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Improvise 4 nouvelles phrases rythmiques de 4 mesures (rythmes et intensité identiques).</w:t>
      </w:r>
    </w:p>
    <w:p w14:paraId="6ECB0B8B" w14:textId="0DD2CBB0" w:rsidR="00612646" w:rsidRPr="00612646" w:rsidRDefault="00612646">
      <w:pPr>
        <w:pStyle w:val="ListParagraph"/>
        <w:numPr>
          <w:ilvl w:val="0"/>
          <w:numId w:val="34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Répète ces nouvelles phrases rythmiques en unisson avec ton équipe sans la musique d’inspiration (unité).</w:t>
      </w:r>
    </w:p>
    <w:p w14:paraId="16183B69" w14:textId="77777777" w:rsidR="00612646" w:rsidRDefault="0061264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ABD76E" w14:textId="77777777" w:rsidR="00612646" w:rsidRDefault="00612646" w:rsidP="0061264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D7457D9" w14:textId="77777777" w:rsidR="00612646" w:rsidRPr="00C55168" w:rsidRDefault="00612646" w:rsidP="0061264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1DDF472" w14:textId="77777777" w:rsidR="00612646" w:rsidRDefault="00000000" w:rsidP="00612646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101" w:history="1">
        <w:proofErr w:type="spellStart"/>
        <w:r w:rsidR="0061264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COUPDECO_VI_Lexique</w:t>
        </w:r>
        <w:proofErr w:type="spellEnd"/>
      </w:hyperlink>
    </w:p>
    <w:p w14:paraId="2FEAD50E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102" w:history="1">
        <w:r w:rsidR="00612646" w:rsidRPr="00612646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COUPDECO_VF1_Exercice1</w:t>
        </w:r>
      </w:hyperlink>
    </w:p>
    <w:p w14:paraId="6EB69D35" w14:textId="77777777" w:rsidR="00C93551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  <w:hyperlink r:id="rId103" w:history="1">
        <w:r w:rsidR="00612646"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  <w:r w:rsidR="00C93551"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  <w:br w:type="page"/>
      </w:r>
    </w:p>
    <w:p w14:paraId="71172DBE" w14:textId="77777777" w:rsidR="00FF2434" w:rsidRPr="00FF2434" w:rsidRDefault="00FF2434" w:rsidP="00FF2434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36768" behindDoc="0" locked="0" layoutInCell="1" allowOverlap="1" wp14:anchorId="2142C2DE" wp14:editId="193A876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13" name="Rectangle 31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C7015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2C2DE" id="Rectangle 313" o:spid="_x0000_s1094" href="http://www.afeao.ca/afeaoDoc/COUPDECO_VF2.pdf" style="position:absolute;left:0;text-align:left;margin-left:300pt;margin-top:3.6pt;width:118.8pt;height:19pt;z-index:2535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/ew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+cRdMoWkO1u0eGMEyDd/K6oQrdCB/uBVL7U1FppMMdLdpAV3IYd5zVgL/ek0d7&#13;&#10;6krSctbROJXc/9wIVJyZb5b69Usxn8f5S4f58emMDvhSs36psZv2EqhyBT0eTqZttA9mv9UI7RNN&#13;&#10;/ipGJZWwkmKXXAbcHy7DMOb0dki1WiUzmjknwo19cDKCR6JjBz72TwLd2KaBGvwW9qMnFq+6dbCN&#13;&#10;nhZWmwC6Sa184HUsAc1r6qXxbYkPwstzsjq8gM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R797B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5CC7015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75696291" wp14:editId="66F740F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14" name="Rectangle 31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4B0D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C301DF0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96291" id="Rectangle 314" o:spid="_x0000_s1095" href="http://www.afeao.ca/afeaoDoc/COUPDECO_VF4.pdf" style="position:absolute;left:0;text-align:left;margin-left:585.4pt;margin-top:3.65pt;width:119.4pt;height:19.15pt;z-index:253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BNr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yVk0jaI1lLt7ZAj9Nngnr2vq0I3w4V4gjT81lVY63NFHG2gLDsOJswrw10fyaE9T&#13;&#10;SVrOWlqngvufG4GKM/Pd0rye5bNZ3L90mc2/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ntQTa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EF4B0D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C301DF0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36836FE3" wp14:editId="6B68277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15" name="Rectangle 31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95C20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15500C9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36FE3" id="Rectangle 315" o:spid="_x0000_s1096" href="http://www.afeao.ca/afeaoDoc/COUPDECO_VF1.pdf" style="position:absolute;left:0;text-align:left;margin-left:158.6pt;margin-top:3.65pt;width:118.8pt;height:19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69q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U9TrVG0hmp3jwxh2Abv5HVDHboRPtwLpPGnptJKhzv6aANdyWE8cVYD/npPHu1p&#13;&#10;KknLWUfrVHL/cyNQcWa+WZrXL8V8HvcvXebHpzO64EvN+qXGbtpLoM4V9Hg4mY7RPpj9USO0T7T5&#13;&#10;qxiVVMJKil1yGXB/uQzDmtPbIdVqlcxo55wIN/bByQgeiY4T+Ng/CXTjmAYa8FvYr55YvJrWwTZ6&#13;&#10;WlhtAugmjfKB17EFtK9plsa3JT4IL+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wceva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CF95C20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15500C9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15BFBFF4" wp14:editId="7833A98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16" name="Rounded 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7DAAF0" id="Rounded Rectangle 316" o:spid="_x0000_s1026" style="position:absolute;margin-left:0;margin-top:-.05pt;width:715.2pt;height:28.8pt;z-index:2535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70FAF76E" wp14:editId="66F3261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18" name="Rectangle 318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FFC4F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AF76E" id="Rectangle 318" o:spid="_x0000_s1097" href="http://www.afeao.ca/afeaoDoc/COUPDECO_VI.pdf" style="position:absolute;left:0;text-align:left;margin-left:8.4pt;margin-top:3.4pt;width:127.2pt;height:19pt;z-index:253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T1NdQIAAEkFAAAOAAAAZHJzL2Uyb0RvYy54bWysVN9P2zAQfp+0/8Hy+0jSFdgqUlSBmCYh&#13;&#10;QMDEs+vYJJLj885uk+6v39lJUwZoD9P6kNr347vz5+98dt63hm0V+gZsyYujnDNlJVSNfS75j8er&#13;&#10;T184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T9NodG0hmp3hwxhmAbv5FVDN3QtfLgTSPKnS6WRDrf00Qa6ksO44qwG/PWePcaT&#13;&#10;KsnLWUfjVHL/cyNQcWa+W9Lr1yJpJaTN/Ph0RjXwpWf90mM37QXQzRX0eDiZljE+mP1SI7RPNPmr&#13;&#10;WJVcwkqqXXIZcL+5CMOY09sh1WqVwmjmnAjX9sHJCB6Jjgp87J8EulGmgQR+A/vRE4tXah1iY6aF&#13;&#10;1SaAbpKUD7yOV0DzmrQ0vi3xQXi5T1GHF3D5G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Cb8T1N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3AFFFC4F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1908B57E" wp14:editId="7E276FA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19" name="Rectangle 319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F3B6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8B57E" id="Rectangle 319" o:spid="_x0000_s1098" href="http://www.afeao.ca/afeaoDoc/COUPDECO_VF3.pdf" style="position:absolute;left:0;text-align:left;margin-left:441.6pt;margin-top:3.3pt;width:119.4pt;height:19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OCL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s+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4dOCL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97F3B6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32672" behindDoc="0" locked="0" layoutInCell="1" allowOverlap="1" wp14:anchorId="49F31B15" wp14:editId="0E62BE23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48" name="Straight Connector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65D08" id="Straight Connector 2048" o:spid="_x0000_s1026" style="position:absolute;z-index:253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7D24FF75" wp14:editId="0F6914E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0" name="Straight Connector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EE8AF" id="Straight Connector 2050" o:spid="_x0000_s1026" style="position:absolute;z-index: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 wp14:anchorId="4D54B7D1" wp14:editId="461CA01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1" name="Straight Connector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7A2BC" id="Straight Connector 2051" o:spid="_x0000_s1026" style="position:absolute;z-index: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5336AA62" wp14:editId="7333607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2" name="Straight Connector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1A2ED" id="Straight Connector 2052" o:spid="_x0000_s1026" style="position:absolute;z-index:253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9CB0727" w14:textId="77777777" w:rsidR="00F4424B" w:rsidRPr="00C15AA4" w:rsidRDefault="00F4424B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77C4ADD" w14:textId="122C7B22" w:rsidR="008A224F" w:rsidRPr="00C15AA4" w:rsidRDefault="008A224F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D7B123A" w14:textId="50A51BCA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7" w:name="link_der_3"/>
      <w:bookmarkEnd w:id="17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2D0162F1" w14:textId="77777777" w:rsidR="00612646" w:rsidRPr="00612646" w:rsidRDefault="00612646">
      <w:pPr>
        <w:pStyle w:val="ListParagraph"/>
        <w:numPr>
          <w:ilvl w:val="0"/>
          <w:numId w:val="3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bookmarkStart w:id="18" w:name="_Hlk104888333"/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Prévoyez utiliser des portables et tablettes afin d’écouter les chansons.</w:t>
      </w:r>
    </w:p>
    <w:p w14:paraId="350BD409" w14:textId="7A9A0E3E" w:rsidR="00612646" w:rsidRPr="00612646" w:rsidRDefault="00612646">
      <w:pPr>
        <w:pStyle w:val="ListParagraph"/>
        <w:numPr>
          <w:ilvl w:val="0"/>
          <w:numId w:val="3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des instruments à percussion (p. ex., tambourin, tambour de basque, triangle, bâtons rythmiques, grelots, claves, </w:t>
      </w:r>
      <w:proofErr w:type="spellStart"/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guiro</w:t>
      </w:r>
      <w:proofErr w:type="spellEnd"/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, tamtam, djembé, maracas).</w:t>
      </w:r>
    </w:p>
    <w:bookmarkEnd w:id="18"/>
    <w:p w14:paraId="21D21E9C" w14:textId="77777777" w:rsidR="00612646" w:rsidRPr="00612646" w:rsidRDefault="00612646" w:rsidP="00612646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14ED0923" w14:textId="77777777" w:rsidR="00612646" w:rsidRPr="00612646" w:rsidRDefault="00612646" w:rsidP="00612646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64843B9C" w14:textId="58D27352" w:rsidR="00612646" w:rsidRPr="00612646" w:rsidRDefault="00612646">
      <w:pPr>
        <w:pStyle w:val="ListParagraph"/>
        <w:numPr>
          <w:ilvl w:val="0"/>
          <w:numId w:val="37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Utilisez la grille d’observation (voir : </w:t>
      </w:r>
      <w:hyperlink r:id="rId104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COUPDECO_VF3_Annexe1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3FEFBCD8" w14:textId="58419654" w:rsidR="00612646" w:rsidRPr="00612646" w:rsidRDefault="00612646">
      <w:pPr>
        <w:pStyle w:val="ListParagraph"/>
        <w:numPr>
          <w:ilvl w:val="0"/>
          <w:numId w:val="37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Présentez de nouveau la liste de vérification (voir : </w:t>
      </w:r>
      <w:hyperlink r:id="rId105" w:history="1">
        <w:r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6B2C76E5" w14:textId="77777777" w:rsidR="00612646" w:rsidRPr="00612646" w:rsidRDefault="00612646">
      <w:pPr>
        <w:pStyle w:val="ListParagraph"/>
        <w:numPr>
          <w:ilvl w:val="0"/>
          <w:numId w:val="37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Circulez pour appuyer chaque élève individuellement et l’équipe.</w:t>
      </w:r>
    </w:p>
    <w:p w14:paraId="7F803568" w14:textId="77777777" w:rsidR="00612646" w:rsidRDefault="00612646" w:rsidP="00612646">
      <w:pPr>
        <w:rPr>
          <w:rFonts w:eastAsia="Book Antiqua" w:cstheme="minorHAnsi"/>
          <w:b/>
          <w:sz w:val="22"/>
          <w:szCs w:val="22"/>
          <w:lang w:val="fr-CA"/>
        </w:rPr>
      </w:pPr>
    </w:p>
    <w:p w14:paraId="23DA1386" w14:textId="67F6BB66" w:rsidR="00612646" w:rsidRPr="00612646" w:rsidRDefault="00612646" w:rsidP="00612646">
      <w:pPr>
        <w:rPr>
          <w:rFonts w:eastAsia="Book Antiqua" w:cstheme="minorHAnsi"/>
          <w:b/>
          <w:sz w:val="22"/>
          <w:szCs w:val="22"/>
          <w:lang w:val="fr-CA"/>
        </w:rPr>
      </w:pPr>
      <w:r w:rsidRPr="00612646">
        <w:rPr>
          <w:rFonts w:eastAsia="Book Antiqua" w:cstheme="minorHAnsi"/>
          <w:b/>
          <w:sz w:val="22"/>
          <w:szCs w:val="22"/>
          <w:lang w:val="fr-CA"/>
        </w:rPr>
        <w:t>Élève</w:t>
      </w:r>
    </w:p>
    <w:p w14:paraId="002BB78D" w14:textId="77777777" w:rsidR="00612646" w:rsidRPr="00612646" w:rsidRDefault="00612646">
      <w:pPr>
        <w:pStyle w:val="ListParagraph"/>
        <w:numPr>
          <w:ilvl w:val="0"/>
          <w:numId w:val="38"/>
        </w:numPr>
        <w:rPr>
          <w:rFonts w:eastAsia="Book Antiqua" w:cstheme="minorHAnsi"/>
          <w:b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Réutilise les meilleures mesures créées dans le processus d’expérimentation dans ta composition finale. </w:t>
      </w:r>
    </w:p>
    <w:p w14:paraId="282D54B8" w14:textId="77777777" w:rsidR="00612646" w:rsidRPr="00612646" w:rsidRDefault="00612646">
      <w:pPr>
        <w:pStyle w:val="ListParagraph"/>
        <w:numPr>
          <w:ilvl w:val="0"/>
          <w:numId w:val="38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Présente le style et l’artiste en question.</w:t>
      </w:r>
    </w:p>
    <w:p w14:paraId="6E17EF09" w14:textId="77777777" w:rsidR="00612646" w:rsidRPr="00612646" w:rsidRDefault="00612646">
      <w:pPr>
        <w:pStyle w:val="ListParagraph"/>
        <w:numPr>
          <w:ilvl w:val="0"/>
          <w:numId w:val="38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Joue ta partition en jouant les formules rythmiques, une après l’autre puis en unisson, sans la musique d’inspiration.</w:t>
      </w:r>
    </w:p>
    <w:p w14:paraId="273A0C7B" w14:textId="77777777" w:rsidR="00612646" w:rsidRPr="00612646" w:rsidRDefault="00612646">
      <w:pPr>
        <w:pStyle w:val="ListParagraph"/>
        <w:numPr>
          <w:ilvl w:val="0"/>
          <w:numId w:val="38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Joue ta partition une après l’autre puis ensemble avec la musique d’inspiration.</w:t>
      </w:r>
    </w:p>
    <w:p w14:paraId="1AE6D763" w14:textId="78FD86D9" w:rsidR="00510E7B" w:rsidRPr="00612646" w:rsidRDefault="00612646">
      <w:pPr>
        <w:pStyle w:val="ListParagraph"/>
        <w:numPr>
          <w:ilvl w:val="0"/>
          <w:numId w:val="13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Joue la phrase composée par l’équipe (8 mesures) à l’unisson.</w:t>
      </w:r>
    </w:p>
    <w:p w14:paraId="0819EDB5" w14:textId="65C0F824" w:rsidR="00510E7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6FC708B" w14:textId="77777777" w:rsidR="00510E7B" w:rsidRPr="00F4424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05F3D5E3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1F03CDB" w14:textId="77777777" w:rsidR="00612646" w:rsidRDefault="00000000" w:rsidP="00612646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106" w:history="1">
        <w:proofErr w:type="spellStart"/>
        <w:r w:rsidR="0061264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COUPDECO_VI_Lexique</w:t>
        </w:r>
        <w:proofErr w:type="spellEnd"/>
      </w:hyperlink>
    </w:p>
    <w:p w14:paraId="035A4B45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07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COUPDECO_VF1_Video1</w:t>
        </w:r>
      </w:hyperlink>
    </w:p>
    <w:p w14:paraId="3A065B3A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08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COUPDECO_VF1_Video2</w:t>
        </w:r>
      </w:hyperlink>
    </w:p>
    <w:p w14:paraId="7285F4C3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09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COUPDECO_VF1_Video3</w:t>
        </w:r>
      </w:hyperlink>
    </w:p>
    <w:p w14:paraId="19A4A6C0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10" w:history="1">
        <w:r w:rsidR="00612646"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</w:p>
    <w:p w14:paraId="289636A1" w14:textId="2A7C4723" w:rsidR="00A13B6E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11" w:history="1">
        <w:r w:rsid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COUPDECO_VF3_Annexe1</w:t>
        </w:r>
      </w:hyperlink>
      <w:r w:rsidR="00A13B6E" w:rsidRPr="00612646"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  <w:br w:type="page"/>
      </w:r>
    </w:p>
    <w:p w14:paraId="00777636" w14:textId="77777777" w:rsidR="00FF2434" w:rsidRPr="00FF2434" w:rsidRDefault="00FF2434" w:rsidP="00FF2434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48032" behindDoc="0" locked="0" layoutInCell="1" allowOverlap="1" wp14:anchorId="01FEAAD2" wp14:editId="21EBEC6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53" name="Rectangle 205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AA440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EAAD2" id="Rectangle 2053" o:spid="_x0000_s1099" href="http://www.afeao.ca/afeaoDoc/COUPDECO_VF2.pdf" style="position:absolute;left:0;text-align:left;margin-left:300pt;margin-top:3.6pt;width:118.8pt;height:19pt;z-index:2535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oYn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p8dR9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mhi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0FAA440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 wp14:anchorId="72D997B3" wp14:editId="209DA2E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54" name="Rectangle 205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BF13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FE2574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997B3" id="Rectangle 2054" o:spid="_x0000_s1100" href="http://www.afeao.ca/afeaoDoc/COUPDECO_VF4.pdf" style="position:absolute;left:0;text-align:left;margin-left:585.4pt;margin-top:3.65pt;width:119.4pt;height:19.15pt;z-index:2535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zF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aWp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osxZ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A7BF13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FE2574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5A7E62BC" wp14:editId="3D9EADB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55" name="Rectangle 205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BE9F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7A8C274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E62BC" id="Rectangle 2055" o:spid="_x0000_s1101" href="http://www.afeao.ca/afeaoDoc/COUPDECO_VF1.pdf" style="position:absolute;left:0;text-align:left;margin-left:158.6pt;margin-top:3.65pt;width:118.8pt;height:19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NW9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Pxs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Iwk1b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93BE9F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7A8C274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38816" behindDoc="0" locked="0" layoutInCell="1" allowOverlap="1" wp14:anchorId="0B7A78FB" wp14:editId="747FFD9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56" name="Rounded Rectangle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081F54" id="Rounded Rectangle 2056" o:spid="_x0000_s1026" style="position:absolute;margin-left:0;margin-top:-.05pt;width:715.2pt;height:28.8pt;z-index:2535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6D2F68FB" wp14:editId="4EDB662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57" name="Rectangle 205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B107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F68FB" id="Rectangle 2057" o:spid="_x0000_s1102" href="http://www.afeao.ca/afeaoDoc/COUPDECO_VI.pdf" style="position:absolute;left:0;text-align:left;margin-left:8.4pt;margin-top:3.4pt;width:127.2pt;height:19pt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0aZadgIAAEkFAAAOAAAAZHJzL2Uyb0RvYy54bWysVN9P2zAQfp+0/8Hy+0jSFdgqUlSBmCYh&#13;&#10;QMDEs+vYJJLj885uk+6v39lJUwZoD9P6kNr347vz5+98dt63hm0V+gZsyYujnDNlJVSNfS75j8er&#13;&#10;T184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T89iaHRtIZqd4cMYZgG7+RVQzd0LXy4E0jyp0ulkQ639NEGupLDuOKsBvz1nj3G&#13;&#10;kyrJy1lH41Ry/3MjUHFmvlvS69ciaSWkzfz4dE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9GmW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DCB107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51EA176B" wp14:editId="1C91416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58" name="Rectangle 205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30730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A176B" id="Rectangle 2058" o:spid="_x0000_s1103" href="http://www.afeao.ca/afeaoDoc/COUPDECO_VF3.pdf" style="position:absolute;left:0;text-align:left;margin-left:441.6pt;margin-top:3.3pt;width:119.4pt;height:19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5pc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8Xp8TlxKkk3mxfHeWIzO3g79OGLgpbFTcmRipE4EttbHygi&#13;&#10;me5NYjALN40xqSDG/iEgwyjJDimmXdgZFe2M/a40aypKapYCpO5RVwbZVlDdhZTKhmJQ1aJSg/gk&#13;&#10;py82AMFPHumUACOypoQm7BEgduZb7AFmtI+uKjXf5Jz/LbHBefJIkcGGybltLOB7AIZuNUYe7Pck&#13;&#10;DdRElkK/7ombkp+d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1l5p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2430730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0B861A75" wp14:editId="32B1A36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59" name="Straight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4A2D7" id="Straight Connector 2059" o:spid="_x0000_s1026" style="position:absolute;z-index:2535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 wp14:anchorId="63D6FA17" wp14:editId="4945235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0" name="Straight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F0D70" id="Straight Connector 2060" o:spid="_x0000_s1026" style="position:absolute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7C6A8CE9" wp14:editId="1EACB69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1" name="Straight Connector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AFE2" id="Straight Connector 2061" o:spid="_x0000_s1026" style="position:absolute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 wp14:anchorId="62E580B7" wp14:editId="1987DFB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2" name="Straight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E15CB" id="Straight Connector 2062" o:spid="_x0000_s1026" style="position:absolute;z-index: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ECC0844" w14:textId="77777777" w:rsidR="00182140" w:rsidRPr="007613E5" w:rsidRDefault="00182140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FBA485D" w14:textId="5FC04667" w:rsidR="008A224F" w:rsidRPr="007613E5" w:rsidRDefault="008A224F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223BE7EA" w14:textId="57EDFAA2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9" w:name="link_der_4"/>
      <w:bookmarkEnd w:id="19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77777777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778E7F1D" w14:textId="77777777" w:rsidR="00612646" w:rsidRPr="00612646" w:rsidRDefault="00612646">
      <w:pPr>
        <w:pStyle w:val="ListParagraph"/>
        <w:numPr>
          <w:ilvl w:val="0"/>
          <w:numId w:val="41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utiliser des portables et tablettes afin d’écouter les chansons. </w:t>
      </w:r>
    </w:p>
    <w:p w14:paraId="30AF76CB" w14:textId="10AFD992" w:rsidR="00612646" w:rsidRPr="00612646" w:rsidRDefault="00612646">
      <w:pPr>
        <w:pStyle w:val="ListParagraph"/>
        <w:numPr>
          <w:ilvl w:val="0"/>
          <w:numId w:val="40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3 vidéos de musique d’inspiration autochtone </w:t>
      </w: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12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COUPDECO_VF1_Video1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, </w:t>
      </w:r>
      <w:hyperlink r:id="rId113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COUPDECO_VF1_Video2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et </w:t>
      </w:r>
      <w:hyperlink r:id="rId114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COUPDECO_VF1_Video3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 w:rsidRPr="00612646">
        <w:rPr>
          <w:rFonts w:eastAsia="Book Antiqua" w:cstheme="minorHAnsi"/>
          <w:sz w:val="22"/>
          <w:szCs w:val="22"/>
          <w:lang w:val="fr-CA"/>
        </w:rPr>
        <w:t>.</w:t>
      </w:r>
    </w:p>
    <w:p w14:paraId="566D1BF1" w14:textId="77777777" w:rsidR="00612646" w:rsidRPr="00612646" w:rsidRDefault="00612646">
      <w:pPr>
        <w:pStyle w:val="ListParagraph"/>
        <w:numPr>
          <w:ilvl w:val="0"/>
          <w:numId w:val="40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Prévoyez les instruments à percussions.</w:t>
      </w:r>
    </w:p>
    <w:p w14:paraId="32D5D05B" w14:textId="77777777" w:rsidR="00612646" w:rsidRPr="00612646" w:rsidRDefault="00612646" w:rsidP="00612646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4FA70ACD" w14:textId="77777777" w:rsidR="00612646" w:rsidRPr="00612646" w:rsidRDefault="00612646" w:rsidP="00612646">
      <w:pPr>
        <w:rPr>
          <w:rFonts w:eastAsia="Book Antiqua" w:cstheme="minorHAnsi"/>
          <w:b/>
          <w:sz w:val="22"/>
          <w:szCs w:val="22"/>
        </w:rPr>
      </w:pPr>
      <w:proofErr w:type="spellStart"/>
      <w:r w:rsidRPr="00612646">
        <w:rPr>
          <w:rFonts w:eastAsia="Book Antiqua" w:cstheme="minorHAnsi"/>
          <w:b/>
          <w:sz w:val="22"/>
          <w:szCs w:val="22"/>
        </w:rPr>
        <w:t>Enseignante</w:t>
      </w:r>
      <w:proofErr w:type="spellEnd"/>
      <w:r w:rsidRPr="00612646">
        <w:rPr>
          <w:rFonts w:eastAsia="Book Antiqua" w:cstheme="minorHAnsi"/>
          <w:b/>
          <w:sz w:val="22"/>
          <w:szCs w:val="22"/>
        </w:rPr>
        <w:t xml:space="preserve"> / </w:t>
      </w:r>
      <w:proofErr w:type="spellStart"/>
      <w:r w:rsidRPr="00612646">
        <w:rPr>
          <w:rFonts w:eastAsia="Book Antiqua" w:cstheme="minorHAnsi"/>
          <w:b/>
          <w:sz w:val="22"/>
          <w:szCs w:val="22"/>
        </w:rPr>
        <w:t>Enseignant</w:t>
      </w:r>
      <w:proofErr w:type="spellEnd"/>
    </w:p>
    <w:p w14:paraId="565628D9" w14:textId="77777777" w:rsidR="00612646" w:rsidRPr="00612646" w:rsidRDefault="00612646">
      <w:pPr>
        <w:numPr>
          <w:ilvl w:val="0"/>
          <w:numId w:val="4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Préparez l’ordre des présentations des équipes.</w:t>
      </w:r>
    </w:p>
    <w:p w14:paraId="4269E685" w14:textId="7C2206F7" w:rsidR="00612646" w:rsidRPr="00612646" w:rsidRDefault="00612646">
      <w:pPr>
        <w:numPr>
          <w:ilvl w:val="0"/>
          <w:numId w:val="4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Pendant la présentation de chaque équipe, assignez une composition à chaque élève afin qu’</w:t>
      </w:r>
      <w:r w:rsidR="00A70EE8">
        <w:rPr>
          <w:rFonts w:eastAsia="Book Antiqua" w:cstheme="minorHAnsi"/>
          <w:sz w:val="22"/>
          <w:szCs w:val="22"/>
          <w:lang w:val="fr-CA"/>
        </w:rPr>
        <w:t>elle, il ou iel</w:t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 vérifie la présence des critères d’évaluation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115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 xml:space="preserve">). Cette évaluation des pairs est une autre façon de vérifier si l’élève est en mesure de reconnaître les aspects </w:t>
      </w:r>
      <w:r w:rsidR="00DD3E1B">
        <w:rPr>
          <w:rFonts w:eastAsia="Book Antiqua" w:cstheme="minorHAnsi"/>
          <w:sz w:val="22"/>
          <w:szCs w:val="22"/>
          <w:lang w:val="fr-CA"/>
        </w:rPr>
        <w:br/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de l’évaluation et si </w:t>
      </w:r>
      <w:r w:rsidR="00A70EE8">
        <w:rPr>
          <w:rFonts w:eastAsia="Book Antiqua" w:cstheme="minorHAnsi"/>
          <w:sz w:val="22"/>
          <w:szCs w:val="22"/>
          <w:lang w:val="fr-CA"/>
        </w:rPr>
        <w:t>elle, il ou iel</w:t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 a consolidé les apprentissages.</w:t>
      </w:r>
    </w:p>
    <w:p w14:paraId="73BD6669" w14:textId="2A9975BE" w:rsidR="00612646" w:rsidRPr="00612646" w:rsidRDefault="00612646">
      <w:pPr>
        <w:numPr>
          <w:ilvl w:val="0"/>
          <w:numId w:val="4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Notez la grille d’observation du travail de l’élève (voir : </w:t>
      </w:r>
      <w:hyperlink r:id="rId116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COUPDECO_VF3_Annexe1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440ED224" w14:textId="54B34055" w:rsidR="00612646" w:rsidRPr="00612646" w:rsidRDefault="00612646">
      <w:pPr>
        <w:numPr>
          <w:ilvl w:val="0"/>
          <w:numId w:val="4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Modelez un commentaire proactif (p. ex., suis le tempo de la mélodie, l’instrument à percussion est joué en variant l’intensité, il y a présence </w:t>
      </w:r>
      <w:r w:rsidR="00DD3E1B">
        <w:rPr>
          <w:rFonts w:eastAsia="Book Antiqua" w:cstheme="minorHAnsi"/>
          <w:sz w:val="22"/>
          <w:szCs w:val="22"/>
          <w:lang w:val="fr-CA"/>
        </w:rPr>
        <w:br/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de différentes nuances) ou établissez le lien symbolique entre les choix mettant en valeur l’extrait (p. ex., répétition des notes, des rythmes, </w:t>
      </w:r>
      <w:r w:rsidR="00DD3E1B">
        <w:rPr>
          <w:rFonts w:eastAsia="Book Antiqua" w:cstheme="minorHAnsi"/>
          <w:sz w:val="22"/>
          <w:szCs w:val="22"/>
          <w:lang w:val="fr-CA"/>
        </w:rPr>
        <w:br/>
      </w:r>
      <w:r w:rsidRPr="00612646">
        <w:rPr>
          <w:rFonts w:eastAsia="Book Antiqua" w:cstheme="minorHAnsi"/>
          <w:sz w:val="22"/>
          <w:szCs w:val="22"/>
          <w:lang w:val="fr-CA"/>
        </w:rPr>
        <w:t>le choix des instruments à percussion exprime bien les émotions, les nuances expriment un sentiment de bien-être).</w:t>
      </w:r>
    </w:p>
    <w:p w14:paraId="07A07CA2" w14:textId="77777777" w:rsidR="00612646" w:rsidRPr="00612646" w:rsidRDefault="00612646">
      <w:pPr>
        <w:numPr>
          <w:ilvl w:val="0"/>
          <w:numId w:val="4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Invitez quelques élèves à faire de même.</w:t>
      </w:r>
    </w:p>
    <w:p w14:paraId="32DA0641" w14:textId="131D619A" w:rsidR="00612646" w:rsidRPr="00612646" w:rsidRDefault="00612646">
      <w:pPr>
        <w:pStyle w:val="ListParagraph"/>
        <w:numPr>
          <w:ilvl w:val="0"/>
          <w:numId w:val="4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Inviter l’élève à rédiger son autoévaluation (voir : </w:t>
      </w:r>
      <w:hyperlink r:id="rId117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712EB650" w14:textId="3DC05CF0" w:rsidR="00612646" w:rsidRPr="00612646" w:rsidRDefault="00612646">
      <w:pPr>
        <w:pStyle w:val="ListParagraph"/>
        <w:numPr>
          <w:ilvl w:val="0"/>
          <w:numId w:val="42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Complétez la grille adaptée (voir : </w:t>
      </w:r>
      <w:hyperlink r:id="rId118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COUPDECO_VF4_Annexe2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0E980773" w14:textId="77777777" w:rsidR="00612646" w:rsidRDefault="00612646" w:rsidP="00612646">
      <w:pPr>
        <w:rPr>
          <w:rFonts w:eastAsia="Book Antiqua" w:cstheme="minorHAnsi"/>
          <w:b/>
          <w:sz w:val="22"/>
          <w:szCs w:val="22"/>
        </w:rPr>
      </w:pPr>
    </w:p>
    <w:p w14:paraId="28151EF0" w14:textId="67C1BDB7" w:rsidR="00612646" w:rsidRPr="00612646" w:rsidRDefault="00612646" w:rsidP="00612646">
      <w:pPr>
        <w:rPr>
          <w:rFonts w:eastAsia="Book Antiqua" w:cstheme="minorHAnsi"/>
          <w:b/>
          <w:sz w:val="22"/>
          <w:szCs w:val="22"/>
        </w:rPr>
      </w:pPr>
      <w:proofErr w:type="spellStart"/>
      <w:r w:rsidRPr="00612646">
        <w:rPr>
          <w:rFonts w:eastAsia="Book Antiqua" w:cstheme="minorHAnsi"/>
          <w:b/>
          <w:sz w:val="22"/>
          <w:szCs w:val="22"/>
        </w:rPr>
        <w:t>Élève</w:t>
      </w:r>
      <w:proofErr w:type="spellEnd"/>
      <w:r w:rsidRPr="00612646">
        <w:rPr>
          <w:rFonts w:eastAsia="Book Antiqua" w:cstheme="minorHAnsi"/>
          <w:b/>
          <w:sz w:val="22"/>
          <w:szCs w:val="22"/>
        </w:rPr>
        <w:t xml:space="preserve"> </w:t>
      </w:r>
    </w:p>
    <w:p w14:paraId="4D50AB0A" w14:textId="77777777" w:rsidR="00612646" w:rsidRPr="00612646" w:rsidRDefault="00612646">
      <w:pPr>
        <w:pStyle w:val="ListParagraph"/>
        <w:numPr>
          <w:ilvl w:val="0"/>
          <w:numId w:val="43"/>
        </w:numPr>
        <w:rPr>
          <w:rFonts w:eastAsia="Book Antiqua" w:cstheme="minorHAnsi"/>
          <w:bCs/>
          <w:sz w:val="22"/>
          <w:szCs w:val="22"/>
          <w:lang w:val="fr-CA"/>
        </w:rPr>
      </w:pPr>
      <w:r w:rsidRPr="00612646">
        <w:rPr>
          <w:rFonts w:eastAsia="Book Antiqua" w:cstheme="minorHAnsi"/>
          <w:bCs/>
          <w:sz w:val="22"/>
          <w:szCs w:val="22"/>
          <w:lang w:val="fr-CA"/>
        </w:rPr>
        <w:t>Écoute attentivement les compositions de tes pairs.</w:t>
      </w:r>
    </w:p>
    <w:p w14:paraId="2ABE6DE9" w14:textId="355FD597" w:rsidR="00612646" w:rsidRPr="00612646" w:rsidRDefault="00612646">
      <w:pPr>
        <w:pStyle w:val="ListParagraph"/>
        <w:numPr>
          <w:ilvl w:val="0"/>
          <w:numId w:val="43"/>
        </w:numPr>
        <w:rPr>
          <w:rFonts w:eastAsia="Book Antiqua" w:cstheme="minorHAnsi"/>
          <w:sz w:val="22"/>
          <w:szCs w:val="22"/>
          <w:lang w:val="fr-CA"/>
        </w:rPr>
      </w:pPr>
      <w:bookmarkStart w:id="20" w:name="_Hlk104928828"/>
      <w:r w:rsidRPr="00612646">
        <w:rPr>
          <w:rFonts w:eastAsia="Book Antiqua" w:cstheme="minorHAnsi"/>
          <w:bCs/>
          <w:sz w:val="22"/>
          <w:szCs w:val="22"/>
          <w:lang w:val="fr-CA"/>
        </w:rPr>
        <w:t xml:space="preserve">Complète l’évaluation des pairs selon l’équipe qui </w:t>
      </w:r>
      <w:r w:rsidR="00526104" w:rsidRPr="00612646">
        <w:rPr>
          <w:rFonts w:eastAsia="Book Antiqua" w:cstheme="minorHAnsi"/>
          <w:bCs/>
          <w:sz w:val="22"/>
          <w:szCs w:val="22"/>
          <w:lang w:val="fr-CA"/>
        </w:rPr>
        <w:t>t’est</w:t>
      </w:r>
      <w:r w:rsidRPr="00612646">
        <w:rPr>
          <w:rFonts w:eastAsia="Book Antiqua" w:cstheme="minorHAnsi"/>
          <w:bCs/>
          <w:sz w:val="22"/>
          <w:szCs w:val="22"/>
          <w:lang w:val="fr-CA"/>
        </w:rPr>
        <w:t xml:space="preserve"> assignée</w:t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 (voir : </w:t>
      </w:r>
      <w:hyperlink r:id="rId119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  <w:r w:rsidRPr="00612646">
        <w:rPr>
          <w:rFonts w:cstheme="minorHAnsi"/>
          <w:bCs/>
          <w:sz w:val="22"/>
          <w:szCs w:val="22"/>
          <w:lang w:val="fr-CA"/>
        </w:rPr>
        <w:t xml:space="preserve"> Coche la case qui décrit l’énoncé </w:t>
      </w:r>
      <w:r w:rsidRPr="00612646">
        <w:rPr>
          <w:rFonts w:cstheme="minorHAnsi"/>
          <w:bCs/>
          <w:i/>
          <w:sz w:val="22"/>
          <w:szCs w:val="22"/>
          <w:lang w:val="fr-CA"/>
        </w:rPr>
        <w:t>d’une couleur</w:t>
      </w:r>
      <w:r w:rsidRPr="00612646">
        <w:rPr>
          <w:rFonts w:cstheme="minorHAnsi"/>
          <w:bCs/>
          <w:sz w:val="22"/>
          <w:szCs w:val="22"/>
          <w:lang w:val="fr-CA"/>
        </w:rPr>
        <w:t>.</w:t>
      </w:r>
    </w:p>
    <w:p w14:paraId="668B3DDD" w14:textId="77777777" w:rsidR="00612646" w:rsidRPr="00612646" w:rsidRDefault="00612646">
      <w:pPr>
        <w:pStyle w:val="ListParagraph"/>
        <w:numPr>
          <w:ilvl w:val="0"/>
          <w:numId w:val="43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bCs/>
          <w:sz w:val="22"/>
          <w:szCs w:val="22"/>
          <w:lang w:val="fr-CA"/>
        </w:rPr>
        <w:t>Sur le modèle de rétroaction de ton enseignante ou de ton enseignant offre des commentaires proactifs semblables.</w:t>
      </w:r>
    </w:p>
    <w:p w14:paraId="06D1264C" w14:textId="7BB7D31E" w:rsidR="00612646" w:rsidRPr="00612646" w:rsidRDefault="00612646">
      <w:pPr>
        <w:pStyle w:val="ListParagraph"/>
        <w:numPr>
          <w:ilvl w:val="0"/>
          <w:numId w:val="43"/>
        </w:numPr>
        <w:spacing w:before="240"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Rédige une autoévaluation de ta propre composition réalisée en équipe (voir : </w:t>
      </w:r>
      <w:hyperlink r:id="rId120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  <w:r w:rsidRPr="00612646">
        <w:rPr>
          <w:rFonts w:cstheme="minorHAnsi"/>
          <w:bCs/>
          <w:sz w:val="22"/>
          <w:szCs w:val="22"/>
          <w:lang w:val="fr-CA"/>
        </w:rPr>
        <w:t xml:space="preserve"> Coche la case qui décrit l’énoncé </w:t>
      </w:r>
      <w:r w:rsidR="00DD3E1B">
        <w:rPr>
          <w:rFonts w:cstheme="minorHAnsi"/>
          <w:bCs/>
          <w:sz w:val="22"/>
          <w:szCs w:val="22"/>
          <w:lang w:val="fr-CA"/>
        </w:rPr>
        <w:br/>
      </w:r>
      <w:r w:rsidRPr="00612646">
        <w:rPr>
          <w:rFonts w:cstheme="minorHAnsi"/>
          <w:bCs/>
          <w:i/>
          <w:sz w:val="22"/>
          <w:szCs w:val="22"/>
          <w:lang w:val="fr-CA"/>
        </w:rPr>
        <w:t>d’une autre couleur</w:t>
      </w:r>
      <w:r w:rsidRPr="00612646">
        <w:rPr>
          <w:rFonts w:cstheme="minorHAnsi"/>
          <w:bCs/>
          <w:sz w:val="22"/>
          <w:szCs w:val="22"/>
          <w:lang w:val="fr-CA"/>
        </w:rPr>
        <w:t>.</w:t>
      </w:r>
    </w:p>
    <w:p w14:paraId="20B6F160" w14:textId="77777777" w:rsidR="00612646" w:rsidRPr="00612646" w:rsidRDefault="00612646">
      <w:pPr>
        <w:pStyle w:val="ListParagraph"/>
        <w:numPr>
          <w:ilvl w:val="0"/>
          <w:numId w:val="43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Reçois ton évaluation sommative et pose des questions au besoin.</w:t>
      </w:r>
    </w:p>
    <w:p w14:paraId="2556B975" w14:textId="77777777" w:rsidR="00612646" w:rsidRPr="00612646" w:rsidRDefault="00612646" w:rsidP="00612646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0B157F38" w14:textId="3362A723" w:rsidR="00612646" w:rsidRPr="00612646" w:rsidRDefault="00612646">
      <w:pPr>
        <w:pStyle w:val="ListParagraph"/>
        <w:numPr>
          <w:ilvl w:val="0"/>
          <w:numId w:val="44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Remettez </w:t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grille adaptée (voir : </w:t>
      </w:r>
      <w:hyperlink r:id="rId121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COUPDECO_VF4_Annexe2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), discutez des défis rencontrés et comment les surmonter lors de la prochaine unité.</w:t>
      </w:r>
    </w:p>
    <w:bookmarkEnd w:id="20"/>
    <w:p w14:paraId="6DD3DB3A" w14:textId="77777777" w:rsidR="001D734F" w:rsidRDefault="001D734F">
      <w:p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br w:type="page"/>
      </w:r>
    </w:p>
    <w:p w14:paraId="34AE0E15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59296" behindDoc="0" locked="0" layoutInCell="1" allowOverlap="1" wp14:anchorId="145F11E0" wp14:editId="1E3D747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63" name="Rectangle 206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69BA4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F11E0" id="Rectangle 2063" o:spid="_x0000_s1104" href="http://www.afeao.ca/afeaoDoc/COUPDECO_VF2.pdf" style="position:absolute;margin-left:300pt;margin-top:3.6pt;width:118.8pt;height:19pt;z-index:2535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Mr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+eRdMoWkO1u0eGMEyDd/K6oQrdCB/uBVL7U1FppMMdLdpAV3IYd5zVgL/ek0d7&#13;&#10;6krSctbROJXc/9wIVJyZb5b69Usxn8f5S4f58emMDvhSs36psZv2EqhyBT0eTqZttA9mv9UI7RNN&#13;&#10;/ipGJZWwkmKXXAbcHy7DMOb0dki1WiUzmjknwo19cDKCR6JjBz72TwLd2KaBGvwW9qMnFq+6dbCN&#13;&#10;nhZWmwC6Sa184HUsAc1r6qXxbYkPwstzsjq8gM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fEyt9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B969BA4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4176" behindDoc="0" locked="0" layoutInCell="1" allowOverlap="1" wp14:anchorId="36AA2557" wp14:editId="38675D3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64" name="Rectangle 206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D9F7E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03C987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A2557" id="Rectangle 2064" o:spid="_x0000_s1105" href="http://www.afeao.ca/afeaoDoc/COUPDECO_VF4.pdf" style="position:absolute;margin-left:585.4pt;margin-top:3.65pt;width:119.4pt;height:19.15pt;z-index:2535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B1rLgR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BDD9F7E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03C987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2128" behindDoc="0" locked="0" layoutInCell="1" allowOverlap="1" wp14:anchorId="706FBBF4" wp14:editId="098A699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65" name="Rectangle 206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1D21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53D5936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FBBF4" id="Rectangle 2065" o:spid="_x0000_s1106" href="http://www.afeao.ca/afeaoDoc/COUPDECO_VF1.pdf" style="position:absolute;margin-left:158.6pt;margin-top:3.65pt;width:118.8pt;height:19pt;z-index:2535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2Fz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c9SrVG0hmp3jwxh2Abv5HVDHboRPtwLpPGnptJKhzv6aANdyWE8cVYD/npPHu1p&#13;&#10;KknLWUfrVHL/cyNQcWa+WZrXL8V8HvcvXebHpzO64EvN+qXGbtpLoM4V9Hg4mY7RPpj9USO0T7T5&#13;&#10;qxiVVMJKil1yGXB/uQzDmtPbIdVqlcxo55wIN/bByQgeiY4T+Ng/CXTjmAYa8FvYr55YvJrWwTZ6&#13;&#10;WlhtAugmjfKB17EFtK9plsa3JT4IL+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kw9hc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FB1D21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53D5936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0080" behindDoc="0" locked="0" layoutInCell="1" allowOverlap="1" wp14:anchorId="1E0199B4" wp14:editId="3E724B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66" name="Rounded Rectangle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AAABB8" id="Rounded Rectangle 2066" o:spid="_x0000_s1026" style="position:absolute;margin-left:0;margin-top:-.05pt;width:715.2pt;height:28.8pt;z-index:2535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1104" behindDoc="0" locked="0" layoutInCell="1" allowOverlap="1" wp14:anchorId="41CE4261" wp14:editId="20D559D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67" name="Rectangle 206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5810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E4261" id="Rectangle 2067" o:spid="_x0000_s1107" href="http://www.afeao.ca/afeaoDoc/COUPDECO_VI.pdf" style="position:absolute;margin-left:8.4pt;margin-top:3.4pt;width:127.2pt;height:19pt;z-index:2535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fNUdQ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mbkp+m0GhaQ7W7Q4YwTIN38qqhG7oWPtwJJPnTpdJIh1v6aANdyWFccVYD/nrPHuNJ&#13;&#10;leTlrKNxKrn/uRGoODPfLen1a5G0EtJmfvxlRjXwpWf90mM37QXQzRX0eDiZljE+mP1SI7RPNPmr&#13;&#10;WJVcwkqqXXIZcL+5CMOY09sh1WqVwmjmnAjX9sHJCB6Jjgp87J8EulGmgQR+A/vRE4tXah1iY6aF&#13;&#10;1SaAbpKUD7yOV0DzmrQ0vi3xQXi5T1GHF3D5G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DJOfNU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4385810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3152" behindDoc="0" locked="0" layoutInCell="1" allowOverlap="1" wp14:anchorId="33E4FF80" wp14:editId="732A9C4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68" name="Rectangle 206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2FD5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4FF80" id="Rectangle 2068" o:spid="_x0000_s1108" href="http://www.afeao.ca/afeaoDoc/COUPDECO_VF3.pdf" style="position:absolute;margin-left:441.6pt;margin-top:3.3pt;width:119.4pt;height:19pt;z-index:2535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C6S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rNZ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Cq8LpJ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B2FD5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5200" behindDoc="0" locked="0" layoutInCell="1" allowOverlap="1" wp14:anchorId="44BA3446" wp14:editId="36742B3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69" name="Straight Connector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8FBD4" id="Straight Connector 2069" o:spid="_x0000_s1026" style="position:absolute;z-index:253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6224" behindDoc="0" locked="0" layoutInCell="1" allowOverlap="1" wp14:anchorId="21AB736B" wp14:editId="4977827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0" name="Straight Connector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C0773" id="Straight Connector 2070" o:spid="_x0000_s1026" style="position:absolute;z-index:2535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7248" behindDoc="0" locked="0" layoutInCell="1" allowOverlap="1" wp14:anchorId="08D4408F" wp14:editId="51BD6C1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1" name="Straight Connector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D4FDA" id="Straight Connector 2071" o:spid="_x0000_s1026" style="position:absolute;z-index:2535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8272" behindDoc="0" locked="0" layoutInCell="1" allowOverlap="1" wp14:anchorId="6AE791E7" wp14:editId="50D540E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2" name="Straight Connector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F61F6" id="Straight Connector 2072" o:spid="_x0000_s1026" style="position:absolute;z-index:2535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CA86AB2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54152FE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74B9CA39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22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COUPDECO_VF1_Video1</w:t>
        </w:r>
      </w:hyperlink>
    </w:p>
    <w:p w14:paraId="168FE485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23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COUPDECO_VF1_Video2</w:t>
        </w:r>
      </w:hyperlink>
    </w:p>
    <w:p w14:paraId="293E86E1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24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COUPDECO_VF1_Video3</w:t>
        </w:r>
      </w:hyperlink>
    </w:p>
    <w:p w14:paraId="769429F3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25" w:history="1">
        <w:r w:rsidR="00612646"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</w:p>
    <w:p w14:paraId="783363AE" w14:textId="46CD8F42" w:rsidR="005D7E0F" w:rsidRPr="00A9228E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26" w:history="1">
        <w:r w:rsidR="00A9228E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</w:p>
    <w:p w14:paraId="56FDA5E0" w14:textId="0B5549F0" w:rsidR="00A9228E" w:rsidRPr="00A9228E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127" w:history="1">
        <w:r w:rsidR="00A9228E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COUPDECO_VF4_Annexe2</w:t>
        </w:r>
      </w:hyperlink>
    </w:p>
    <w:p w14:paraId="62023A14" w14:textId="77777777" w:rsidR="00A9228E" w:rsidRPr="00A9228E" w:rsidRDefault="00A9228E" w:rsidP="00A9228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6840CA9" w14:textId="77777777" w:rsidR="005D7E0F" w:rsidRPr="006C6978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395"/>
      </w:tblGrid>
      <w:tr w:rsidR="005D7E0F" w:rsidRPr="00F256C8" w14:paraId="17E2F5D3" w14:textId="77777777" w:rsidTr="005D7E0F">
        <w:trPr>
          <w:trHeight w:val="4011"/>
        </w:trPr>
        <w:tc>
          <w:tcPr>
            <w:tcW w:w="14395" w:type="dxa"/>
          </w:tcPr>
          <w:p w14:paraId="72E6925F" w14:textId="77777777" w:rsidR="005D7E0F" w:rsidRPr="006C6978" w:rsidRDefault="005D7E0F" w:rsidP="003B7284">
            <w:pPr>
              <w:rPr>
                <w:rFonts w:ascii="Calibri" w:hAnsi="Calibri"/>
                <w:sz w:val="22"/>
                <w:szCs w:val="22"/>
                <w:lang w:val="fr-CA"/>
              </w:rPr>
            </w:pPr>
          </w:p>
          <w:p w14:paraId="128A44B2" w14:textId="77777777" w:rsidR="005D7E0F" w:rsidRPr="006C6978" w:rsidRDefault="005D7E0F" w:rsidP="003B7284">
            <w:pPr>
              <w:ind w:left="720"/>
              <w:rPr>
                <w:rFonts w:ascii="Calibri" w:hAnsi="Calibri"/>
                <w:sz w:val="22"/>
                <w:szCs w:val="22"/>
                <w:lang w:val="fr-CA"/>
              </w:rPr>
            </w:pPr>
            <w:r w:rsidRPr="006C6978">
              <w:rPr>
                <w:rFonts w:ascii="Brush Script MT" w:hAnsi="Brush Script MT"/>
                <w:sz w:val="52"/>
                <w:szCs w:val="52"/>
                <w:lang w:val="fr-CA"/>
              </w:rPr>
              <w:t xml:space="preserve">Un+  </w:t>
            </w:r>
            <w:r w:rsidRPr="006C6978">
              <w:rPr>
                <w:rFonts w:ascii="Calibri" w:hAnsi="Calibri"/>
                <w:sz w:val="22"/>
                <w:szCs w:val="22"/>
                <w:lang w:val="fr-CA"/>
              </w:rPr>
              <w:t xml:space="preserve">  </w:t>
            </w:r>
          </w:p>
          <w:p w14:paraId="5D7A0FA5" w14:textId="77777777" w:rsidR="005D7E0F" w:rsidRPr="006C6978" w:rsidRDefault="005D7E0F" w:rsidP="005D7E0F">
            <w:pPr>
              <w:ind w:left="630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6C6978">
              <w:rPr>
                <w:rFonts w:ascii="Calibri" w:hAnsi="Calibri" w:cs="Arial"/>
                <w:b/>
                <w:sz w:val="22"/>
                <w:szCs w:val="22"/>
                <w:lang w:val="fr-CA"/>
              </w:rPr>
              <w:t xml:space="preserve">Enseignante / Enseignant </w:t>
            </w:r>
          </w:p>
          <w:p w14:paraId="7CD579CA" w14:textId="77777777" w:rsidR="00A9228E" w:rsidRPr="00C13F72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4424B">
              <w:rPr>
                <w:rFonts w:ascii="Calibri" w:hAnsi="Calibri" w:cs="Arial"/>
                <w:sz w:val="22"/>
                <w:szCs w:val="22"/>
                <w:lang w:val="fr-CA"/>
              </w:rPr>
              <w:t>Invitez les élèves à former une équipe de 3 personnes.</w:t>
            </w:r>
          </w:p>
          <w:p w14:paraId="24AE42D4" w14:textId="77777777" w:rsidR="00A9228E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Invitez les élèves à jouer leur composition de 8 mesures (répétées) l’une après l’autre pendant la vidéo.</w:t>
            </w:r>
          </w:p>
          <w:p w14:paraId="4C469003" w14:textId="77777777" w:rsidR="00A9228E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Assurez que le premier élève répète sa composition à la suite de ses deux collègues.</w:t>
            </w:r>
          </w:p>
          <w:p w14:paraId="4A0FAA7E" w14:textId="77777777" w:rsidR="00A9228E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Invitez les élèves à changer l’ordre de l’exécution des phrases :</w:t>
            </w:r>
          </w:p>
          <w:p w14:paraId="560C70B9" w14:textId="77777777" w:rsidR="00A9228E" w:rsidRDefault="00A9228E">
            <w:pPr>
              <w:pStyle w:val="ListParagraph"/>
              <w:numPr>
                <w:ilvl w:val="1"/>
                <w:numId w:val="12"/>
              </w:numP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Première fois : élève 1, élève 2, élève 3, élève 1;</w:t>
            </w:r>
          </w:p>
          <w:p w14:paraId="364D57F4" w14:textId="77777777" w:rsidR="00A9228E" w:rsidRPr="00D228B4" w:rsidRDefault="00A9228E">
            <w:pPr>
              <w:pStyle w:val="ListParagraph"/>
              <w:numPr>
                <w:ilvl w:val="1"/>
                <w:numId w:val="12"/>
              </w:numP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Deuxième fois : élève 2, élève 3, élève 1, élève 2;</w:t>
            </w:r>
          </w:p>
          <w:p w14:paraId="5033F0F3" w14:textId="77777777" w:rsidR="00A9228E" w:rsidRPr="00AA10BF" w:rsidRDefault="00A9228E">
            <w:pPr>
              <w:pStyle w:val="ListParagraph"/>
              <w:numPr>
                <w:ilvl w:val="1"/>
                <w:numId w:val="12"/>
              </w:numPr>
              <w:rPr>
                <w:rFonts w:ascii="Calibri" w:hAnsi="Calibri" w:cs="Arial"/>
                <w:color w:val="000000" w:themeColor="text1"/>
                <w:sz w:val="22"/>
                <w:szCs w:val="22"/>
                <w:lang w:val="fr-CA"/>
              </w:rPr>
            </w:pPr>
            <w:r w:rsidRPr="00AA10BF">
              <w:rPr>
                <w:rFonts w:ascii="Calibri" w:hAnsi="Calibri" w:cs="Arial"/>
                <w:color w:val="000000" w:themeColor="text1"/>
                <w:sz w:val="22"/>
                <w:szCs w:val="22"/>
                <w:lang w:val="fr-CA"/>
              </w:rPr>
              <w:t>Troisième fois : élève 3, élève 1, élève 2, élève 3.</w:t>
            </w:r>
          </w:p>
          <w:p w14:paraId="75AFEE0C" w14:textId="77777777" w:rsidR="005D7E0F" w:rsidRPr="005D7E0F" w:rsidRDefault="005D7E0F" w:rsidP="005D7E0F">
            <w:pPr>
              <w:ind w:left="720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</w:p>
          <w:p w14:paraId="6F8428B6" w14:textId="77777777" w:rsidR="005D7E0F" w:rsidRPr="006C6978" w:rsidRDefault="005D7E0F" w:rsidP="005D7E0F">
            <w:pPr>
              <w:ind w:left="630"/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6C6978"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  <w:t>Élève</w:t>
            </w:r>
          </w:p>
          <w:p w14:paraId="636F63E5" w14:textId="77777777" w:rsidR="00A9228E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/>
                <w:sz w:val="22"/>
                <w:szCs w:val="22"/>
                <w:lang w:val="fr-CA"/>
              </w:rPr>
              <w:t>Joue de nouveau ta composition avec les membres de ton équipe.</w:t>
            </w:r>
          </w:p>
          <w:p w14:paraId="0EE86976" w14:textId="435843F9" w:rsidR="005D7E0F" w:rsidRPr="00F609EB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/>
                <w:sz w:val="22"/>
                <w:szCs w:val="22"/>
                <w:lang w:val="fr-CA"/>
              </w:rPr>
              <w:t>Explique ta préférence dans l’ordre de l’exécution des instruments.</w:t>
            </w:r>
          </w:p>
          <w:p w14:paraId="40A24F16" w14:textId="77777777" w:rsidR="005D7E0F" w:rsidRDefault="005D7E0F" w:rsidP="003B728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  <w:p w14:paraId="05228207" w14:textId="0CC6C5E3" w:rsidR="005D7E0F" w:rsidRPr="00F4424B" w:rsidRDefault="005D7E0F" w:rsidP="003B728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</w:tc>
      </w:tr>
    </w:tbl>
    <w:p w14:paraId="78FD6ABA" w14:textId="77777777" w:rsidR="005D7E0F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128"/>
      <w:headerReference w:type="default" r:id="rId129"/>
      <w:footerReference w:type="even" r:id="rId130"/>
      <w:footerReference w:type="default" r:id="rId131"/>
      <w:headerReference w:type="first" r:id="rId132"/>
      <w:footerReference w:type="first" r:id="rId13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37F9F" w14:textId="77777777" w:rsidR="000860F2" w:rsidRDefault="000860F2" w:rsidP="00345ADF">
      <w:r>
        <w:separator/>
      </w:r>
    </w:p>
  </w:endnote>
  <w:endnote w:type="continuationSeparator" w:id="0">
    <w:p w14:paraId="30043DA3" w14:textId="77777777" w:rsidR="000860F2" w:rsidRDefault="000860F2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74D7E99D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0C0C16" w14:textId="77777777" w:rsidR="00DF6E57" w:rsidRDefault="00DF6E57" w:rsidP="00DF6E57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remercie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le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l’Ontario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,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l’entremise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Centre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Canadien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(Centre de leadership et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d’évaluation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soutien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financier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l’élaboration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cette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ressource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. Celle-ci a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été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conçue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l’AFÉAO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et ne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représente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nécessairement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l’opinion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ou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CLÉ. </w:t>
                          </w:r>
                          <w:proofErr w:type="spellStart"/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spellEnd"/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réservés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© 2022 – Association francophone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artistique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Ontario.</w:t>
                          </w:r>
                        </w:p>
                        <w:p w14:paraId="3D3890D1" w14:textId="77777777" w:rsidR="00DF6E57" w:rsidRPr="006019E9" w:rsidRDefault="00DF6E57" w:rsidP="00DF6E5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3E188030" w14:textId="77777777" w:rsidR="00DF6E57" w:rsidRPr="006019E9" w:rsidRDefault="00DF6E57" w:rsidP="00DF6E5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6C4667E1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11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640C0C16" w14:textId="77777777" w:rsidR="00DF6E57" w:rsidRDefault="00DF6E57" w:rsidP="00DF6E57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remercie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le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ministère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l’Éducation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l’Ontario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, par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l’entremise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du Centre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Canadien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évaluation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(Centre de leadership et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d’évaluation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soutien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financier pour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l’élaboration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cette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ressource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. Celle-ci a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été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conçue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par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l’AFÉAO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et ne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représente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pas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nécessairement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l’opinion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Ministère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ou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du CLÉ. </w:t>
                    </w:r>
                    <w:proofErr w:type="spellStart"/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spellEnd"/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réservés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© 2022 – Association francophone pour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l’éducation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artistique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Ontario.</w:t>
                    </w:r>
                  </w:p>
                  <w:p w14:paraId="3D3890D1" w14:textId="77777777" w:rsidR="00DF6E57" w:rsidRPr="006019E9" w:rsidRDefault="00DF6E57" w:rsidP="00DF6E5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3E188030" w14:textId="77777777" w:rsidR="00DF6E57" w:rsidRPr="006019E9" w:rsidRDefault="00DF6E57" w:rsidP="00DF6E5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6C4667E1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69F98" w14:textId="77777777" w:rsidR="00DF6E57" w:rsidRDefault="00DF6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5552D" w14:textId="77777777" w:rsidR="000860F2" w:rsidRDefault="000860F2" w:rsidP="00345ADF">
      <w:r>
        <w:separator/>
      </w:r>
    </w:p>
  </w:footnote>
  <w:footnote w:type="continuationSeparator" w:id="0">
    <w:p w14:paraId="0699343C" w14:textId="77777777" w:rsidR="000860F2" w:rsidRDefault="000860F2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33A3BD02" w:rsidR="006D49B1" w:rsidRPr="002D4AD9" w:rsidRDefault="00000000" w:rsidP="00BE0962">
    <w:pPr>
      <w:pStyle w:val="Header"/>
      <w:framePr w:w="1650" w:h="593" w:hRule="exact" w:wrap="none" w:vAnchor="text" w:hAnchor="page" w:x="1396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VI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BE0962">
    <w:pPr>
      <w:pStyle w:val="Header"/>
      <w:framePr w:w="1650" w:h="593" w:hRule="exact" w:wrap="none" w:vAnchor="text" w:hAnchor="page" w:x="1396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BAE3BE2" w:rsidR="006D49B1" w:rsidRPr="00B329A5" w:rsidRDefault="00273BE7">
                          <w:pPr>
                            <w:rPr>
                              <w:lang w:val="fr-FR"/>
                            </w:rPr>
                          </w:pPr>
                          <w:r w:rsidRPr="00273BE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COUP DE COEUR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9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2BAE3BE2" w:rsidR="006D49B1" w:rsidRPr="00B329A5" w:rsidRDefault="00273BE7">
                    <w:pPr>
                      <w:rPr>
                        <w:lang w:val="fr-FR"/>
                      </w:rPr>
                    </w:pPr>
                    <w:r w:rsidRPr="00273BE7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COUP DE COEUR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110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41591" w14:textId="77777777" w:rsidR="00DF6E57" w:rsidRDefault="00DF6E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4F52"/>
    <w:multiLevelType w:val="hybridMultilevel"/>
    <w:tmpl w:val="9EFA661A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BA6B55"/>
    <w:multiLevelType w:val="hybridMultilevel"/>
    <w:tmpl w:val="B6C6679C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173DB"/>
    <w:multiLevelType w:val="hybridMultilevel"/>
    <w:tmpl w:val="CA50E290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473CC"/>
    <w:multiLevelType w:val="hybridMultilevel"/>
    <w:tmpl w:val="67BAC9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D363C"/>
    <w:multiLevelType w:val="multilevel"/>
    <w:tmpl w:val="EB1078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9581B2E"/>
    <w:multiLevelType w:val="hybridMultilevel"/>
    <w:tmpl w:val="A6327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3787A"/>
    <w:multiLevelType w:val="hybridMultilevel"/>
    <w:tmpl w:val="3D66EAFE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i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ECF5F8F"/>
    <w:multiLevelType w:val="hybridMultilevel"/>
    <w:tmpl w:val="9CEA47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145AA"/>
    <w:multiLevelType w:val="hybridMultilevel"/>
    <w:tmpl w:val="B0F414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695A"/>
    <w:multiLevelType w:val="hybridMultilevel"/>
    <w:tmpl w:val="E84C55F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212546F7"/>
    <w:multiLevelType w:val="hybridMultilevel"/>
    <w:tmpl w:val="A5C28D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7066A"/>
    <w:multiLevelType w:val="hybridMultilevel"/>
    <w:tmpl w:val="3818728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96EB2"/>
    <w:multiLevelType w:val="hybridMultilevel"/>
    <w:tmpl w:val="CA82677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745F16"/>
    <w:multiLevelType w:val="hybridMultilevel"/>
    <w:tmpl w:val="755224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A705A6"/>
    <w:multiLevelType w:val="hybridMultilevel"/>
    <w:tmpl w:val="D800215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C1D3A"/>
    <w:multiLevelType w:val="hybridMultilevel"/>
    <w:tmpl w:val="E8129B2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3285A"/>
    <w:multiLevelType w:val="hybridMultilevel"/>
    <w:tmpl w:val="56AC78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9C0A12"/>
    <w:multiLevelType w:val="multilevel"/>
    <w:tmpl w:val="F8C686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4D7DF3"/>
    <w:multiLevelType w:val="hybridMultilevel"/>
    <w:tmpl w:val="A0F8BAA6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494789"/>
    <w:multiLevelType w:val="multilevel"/>
    <w:tmpl w:val="A1E208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F168D7"/>
    <w:multiLevelType w:val="hybridMultilevel"/>
    <w:tmpl w:val="1FC2BDA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9208D"/>
    <w:multiLevelType w:val="hybridMultilevel"/>
    <w:tmpl w:val="9A4E2572"/>
    <w:lvl w:ilvl="0" w:tplc="CAAE1D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743D35"/>
    <w:multiLevelType w:val="hybridMultilevel"/>
    <w:tmpl w:val="DAD4863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308D3"/>
    <w:multiLevelType w:val="hybridMultilevel"/>
    <w:tmpl w:val="DE8078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422277"/>
    <w:multiLevelType w:val="hybridMultilevel"/>
    <w:tmpl w:val="099642D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3E57F3"/>
    <w:multiLevelType w:val="hybridMultilevel"/>
    <w:tmpl w:val="9DA2FFB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378AC"/>
    <w:multiLevelType w:val="hybridMultilevel"/>
    <w:tmpl w:val="D7D23B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9A5402"/>
    <w:multiLevelType w:val="hybridMultilevel"/>
    <w:tmpl w:val="4A2247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54F4A"/>
    <w:multiLevelType w:val="multilevel"/>
    <w:tmpl w:val="B0AA16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754F37AB"/>
    <w:multiLevelType w:val="hybridMultilevel"/>
    <w:tmpl w:val="EA7885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D64D28"/>
    <w:multiLevelType w:val="multilevel"/>
    <w:tmpl w:val="B5142D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  <w:u w:val="none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07227071">
    <w:abstractNumId w:val="24"/>
  </w:num>
  <w:num w:numId="2" w16cid:durableId="1009038">
    <w:abstractNumId w:val="2"/>
  </w:num>
  <w:num w:numId="3" w16cid:durableId="1132868548">
    <w:abstractNumId w:val="39"/>
  </w:num>
  <w:num w:numId="4" w16cid:durableId="56781770">
    <w:abstractNumId w:val="26"/>
  </w:num>
  <w:num w:numId="5" w16cid:durableId="851917970">
    <w:abstractNumId w:val="12"/>
  </w:num>
  <w:num w:numId="6" w16cid:durableId="937253829">
    <w:abstractNumId w:val="33"/>
  </w:num>
  <w:num w:numId="7" w16cid:durableId="284819887">
    <w:abstractNumId w:val="22"/>
  </w:num>
  <w:num w:numId="8" w16cid:durableId="862132381">
    <w:abstractNumId w:val="37"/>
  </w:num>
  <w:num w:numId="9" w16cid:durableId="359477825">
    <w:abstractNumId w:val="42"/>
  </w:num>
  <w:num w:numId="10" w16cid:durableId="650601461">
    <w:abstractNumId w:val="16"/>
  </w:num>
  <w:num w:numId="11" w16cid:durableId="1314067366">
    <w:abstractNumId w:val="28"/>
  </w:num>
  <w:num w:numId="12" w16cid:durableId="1313363677">
    <w:abstractNumId w:val="9"/>
  </w:num>
  <w:num w:numId="13" w16cid:durableId="181165081">
    <w:abstractNumId w:val="29"/>
  </w:num>
  <w:num w:numId="14" w16cid:durableId="1285624140">
    <w:abstractNumId w:val="36"/>
  </w:num>
  <w:num w:numId="15" w16cid:durableId="1367833440">
    <w:abstractNumId w:val="35"/>
  </w:num>
  <w:num w:numId="16" w16cid:durableId="1466198895">
    <w:abstractNumId w:val="27"/>
  </w:num>
  <w:num w:numId="17" w16cid:durableId="1011641792">
    <w:abstractNumId w:val="32"/>
  </w:num>
  <w:num w:numId="18" w16cid:durableId="790326678">
    <w:abstractNumId w:val="19"/>
  </w:num>
  <w:num w:numId="19" w16cid:durableId="1893153970">
    <w:abstractNumId w:val="4"/>
  </w:num>
  <w:num w:numId="20" w16cid:durableId="689334387">
    <w:abstractNumId w:val="41"/>
  </w:num>
  <w:num w:numId="21" w16cid:durableId="1424381080">
    <w:abstractNumId w:val="17"/>
  </w:num>
  <w:num w:numId="22" w16cid:durableId="1531455789">
    <w:abstractNumId w:val="6"/>
  </w:num>
  <w:num w:numId="23" w16cid:durableId="770663418">
    <w:abstractNumId w:val="20"/>
  </w:num>
  <w:num w:numId="24" w16cid:durableId="556091521">
    <w:abstractNumId w:val="23"/>
  </w:num>
  <w:num w:numId="25" w16cid:durableId="974871940">
    <w:abstractNumId w:val="30"/>
  </w:num>
  <w:num w:numId="26" w16cid:durableId="984897919">
    <w:abstractNumId w:val="7"/>
  </w:num>
  <w:num w:numId="27" w16cid:durableId="634798924">
    <w:abstractNumId w:val="0"/>
  </w:num>
  <w:num w:numId="28" w16cid:durableId="475101955">
    <w:abstractNumId w:val="1"/>
  </w:num>
  <w:num w:numId="29" w16cid:durableId="1301422985">
    <w:abstractNumId w:val="38"/>
  </w:num>
  <w:num w:numId="30" w16cid:durableId="100033849">
    <w:abstractNumId w:val="11"/>
  </w:num>
  <w:num w:numId="31" w16cid:durableId="798499755">
    <w:abstractNumId w:val="8"/>
  </w:num>
  <w:num w:numId="32" w16cid:durableId="1400590815">
    <w:abstractNumId w:val="10"/>
  </w:num>
  <w:num w:numId="33" w16cid:durableId="349185841">
    <w:abstractNumId w:val="21"/>
  </w:num>
  <w:num w:numId="34" w16cid:durableId="794636706">
    <w:abstractNumId w:val="31"/>
  </w:num>
  <w:num w:numId="35" w16cid:durableId="1651709488">
    <w:abstractNumId w:val="5"/>
  </w:num>
  <w:num w:numId="36" w16cid:durableId="905534541">
    <w:abstractNumId w:val="13"/>
  </w:num>
  <w:num w:numId="37" w16cid:durableId="1135371764">
    <w:abstractNumId w:val="15"/>
  </w:num>
  <w:num w:numId="38" w16cid:durableId="108088989">
    <w:abstractNumId w:val="34"/>
  </w:num>
  <w:num w:numId="39" w16cid:durableId="1396661119">
    <w:abstractNumId w:val="18"/>
  </w:num>
  <w:num w:numId="40" w16cid:durableId="931084588">
    <w:abstractNumId w:val="3"/>
  </w:num>
  <w:num w:numId="41" w16cid:durableId="92483242">
    <w:abstractNumId w:val="43"/>
  </w:num>
  <w:num w:numId="42" w16cid:durableId="1989554202">
    <w:abstractNumId w:val="40"/>
  </w:num>
  <w:num w:numId="43" w16cid:durableId="244264587">
    <w:abstractNumId w:val="25"/>
  </w:num>
  <w:num w:numId="44" w16cid:durableId="889683435">
    <w:abstractNumId w:val="1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0626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0F2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082A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3931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3BE7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2F7806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BD7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77361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C4697"/>
    <w:rsid w:val="004D283D"/>
    <w:rsid w:val="004E0214"/>
    <w:rsid w:val="004E32D5"/>
    <w:rsid w:val="004E4047"/>
    <w:rsid w:val="004E5B1A"/>
    <w:rsid w:val="004F1B46"/>
    <w:rsid w:val="004F1FBB"/>
    <w:rsid w:val="004F6BC3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10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A315B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646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6F7BE3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33250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0EE8"/>
    <w:rsid w:val="00A713CE"/>
    <w:rsid w:val="00A81576"/>
    <w:rsid w:val="00A82C11"/>
    <w:rsid w:val="00A85752"/>
    <w:rsid w:val="00A8697F"/>
    <w:rsid w:val="00A9228E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4E0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D68BE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5618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75C5E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3E1B"/>
    <w:rsid w:val="00DD5114"/>
    <w:rsid w:val="00DE38E2"/>
    <w:rsid w:val="00DE6E3F"/>
    <w:rsid w:val="00DF07A2"/>
    <w:rsid w:val="00DF0EA9"/>
    <w:rsid w:val="00DF267B"/>
    <w:rsid w:val="00DF6E57"/>
    <w:rsid w:val="00DF786B"/>
    <w:rsid w:val="00E01352"/>
    <w:rsid w:val="00E03402"/>
    <w:rsid w:val="00E04800"/>
    <w:rsid w:val="00E10524"/>
    <w:rsid w:val="00E12F64"/>
    <w:rsid w:val="00E165BD"/>
    <w:rsid w:val="00E17D59"/>
    <w:rsid w:val="00E2019C"/>
    <w:rsid w:val="00E27B62"/>
    <w:rsid w:val="00E3041B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07F3"/>
    <w:rsid w:val="00E71FB2"/>
    <w:rsid w:val="00E736AF"/>
    <w:rsid w:val="00E7384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97DFB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1D1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5BAF"/>
    <w:rsid w:val="00FB6DBF"/>
    <w:rsid w:val="00FC02B2"/>
    <w:rsid w:val="00FD3736"/>
    <w:rsid w:val="00FE096C"/>
    <w:rsid w:val="00FE0C62"/>
    <w:rsid w:val="00FE3091"/>
    <w:rsid w:val="00FE47C2"/>
    <w:rsid w:val="00FF2434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feao.ca/afeaoDoc/COUPDECO_VF4_Annexe1.docx" TargetMode="External"/><Relationship Id="rId21" Type="http://schemas.openxmlformats.org/officeDocument/2006/relationships/hyperlink" Target="https://afeao.ca/afeaoDoc/COUPDECO_VI_Fiche.docx" TargetMode="External"/><Relationship Id="rId42" Type="http://schemas.openxmlformats.org/officeDocument/2006/relationships/hyperlink" Target="https://afeao.ca/afeaoDoc/COUPDECO_VF3_Annexe1.docx" TargetMode="External"/><Relationship Id="rId47" Type="http://schemas.openxmlformats.org/officeDocument/2006/relationships/hyperlink" Target="https://afeao.ca/afeaoDoc/COUPDECO_VF2_Annexe1.docx" TargetMode="External"/><Relationship Id="rId63" Type="http://schemas.openxmlformats.org/officeDocument/2006/relationships/hyperlink" Target="https://afeao.ca/afeaoDoc/COUPDECO_VF2_Annexe1.docx" TargetMode="External"/><Relationship Id="rId68" Type="http://schemas.openxmlformats.org/officeDocument/2006/relationships/image" Target="media/image9.jpg"/><Relationship Id="rId84" Type="http://schemas.openxmlformats.org/officeDocument/2006/relationships/hyperlink" Target="https://youtu.be/h23cB-7rSd8" TargetMode="External"/><Relationship Id="rId89" Type="http://schemas.openxmlformats.org/officeDocument/2006/relationships/hyperlink" Target="https://www.mosaicultures.com/" TargetMode="External"/><Relationship Id="rId112" Type="http://schemas.openxmlformats.org/officeDocument/2006/relationships/hyperlink" Target="https://youtu.be/h23cB-7rSd8" TargetMode="External"/><Relationship Id="rId133" Type="http://schemas.openxmlformats.org/officeDocument/2006/relationships/footer" Target="footer3.xml"/><Relationship Id="rId16" Type="http://schemas.openxmlformats.org/officeDocument/2006/relationships/hyperlink" Target="https://afeao.ca/afeaoDoc/COUPDECO_VF2.pdf" TargetMode="External"/><Relationship Id="rId107" Type="http://schemas.openxmlformats.org/officeDocument/2006/relationships/hyperlink" Target="https://youtu.be/h23cB-7rSd8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afeao.ca/afeaoDoc/COUPDECO_VI_Preunite.docx" TargetMode="External"/><Relationship Id="rId37" Type="http://schemas.openxmlformats.org/officeDocument/2006/relationships/hyperlink" Target="https://afeao.ca/afeaoDoc/COUPDECO_VI_Lexique.docx" TargetMode="External"/><Relationship Id="rId53" Type="http://schemas.openxmlformats.org/officeDocument/2006/relationships/hyperlink" Target="https://afeao.ca/afeaoDoc/COUPDECO_VF4_Annexe1.docx" TargetMode="External"/><Relationship Id="rId58" Type="http://schemas.openxmlformats.org/officeDocument/2006/relationships/hyperlink" Target="https://afeao.ca/afeaoDoc/COUPDECO_VF2_Annexe1.docx" TargetMode="External"/><Relationship Id="rId79" Type="http://schemas.openxmlformats.org/officeDocument/2006/relationships/hyperlink" Target="http://www.afeao.ca/afeaoDoc/COUPDECO_VF2.pdf" TargetMode="External"/><Relationship Id="rId102" Type="http://schemas.openxmlformats.org/officeDocument/2006/relationships/hyperlink" Target="https://afeao.ca/afeaoDoc/COUPDECO_VF1_Exercice1.docx" TargetMode="External"/><Relationship Id="rId123" Type="http://schemas.openxmlformats.org/officeDocument/2006/relationships/hyperlink" Target="https://youtu.be/aB83J2-AfuQ" TargetMode="External"/><Relationship Id="rId128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hyperlink" Target="https://www.mosaicultures.com/kawandak" TargetMode="External"/><Relationship Id="rId95" Type="http://schemas.openxmlformats.org/officeDocument/2006/relationships/hyperlink" Target="https://afeao.ca/afeaoDoc/COUPDECO_VI_Preunite.docx" TargetMode="External"/><Relationship Id="rId22" Type="http://schemas.openxmlformats.org/officeDocument/2006/relationships/hyperlink" Target="https://afeao.ca/afeaoDoc/COUPDECO_VI_Ligne.docx" TargetMode="External"/><Relationship Id="rId27" Type="http://schemas.openxmlformats.org/officeDocument/2006/relationships/hyperlink" Target="https://www.mosaicultures.com/" TargetMode="External"/><Relationship Id="rId43" Type="http://schemas.openxmlformats.org/officeDocument/2006/relationships/hyperlink" Target="https://afeao.ca/afeaoDoc/COUPDECO_VI_Lexique.docx" TargetMode="External"/><Relationship Id="rId48" Type="http://schemas.openxmlformats.org/officeDocument/2006/relationships/hyperlink" Target="https://afeao.ca/afeaoDoc/COUPDECO_VF3_Annexe1.docx" TargetMode="External"/><Relationship Id="rId64" Type="http://schemas.openxmlformats.org/officeDocument/2006/relationships/hyperlink" Target="https://afeao.ca/afeaoDoc/COUPDECO_VI_Lexique.docx" TargetMode="External"/><Relationship Id="rId113" Type="http://schemas.openxmlformats.org/officeDocument/2006/relationships/hyperlink" Target="https://youtu.be/aB83J2-AfuQ" TargetMode="External"/><Relationship Id="rId118" Type="http://schemas.openxmlformats.org/officeDocument/2006/relationships/hyperlink" Target="https://afeao.ca/afeaoDoc/COUPDECO_VF4_Annexe2.docx" TargetMode="External"/><Relationship Id="rId134" Type="http://schemas.openxmlformats.org/officeDocument/2006/relationships/fontTable" Target="fontTable.xml"/><Relationship Id="rId80" Type="http://schemas.openxmlformats.org/officeDocument/2006/relationships/hyperlink" Target="http://www.afeao.ca/afeaoDoc/COUPDECO_VI.pdf" TargetMode="External"/><Relationship Id="rId85" Type="http://schemas.openxmlformats.org/officeDocument/2006/relationships/hyperlink" Target="https://youtu.be/aB83J2-AfuQ" TargetMode="External"/><Relationship Id="rId12" Type="http://schemas.openxmlformats.org/officeDocument/2006/relationships/hyperlink" Target="https://afeao.ca/afeaoDoc/COUPDECO_VF4.pdf" TargetMode="External"/><Relationship Id="rId17" Type="http://schemas.openxmlformats.org/officeDocument/2006/relationships/image" Target="media/image6.png"/><Relationship Id="rId33" Type="http://schemas.openxmlformats.org/officeDocument/2006/relationships/hyperlink" Target="https://youtu.be/h23cB-7rSd8" TargetMode="External"/><Relationship Id="rId38" Type="http://schemas.openxmlformats.org/officeDocument/2006/relationships/hyperlink" Target="https://youtu.be/h23cB-7rSd8" TargetMode="External"/><Relationship Id="rId59" Type="http://schemas.openxmlformats.org/officeDocument/2006/relationships/hyperlink" Target="https://afeao.ca/afeaoDoc/COUPDECO_VF4_Annexe1.docx" TargetMode="External"/><Relationship Id="rId103" Type="http://schemas.openxmlformats.org/officeDocument/2006/relationships/hyperlink" Target="https://afeao.ca/afeaoDoc/COUPDECO_VF2_Annexe1.docx" TargetMode="External"/><Relationship Id="rId108" Type="http://schemas.openxmlformats.org/officeDocument/2006/relationships/hyperlink" Target="https://youtu.be/aB83J2-AfuQ" TargetMode="External"/><Relationship Id="rId124" Type="http://schemas.openxmlformats.org/officeDocument/2006/relationships/hyperlink" Target="https://www.mosaicultures.com/" TargetMode="External"/><Relationship Id="rId129" Type="http://schemas.openxmlformats.org/officeDocument/2006/relationships/header" Target="header2.xml"/><Relationship Id="rId54" Type="http://schemas.openxmlformats.org/officeDocument/2006/relationships/hyperlink" Target="https://afeao.ca/afeaoDoc/COUPDECO_VF4_Annexe2.docx" TargetMode="External"/><Relationship Id="rId75" Type="http://schemas.openxmlformats.org/officeDocument/2006/relationships/image" Target="media/image11.jpeg"/><Relationship Id="rId91" Type="http://schemas.openxmlformats.org/officeDocument/2006/relationships/hyperlink" Target="https://afeao.ca/afeaoDoc/COUPDECO_VI_Lexique.docx" TargetMode="External"/><Relationship Id="rId96" Type="http://schemas.openxmlformats.org/officeDocument/2006/relationships/hyperlink" Target="https://youtu.be/h23cB-7rSd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afeao.ca/afeaoDoc/COUPDECO_VI_Lexique.docx" TargetMode="External"/><Relationship Id="rId28" Type="http://schemas.openxmlformats.org/officeDocument/2006/relationships/hyperlink" Target="https://afeao.ca/afeaoDoc/COUPDECO_VF1_Exercice1.docx" TargetMode="External"/><Relationship Id="rId49" Type="http://schemas.openxmlformats.org/officeDocument/2006/relationships/hyperlink" Target="https://youtu.be/h23cB-7rSd8" TargetMode="External"/><Relationship Id="rId114" Type="http://schemas.openxmlformats.org/officeDocument/2006/relationships/hyperlink" Target="https://www.mosaicultures.com/" TargetMode="External"/><Relationship Id="rId119" Type="http://schemas.openxmlformats.org/officeDocument/2006/relationships/hyperlink" Target="https://afeao.ca/afeaoDoc/COUPDECO_VF4_Annexe1.docx" TargetMode="External"/><Relationship Id="rId44" Type="http://schemas.openxmlformats.org/officeDocument/2006/relationships/hyperlink" Target="https://youtu.be/h23cB-7rSd8" TargetMode="External"/><Relationship Id="rId60" Type="http://schemas.openxmlformats.org/officeDocument/2006/relationships/hyperlink" Target="https://afeao.ca/afeaoDoc/COUPDECO_VF4_Annexe2.docx" TargetMode="External"/><Relationship Id="rId65" Type="http://schemas.openxmlformats.org/officeDocument/2006/relationships/hyperlink" Target="https://afeao.ca/afeaoDoc/COUPDECO_VF1_Exercice1.docx" TargetMode="External"/><Relationship Id="rId81" Type="http://schemas.openxmlformats.org/officeDocument/2006/relationships/hyperlink" Target="https://afeao.ca/afeaoDoc/COUPDECO_VI_Lexique.docx" TargetMode="External"/><Relationship Id="rId86" Type="http://schemas.openxmlformats.org/officeDocument/2006/relationships/hyperlink" Target="https://www.mosaicultures.com/" TargetMode="External"/><Relationship Id="rId130" Type="http://schemas.openxmlformats.org/officeDocument/2006/relationships/footer" Target="footer1.xml"/><Relationship Id="rId135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youtu.be/aB83J2-AfuQ" TargetMode="External"/><Relationship Id="rId109" Type="http://schemas.openxmlformats.org/officeDocument/2006/relationships/hyperlink" Target="https://www.mosaicultures.com/" TargetMode="External"/><Relationship Id="rId34" Type="http://schemas.openxmlformats.org/officeDocument/2006/relationships/hyperlink" Target="https://youtu.be/aB83J2-AfuQ" TargetMode="External"/><Relationship Id="rId50" Type="http://schemas.openxmlformats.org/officeDocument/2006/relationships/hyperlink" Target="https://youtu.be/aB83J2-AfuQ" TargetMode="External"/><Relationship Id="rId55" Type="http://schemas.openxmlformats.org/officeDocument/2006/relationships/hyperlink" Target="https://youtu.be/h23cB-7rSd8" TargetMode="External"/><Relationship Id="rId76" Type="http://schemas.openxmlformats.org/officeDocument/2006/relationships/hyperlink" Target="http://www.afeao.ca/afeaoDoc/COUPDECO_VF1.pdf" TargetMode="External"/><Relationship Id="rId97" Type="http://schemas.openxmlformats.org/officeDocument/2006/relationships/hyperlink" Target="https://youtu.be/aB83J2-AfuQ" TargetMode="External"/><Relationship Id="rId104" Type="http://schemas.openxmlformats.org/officeDocument/2006/relationships/hyperlink" Target="https://afeao.ca/afeaoDoc/COUPDECO_VF3_Annexe1.docx" TargetMode="External"/><Relationship Id="rId120" Type="http://schemas.openxmlformats.org/officeDocument/2006/relationships/hyperlink" Target="https://afeao.ca/afeaoDoc/COUPDECO_VF4_Annexe1.docx" TargetMode="External"/><Relationship Id="rId125" Type="http://schemas.openxmlformats.org/officeDocument/2006/relationships/hyperlink" Target="https://afeao.ca/afeaoDoc/COUPDECO_VF2_Annexe1.docx" TargetMode="External"/><Relationship Id="rId7" Type="http://schemas.openxmlformats.org/officeDocument/2006/relationships/endnotes" Target="endnotes.xml"/><Relationship Id="rId92" Type="http://schemas.openxmlformats.org/officeDocument/2006/relationships/hyperlink" Target="https://afeao.ca/afeaoDoc/COUPDECO_VI_Fich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COUPDECO_VI_Fiche.docx" TargetMode="External"/><Relationship Id="rId24" Type="http://schemas.openxmlformats.org/officeDocument/2006/relationships/hyperlink" Target="https://afeao.ca/afeaoDoc/COUPDECO_VI_Preunite.docx" TargetMode="External"/><Relationship Id="rId40" Type="http://schemas.openxmlformats.org/officeDocument/2006/relationships/hyperlink" Target="https://www.mosaicultures.com/" TargetMode="External"/><Relationship Id="rId45" Type="http://schemas.openxmlformats.org/officeDocument/2006/relationships/hyperlink" Target="https://youtu.be/aB83J2-AfuQ" TargetMode="External"/><Relationship Id="rId66" Type="http://schemas.openxmlformats.org/officeDocument/2006/relationships/hyperlink" Target="https://afeao.ca/afeaoDoc/COUPDECO_VF2_Annexe1.docx" TargetMode="External"/><Relationship Id="rId87" Type="http://schemas.openxmlformats.org/officeDocument/2006/relationships/hyperlink" Target="https://youtu.be/h23cB-7rSd8" TargetMode="External"/><Relationship Id="rId110" Type="http://schemas.openxmlformats.org/officeDocument/2006/relationships/hyperlink" Target="https://afeao.ca/afeaoDoc/COUPDECO_VF2_Annexe1.docx" TargetMode="External"/><Relationship Id="rId115" Type="http://schemas.openxmlformats.org/officeDocument/2006/relationships/hyperlink" Target="https://afeao.ca/afeaoDoc/COUPDECO_VF4_Annexe1.docx" TargetMode="External"/><Relationship Id="rId131" Type="http://schemas.openxmlformats.org/officeDocument/2006/relationships/footer" Target="footer2.xml"/><Relationship Id="rId61" Type="http://schemas.openxmlformats.org/officeDocument/2006/relationships/hyperlink" Target="https://afeao.ca/afeaoDoc/COUPDECO_VI_Lexique.docx" TargetMode="External"/><Relationship Id="rId82" Type="http://schemas.openxmlformats.org/officeDocument/2006/relationships/hyperlink" Target="https://afeao.ca/afeaoDoc/COUPDECO_VF2_Annexe1.docx" TargetMode="External"/><Relationship Id="rId19" Type="http://schemas.openxmlformats.org/officeDocument/2006/relationships/hyperlink" Target="https://afeao.ca/afeaoDoc/COUPDECO_VF1.pdf" TargetMode="External"/><Relationship Id="rId14" Type="http://schemas.openxmlformats.org/officeDocument/2006/relationships/hyperlink" Target="https://afeao.ca/afeaoDoc/COUPDECO_VF3.pdf" TargetMode="External"/><Relationship Id="rId30" Type="http://schemas.openxmlformats.org/officeDocument/2006/relationships/hyperlink" Target="https://afeao.ca/afeaoDoc/COUPDECO_VI_Ligne.docx" TargetMode="External"/><Relationship Id="rId35" Type="http://schemas.openxmlformats.org/officeDocument/2006/relationships/hyperlink" Target="https://www.mosaicultures.com/" TargetMode="External"/><Relationship Id="rId56" Type="http://schemas.openxmlformats.org/officeDocument/2006/relationships/hyperlink" Target="https://youtu.be/aB83J2-AfuQ" TargetMode="External"/><Relationship Id="rId77" Type="http://schemas.openxmlformats.org/officeDocument/2006/relationships/hyperlink" Target="http://www.afeao.ca/afeaoDoc/COUPDECO_VF4.pdf" TargetMode="External"/><Relationship Id="rId100" Type="http://schemas.openxmlformats.org/officeDocument/2006/relationships/hyperlink" Target="https://afeao.ca/afeaoDoc/COUPDECO_VF2_Annexe1.docx" TargetMode="External"/><Relationship Id="rId105" Type="http://schemas.openxmlformats.org/officeDocument/2006/relationships/hyperlink" Target="https://afeao.ca/afeaoDoc/COUPDECO_VF2_Annexe1.docx" TargetMode="External"/><Relationship Id="rId126" Type="http://schemas.openxmlformats.org/officeDocument/2006/relationships/hyperlink" Target="https://afeao.ca/afeaoDoc/COUPDECO_VF4_Annexe1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mosaicultures.com/" TargetMode="External"/><Relationship Id="rId93" Type="http://schemas.openxmlformats.org/officeDocument/2006/relationships/hyperlink" Target="https://afeao.ca/afeaoDoc/COUPDECO_VI_Ligne.docx" TargetMode="External"/><Relationship Id="rId98" Type="http://schemas.openxmlformats.org/officeDocument/2006/relationships/hyperlink" Target="https://www.mosaicultures.com/" TargetMode="External"/><Relationship Id="rId121" Type="http://schemas.openxmlformats.org/officeDocument/2006/relationships/hyperlink" Target="https://afeao.ca/afeaoDoc/COUPDECO_VF4_Annexe2.docx" TargetMode="External"/><Relationship Id="rId3" Type="http://schemas.openxmlformats.org/officeDocument/2006/relationships/styles" Target="styles.xml"/><Relationship Id="rId25" Type="http://schemas.openxmlformats.org/officeDocument/2006/relationships/hyperlink" Target="https://youtu.be/h23cB-7rSd8" TargetMode="External"/><Relationship Id="rId46" Type="http://schemas.openxmlformats.org/officeDocument/2006/relationships/hyperlink" Target="https://www.mosaicultures.com/" TargetMode="External"/><Relationship Id="rId67" Type="http://schemas.openxmlformats.org/officeDocument/2006/relationships/hyperlink" Target="http://www.edu.gov.on.ca/fre/curriculum/elementary/arts18b09currf.pdf" TargetMode="External"/><Relationship Id="rId116" Type="http://schemas.openxmlformats.org/officeDocument/2006/relationships/hyperlink" Target="https://afeao.ca/afeaoDoc/COUPDECO_VF3_Annexe1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COUPDECO_VF2_Annexe1.docx" TargetMode="External"/><Relationship Id="rId62" Type="http://schemas.openxmlformats.org/officeDocument/2006/relationships/hyperlink" Target="https://afeao.ca/afeaoDoc/COUPDECO_VF1_Exercice1.docx" TargetMode="External"/><Relationship Id="rId83" Type="http://schemas.openxmlformats.org/officeDocument/2006/relationships/hyperlink" Target="https://afeao.ca/afeaoDoc/COUPDECO_VI_Preunite.docx" TargetMode="External"/><Relationship Id="rId88" Type="http://schemas.openxmlformats.org/officeDocument/2006/relationships/hyperlink" Target="https://youtu.be/aB83J2-AfuQ" TargetMode="External"/><Relationship Id="rId111" Type="http://schemas.openxmlformats.org/officeDocument/2006/relationships/hyperlink" Target="https://afeao.ca/afeaoDoc/COUPDECO_VF3_Annexe1.docx" TargetMode="External"/><Relationship Id="rId132" Type="http://schemas.openxmlformats.org/officeDocument/2006/relationships/header" Target="header3.xml"/><Relationship Id="rId15" Type="http://schemas.openxmlformats.org/officeDocument/2006/relationships/image" Target="media/image5.png"/><Relationship Id="rId36" Type="http://schemas.openxmlformats.org/officeDocument/2006/relationships/hyperlink" Target="https://afeao.ca/afeaoDoc/COUPDECO_VF1_Exercice1.docx" TargetMode="External"/><Relationship Id="rId57" Type="http://schemas.openxmlformats.org/officeDocument/2006/relationships/hyperlink" Target="https://www.mosaicultures.com/" TargetMode="External"/><Relationship Id="rId106" Type="http://schemas.openxmlformats.org/officeDocument/2006/relationships/hyperlink" Target="https://afeao.ca/afeaoDoc/COUPDECO_VI_Lexique.docx" TargetMode="External"/><Relationship Id="rId127" Type="http://schemas.openxmlformats.org/officeDocument/2006/relationships/hyperlink" Target="https://afeao.ca/afeaoDoc/COUPDECO_VF4_Annexe2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COUPDECO_VI_Lexique.docx" TargetMode="External"/><Relationship Id="rId52" Type="http://schemas.openxmlformats.org/officeDocument/2006/relationships/hyperlink" Target="https://afeao.ca/afeaoDoc/COUPDECO_VF2_Annexe1.docx" TargetMode="External"/><Relationship Id="rId78" Type="http://schemas.openxmlformats.org/officeDocument/2006/relationships/hyperlink" Target="http://www.afeao.ca/afeaoDoc/COUPDECO_VF3.pdf" TargetMode="External"/><Relationship Id="rId94" Type="http://schemas.openxmlformats.org/officeDocument/2006/relationships/hyperlink" Target="https://afeao.ca/afeaoDoc/COUPDECO_VI_Lexique.docx" TargetMode="External"/><Relationship Id="rId99" Type="http://schemas.openxmlformats.org/officeDocument/2006/relationships/hyperlink" Target="https://afeao.ca/afeaoDoc/COUPDECO_VF1_Exercice1.docx" TargetMode="External"/><Relationship Id="rId101" Type="http://schemas.openxmlformats.org/officeDocument/2006/relationships/hyperlink" Target="https://afeao.ca/afeaoDoc/COUPDECO_VI_Lexique.docx" TargetMode="External"/><Relationship Id="rId122" Type="http://schemas.openxmlformats.org/officeDocument/2006/relationships/hyperlink" Target="https://youtu.be/h23cB-7rSd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https://youtu.be/aB83J2-AfuQ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15</Pages>
  <Words>2869</Words>
  <Characters>16359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28</cp:revision>
  <cp:lastPrinted>2022-05-02T17:32:00Z</cp:lastPrinted>
  <dcterms:created xsi:type="dcterms:W3CDTF">2022-07-23T17:36:00Z</dcterms:created>
  <dcterms:modified xsi:type="dcterms:W3CDTF">2022-08-15T11:22:00Z</dcterms:modified>
</cp:coreProperties>
</file>