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143A4665" w:rsidR="005C28A7" w:rsidRDefault="00CD4586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AB5A80" wp14:editId="390025CB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BB19C" w14:textId="5B038722" w:rsidR="00CD4586" w:rsidRPr="00C44172" w:rsidRDefault="00CD4586" w:rsidP="00CD458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AB5A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60ABB19C" w14:textId="5B038722" w:rsidR="00CD4586" w:rsidRPr="00C44172" w:rsidRDefault="00CD4586" w:rsidP="00CD4586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4E0F89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hidden="0" allowOverlap="1" wp14:anchorId="6B1A43EE" wp14:editId="56D6731B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2789677"/>
                <wp:effectExtent l="38100" t="50800" r="42545" b="55245"/>
                <wp:wrapNone/>
                <wp:docPr id="29049227" name="Rectangle 2904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2789677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2A28D084" w14:textId="77777777" w:rsidR="00D75E59" w:rsidRDefault="00D75E59" w:rsidP="00D75E5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A43EE" id="Rectangle 29049227" o:spid="_x0000_s1033" style="position:absolute;margin-left:-.05pt;margin-top:4pt;width:651.65pt;height:219.65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2A28D084" w14:textId="77777777" w:rsidR="00D75E59" w:rsidRDefault="00D75E59" w:rsidP="00D75E5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B6CDB6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EFEC23D" w14:textId="13A242B2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7</w:t>
      </w:r>
    </w:p>
    <w:p w14:paraId="6E6E996A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24006FFF" w14:textId="528AA975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r w:rsidRPr="00D75E59">
        <w:rPr>
          <w:rFonts w:ascii="Verdana" w:eastAsia="Verdana" w:hAnsi="Verdana" w:cs="Verdana"/>
          <w:b/>
          <w:color w:val="E36C09"/>
          <w:sz w:val="28"/>
          <w:szCs w:val="28"/>
        </w:rPr>
        <w:t>Assouplissement</w:t>
      </w:r>
      <w:proofErr w:type="spellEnd"/>
      <w:r w:rsidRPr="00D75E59">
        <w:rPr>
          <w:rFonts w:ascii="Verdana" w:eastAsia="Verdana" w:hAnsi="Verdana" w:cs="Verdana"/>
          <w:b/>
          <w:color w:val="E36C09"/>
          <w:sz w:val="28"/>
          <w:szCs w:val="28"/>
        </w:rPr>
        <w:t xml:space="preserve"> au sol</w:t>
      </w:r>
    </w:p>
    <w:p w14:paraId="3FD5401C" w14:textId="1CCE43B2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D75E59">
        <w:rPr>
          <w:rFonts w:ascii="Verdana" w:eastAsia="Verdana" w:hAnsi="Verdana" w:cs="Verdana"/>
          <w:color w:val="000000"/>
        </w:rPr>
        <w:t>Cet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exercice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cible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le </w:t>
      </w:r>
      <w:proofErr w:type="spellStart"/>
      <w:r w:rsidRPr="00D75E59">
        <w:rPr>
          <w:rFonts w:ascii="Verdana" w:eastAsia="Verdana" w:hAnsi="Verdana" w:cs="Verdana"/>
          <w:color w:val="000000"/>
        </w:rPr>
        <w:t>bassin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et le tronc. Il </w:t>
      </w:r>
      <w:proofErr w:type="spellStart"/>
      <w:r w:rsidRPr="00D75E59">
        <w:rPr>
          <w:rFonts w:ascii="Verdana" w:eastAsia="Verdana" w:hAnsi="Verdana" w:cs="Verdana"/>
          <w:color w:val="000000"/>
        </w:rPr>
        <w:t>prépare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donc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à </w:t>
      </w:r>
      <w:proofErr w:type="spellStart"/>
      <w:r w:rsidRPr="00D75E59">
        <w:rPr>
          <w:rFonts w:ascii="Verdana" w:eastAsia="Verdana" w:hAnsi="Verdana" w:cs="Verdana"/>
          <w:color w:val="000000"/>
        </w:rPr>
        <w:t>tous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les </w:t>
      </w:r>
      <w:proofErr w:type="spellStart"/>
      <w:r w:rsidRPr="00D75E59">
        <w:rPr>
          <w:rFonts w:ascii="Verdana" w:eastAsia="Verdana" w:hAnsi="Verdana" w:cs="Verdana"/>
          <w:color w:val="000000"/>
        </w:rPr>
        <w:t>mouvements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d’amplitudes</w:t>
      </w:r>
      <w:proofErr w:type="spellEnd"/>
      <w:r w:rsidRPr="00D75E59">
        <w:rPr>
          <w:rFonts w:ascii="Verdana" w:eastAsia="Verdana" w:hAnsi="Verdana" w:cs="Verdana"/>
          <w:color w:val="000000"/>
        </w:rPr>
        <w:t>.</w:t>
      </w:r>
    </w:p>
    <w:p w14:paraId="73094E08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47037D45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6BE99D5A" w14:textId="591FA990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d</w:t>
      </w:r>
      <w:proofErr w:type="gramStart"/>
      <w:r w:rsidRPr="00E06C43">
        <w:rPr>
          <w:rFonts w:ascii="Verdana" w:eastAsia="Verdana" w:hAnsi="Verdana" w:cs="Verdana"/>
          <w:color w:val="000000"/>
        </w:rPr>
        <w:t>’</w:t>
      </w:r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6F381883" w14:textId="77777777" w:rsidR="00D75E59" w:rsidRDefault="00D75E59" w:rsidP="00D75E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D75E59">
        <w:rPr>
          <w:rFonts w:ascii="Verdana" w:eastAsia="Verdana" w:hAnsi="Verdana" w:cs="Verdana"/>
        </w:rPr>
        <w:t>assouplir</w:t>
      </w:r>
      <w:proofErr w:type="spellEnd"/>
      <w:r w:rsidRPr="00D75E59">
        <w:rPr>
          <w:rFonts w:ascii="Verdana" w:eastAsia="Verdana" w:hAnsi="Verdana" w:cs="Verdana"/>
        </w:rPr>
        <w:t xml:space="preserve"> les </w:t>
      </w:r>
      <w:proofErr w:type="spellStart"/>
      <w:r w:rsidRPr="00D75E59">
        <w:rPr>
          <w:rFonts w:ascii="Verdana" w:eastAsia="Verdana" w:hAnsi="Verdana" w:cs="Verdana"/>
        </w:rPr>
        <w:t>hanches</w:t>
      </w:r>
      <w:proofErr w:type="spellEnd"/>
      <w:r w:rsidRPr="00D75E59">
        <w:rPr>
          <w:rFonts w:ascii="Verdana" w:eastAsia="Verdana" w:hAnsi="Verdana" w:cs="Verdana"/>
        </w:rPr>
        <w:t xml:space="preserve">, les muscles du bas du dos et des </w:t>
      </w:r>
      <w:proofErr w:type="gramStart"/>
      <w:r w:rsidRPr="00D75E59">
        <w:rPr>
          <w:rFonts w:ascii="Verdana" w:eastAsia="Verdana" w:hAnsi="Verdana" w:cs="Verdana"/>
        </w:rPr>
        <w:t>jambes;</w:t>
      </w:r>
      <w:proofErr w:type="gramEnd"/>
    </w:p>
    <w:p w14:paraId="208ADE35" w14:textId="77777777" w:rsidR="00D75E59" w:rsidRDefault="00D75E59" w:rsidP="00D75E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D75E59">
        <w:rPr>
          <w:rFonts w:ascii="Verdana" w:eastAsia="Verdana" w:hAnsi="Verdana" w:cs="Verdana"/>
        </w:rPr>
        <w:t>améliorer</w:t>
      </w:r>
      <w:proofErr w:type="spellEnd"/>
      <w:r w:rsidRPr="00D75E59">
        <w:rPr>
          <w:rFonts w:ascii="Verdana" w:eastAsia="Verdana" w:hAnsi="Verdana" w:cs="Verdana"/>
        </w:rPr>
        <w:t xml:space="preserve"> la force des muscles de tout le </w:t>
      </w:r>
      <w:proofErr w:type="gramStart"/>
      <w:r w:rsidRPr="00D75E59">
        <w:rPr>
          <w:rFonts w:ascii="Verdana" w:eastAsia="Verdana" w:hAnsi="Verdana" w:cs="Verdana"/>
        </w:rPr>
        <w:t>corps;</w:t>
      </w:r>
      <w:proofErr w:type="gramEnd"/>
      <w:r w:rsidRPr="00D75E59">
        <w:rPr>
          <w:rFonts w:ascii="Verdana" w:eastAsia="Verdana" w:hAnsi="Verdana" w:cs="Verdana"/>
        </w:rPr>
        <w:t xml:space="preserve"> </w:t>
      </w:r>
    </w:p>
    <w:p w14:paraId="288FDD04" w14:textId="3996FC0F" w:rsidR="00D75E59" w:rsidRPr="00D75E59" w:rsidRDefault="00D75E59" w:rsidP="00D75E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D75E59">
        <w:rPr>
          <w:rFonts w:ascii="Verdana" w:eastAsia="Verdana" w:hAnsi="Verdana" w:cs="Verdana"/>
        </w:rPr>
        <w:t>améliorer</w:t>
      </w:r>
      <w:proofErr w:type="spellEnd"/>
      <w:r w:rsidRPr="00D75E59">
        <w:rPr>
          <w:rFonts w:ascii="Verdana" w:eastAsia="Verdana" w:hAnsi="Verdana" w:cs="Verdana"/>
        </w:rPr>
        <w:t xml:space="preserve"> la posture.</w:t>
      </w:r>
    </w:p>
    <w:p w14:paraId="321E98DA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ADAB816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3D51C7B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1B25127" w14:textId="70380549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Pr="00D75E59">
        <w:rPr>
          <w:rFonts w:ascii="Verdana" w:eastAsia="Verdana" w:hAnsi="Verdana" w:cs="Verdana"/>
          <w:color w:val="000000"/>
        </w:rPr>
        <w:t xml:space="preserve">¾, </w:t>
      </w:r>
      <w:proofErr w:type="spellStart"/>
      <w:r w:rsidRPr="00D75E59">
        <w:rPr>
          <w:rFonts w:ascii="Verdana" w:eastAsia="Verdana" w:hAnsi="Verdana" w:cs="Verdana"/>
          <w:color w:val="000000"/>
        </w:rPr>
        <w:t>vitesse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moyenne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, avec </w:t>
      </w:r>
      <w:proofErr w:type="spellStart"/>
      <w:r w:rsidRPr="00D75E59">
        <w:rPr>
          <w:rFonts w:ascii="Verdana" w:eastAsia="Verdana" w:hAnsi="Verdana" w:cs="Verdana"/>
          <w:color w:val="000000"/>
        </w:rPr>
        <w:t>calme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D75E59">
        <w:rPr>
          <w:rFonts w:ascii="Verdana" w:eastAsia="Verdana" w:hAnsi="Verdana" w:cs="Verdana"/>
          <w:color w:val="000000"/>
        </w:rPr>
        <w:t>élasticité</w:t>
      </w:r>
      <w:proofErr w:type="spellEnd"/>
      <w:r w:rsidRPr="00D75E59">
        <w:rPr>
          <w:rFonts w:ascii="Verdana" w:eastAsia="Verdana" w:hAnsi="Verdana" w:cs="Verdana"/>
          <w:color w:val="000000"/>
        </w:rPr>
        <w:t>.</w:t>
      </w:r>
    </w:p>
    <w:p w14:paraId="60E04764" w14:textId="5B5A6FE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assis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Pr="00D75E59">
        <w:rPr>
          <w:rFonts w:ascii="Verdana" w:eastAsia="Verdana" w:hAnsi="Verdana" w:cs="Verdana"/>
          <w:color w:val="000000"/>
        </w:rPr>
        <w:t>pieds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ens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embles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, mains </w:t>
      </w:r>
      <w:proofErr w:type="spellStart"/>
      <w:r w:rsidRPr="00D75E59">
        <w:rPr>
          <w:rFonts w:ascii="Verdana" w:eastAsia="Verdana" w:hAnsi="Verdana" w:cs="Verdana"/>
          <w:color w:val="000000"/>
        </w:rPr>
        <w:t>en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D75E59">
        <w:rPr>
          <w:rFonts w:ascii="Verdana" w:eastAsia="Verdana" w:hAnsi="Verdana" w:cs="Verdana"/>
          <w:color w:val="000000"/>
        </w:rPr>
        <w:t>appui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à </w:t>
      </w:r>
      <w:proofErr w:type="spellStart"/>
      <w:r w:rsidRPr="00D75E59">
        <w:rPr>
          <w:rFonts w:ascii="Verdana" w:eastAsia="Verdana" w:hAnsi="Verdana" w:cs="Verdana"/>
          <w:color w:val="000000"/>
        </w:rPr>
        <w:t>côté</w:t>
      </w:r>
      <w:proofErr w:type="spellEnd"/>
      <w:r w:rsidRPr="00D75E59">
        <w:rPr>
          <w:rFonts w:ascii="Verdana" w:eastAsia="Verdana" w:hAnsi="Verdana" w:cs="Verdana"/>
          <w:color w:val="000000"/>
        </w:rPr>
        <w:t xml:space="preserve"> des </w:t>
      </w:r>
      <w:proofErr w:type="spellStart"/>
      <w:r w:rsidRPr="00D75E59">
        <w:rPr>
          <w:rFonts w:ascii="Verdana" w:eastAsia="Verdana" w:hAnsi="Verdana" w:cs="Verdana"/>
          <w:color w:val="000000"/>
        </w:rPr>
        <w:t>hanches</w:t>
      </w:r>
      <w:proofErr w:type="spellEnd"/>
      <w:r w:rsidRPr="00D75E59">
        <w:rPr>
          <w:rFonts w:ascii="Verdana" w:eastAsia="Verdana" w:hAnsi="Verdana" w:cs="Verdana"/>
          <w:color w:val="000000"/>
        </w:rPr>
        <w:t>.</w:t>
      </w:r>
    </w:p>
    <w:p w14:paraId="171FBBB2" w14:textId="73425E54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 , </w:t>
      </w:r>
      <w:r>
        <w:rPr>
          <w:rFonts w:ascii="Verdana" w:eastAsia="Verdana" w:hAnsi="Verdana" w:cs="Verdana"/>
        </w:rPr>
        <w:t>6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</w:t>
      </w:r>
      <w:r w:rsidRPr="00D75E59">
        <w:rPr>
          <w:rFonts w:ascii="Verdana" w:eastAsia="Verdana" w:hAnsi="Verdana" w:cs="Verdana"/>
          <w:vertAlign w:val="superscript"/>
        </w:rPr>
        <w:t>23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Pr="00D75E59">
        <w:rPr>
          <w:rFonts w:ascii="Verdana" w:eastAsia="Verdana" w:hAnsi="Verdana" w:cs="Verdana"/>
        </w:rPr>
        <w:t>enroulement</w:t>
      </w:r>
      <w:proofErr w:type="spellEnd"/>
      <w:r w:rsidRPr="00D75E59">
        <w:rPr>
          <w:rFonts w:ascii="Verdana" w:eastAsia="Verdana" w:hAnsi="Verdana" w:cs="Verdana"/>
        </w:rPr>
        <w:t xml:space="preserve"> du </w:t>
      </w:r>
      <w:proofErr w:type="spellStart"/>
      <w:r w:rsidRPr="00D75E59">
        <w:rPr>
          <w:rFonts w:ascii="Verdana" w:eastAsia="Verdana" w:hAnsi="Verdana" w:cs="Verdana"/>
        </w:rPr>
        <w:t>bassin</w:t>
      </w:r>
      <w:proofErr w:type="spellEnd"/>
      <w:r w:rsidRPr="00D75E59">
        <w:rPr>
          <w:rFonts w:ascii="Verdana" w:eastAsia="Verdana" w:hAnsi="Verdana" w:cs="Verdana"/>
        </w:rPr>
        <w:t>.</w:t>
      </w:r>
    </w:p>
    <w:p w14:paraId="37705283" w14:textId="77777777" w:rsidR="00D75E59" w:rsidRDefault="00D75E59" w:rsidP="00D75E59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D75E59" w14:paraId="585CACF5" w14:textId="77777777" w:rsidTr="006239BB">
        <w:trPr>
          <w:trHeight w:val="1255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CE8049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D75E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Assouplissement</w:t>
            </w:r>
            <w:proofErr w:type="spellEnd"/>
            <w:r w:rsidRPr="00D75E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au </w:t>
            </w:r>
            <w:proofErr w:type="gramStart"/>
            <w:r w:rsidRPr="00D75E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sol :</w:t>
            </w:r>
            <w:proofErr w:type="gramEnd"/>
            <w:r w:rsidRPr="00D75E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</w:t>
            </w:r>
            <w:proofErr w:type="spellStart"/>
            <w:r w:rsidRPr="00D75E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D75E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7BD436B1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r w:rsidRPr="00D75E59">
              <w:rPr>
                <w:rFonts w:ascii="Verdana" w:eastAsia="Verdana" w:hAnsi="Verdana" w:cs="Verdana"/>
                <w:color w:val="FFFFFF"/>
              </w:rPr>
              <w:t xml:space="preserve">Pour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exécuter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cet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exercice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, il faut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repérer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les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ischions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,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os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qui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servent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d’appui au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>.</w:t>
            </w:r>
          </w:p>
          <w:p w14:paraId="37AF3A4F" w14:textId="1FED78C5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palpant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les fesses, on sent les pointes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osseuses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sur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lesquelles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 xml:space="preserve"> on doit </w:t>
            </w:r>
            <w:proofErr w:type="spellStart"/>
            <w:r w:rsidRPr="00D75E59">
              <w:rPr>
                <w:rFonts w:ascii="Verdana" w:eastAsia="Verdana" w:hAnsi="Verdana" w:cs="Verdana"/>
                <w:color w:val="FFFFFF"/>
              </w:rPr>
              <w:t>s’asseoir</w:t>
            </w:r>
            <w:proofErr w:type="spellEnd"/>
            <w:r w:rsidRPr="00D75E59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D75E59" w14:paraId="27A53D0A" w14:textId="77777777" w:rsidTr="006239BB">
        <w:trPr>
          <w:trHeight w:val="513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641F0C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080CB6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DC9DFA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D75E59" w14:paraId="030421B8" w14:textId="77777777" w:rsidTr="00851735">
        <w:trPr>
          <w:trHeight w:val="26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82A07DE" w14:textId="77777777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993D14C" w14:textId="1F7DCCE4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1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18F8E534" w14:textId="77777777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09236B79" w14:textId="570B8C1B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2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A547D4B" w14:textId="77777777" w:rsidR="00851735" w:rsidRPr="00851735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Assis;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ensemble</w:t>
            </w:r>
          </w:p>
          <w:p w14:paraId="54D1BE39" w14:textId="743EE3FF" w:rsidR="00851735" w:rsidRPr="00851735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et le tronc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à la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inspirant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EDEB555" w14:textId="0A21FC1E" w:rsidR="00D75E59" w:rsidRPr="00CD23E4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expirant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59CB87F" w14:textId="77777777" w:rsidR="00851735" w:rsidRPr="00851735" w:rsidRDefault="00851735" w:rsidP="00851735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hAnsi="Verdana"/>
              </w:rPr>
            </w:pPr>
            <w:r w:rsidRPr="00851735">
              <w:rPr>
                <w:rFonts w:ascii="Verdana" w:hAnsi="Verdana"/>
              </w:rPr>
              <w:t xml:space="preserve">Presser </w:t>
            </w:r>
            <w:proofErr w:type="spellStart"/>
            <w:r w:rsidRPr="00851735">
              <w:rPr>
                <w:rFonts w:ascii="Verdana" w:hAnsi="Verdana"/>
              </w:rPr>
              <w:t>légèrement</w:t>
            </w:r>
            <w:proofErr w:type="spellEnd"/>
            <w:r w:rsidRPr="00851735">
              <w:rPr>
                <w:rFonts w:ascii="Verdana" w:hAnsi="Verdana"/>
              </w:rPr>
              <w:t xml:space="preserve"> sur les mains et placer le </w:t>
            </w:r>
            <w:proofErr w:type="spellStart"/>
            <w:r w:rsidRPr="00851735">
              <w:rPr>
                <w:rFonts w:ascii="Verdana" w:hAnsi="Verdana"/>
              </w:rPr>
              <w:t>bassin</w:t>
            </w:r>
            <w:proofErr w:type="spellEnd"/>
            <w:r w:rsidRPr="00851735">
              <w:rPr>
                <w:rFonts w:ascii="Verdana" w:hAnsi="Verdana"/>
              </w:rPr>
              <w:t xml:space="preserve"> sur les </w:t>
            </w:r>
            <w:proofErr w:type="spellStart"/>
            <w:r w:rsidRPr="00851735">
              <w:rPr>
                <w:rFonts w:ascii="Verdana" w:hAnsi="Verdana"/>
              </w:rPr>
              <w:t>ischions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en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inspirant</w:t>
            </w:r>
            <w:proofErr w:type="spellEnd"/>
            <w:r w:rsidRPr="00851735">
              <w:rPr>
                <w:rFonts w:ascii="Verdana" w:hAnsi="Verdana"/>
              </w:rPr>
              <w:t>.</w:t>
            </w:r>
          </w:p>
          <w:p w14:paraId="3ABC5AD8" w14:textId="254773ED" w:rsidR="00851735" w:rsidRPr="00851735" w:rsidRDefault="00851735" w:rsidP="00851735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hAnsi="Verdana"/>
              </w:rPr>
            </w:pPr>
            <w:proofErr w:type="spellStart"/>
            <w:r w:rsidRPr="00851735">
              <w:rPr>
                <w:rFonts w:ascii="Verdana" w:hAnsi="Verdana"/>
              </w:rPr>
              <w:t>Dérouler</w:t>
            </w:r>
            <w:proofErr w:type="spellEnd"/>
            <w:r w:rsidRPr="00851735">
              <w:rPr>
                <w:rFonts w:ascii="Verdana" w:hAnsi="Verdana"/>
              </w:rPr>
              <w:t xml:space="preserve"> le tronc </w:t>
            </w:r>
            <w:proofErr w:type="spellStart"/>
            <w:r w:rsidRPr="00851735">
              <w:rPr>
                <w:rFonts w:ascii="Verdana" w:hAnsi="Verdana"/>
              </w:rPr>
              <w:t>successivement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r w:rsidR="00FE0FCA">
              <w:rPr>
                <w:rFonts w:ascii="Verdana" w:hAnsi="Verdana"/>
              </w:rPr>
              <w:br/>
            </w:r>
            <w:r w:rsidRPr="00851735">
              <w:rPr>
                <w:rFonts w:ascii="Verdana" w:hAnsi="Verdana"/>
              </w:rPr>
              <w:t xml:space="preserve">à la </w:t>
            </w:r>
            <w:proofErr w:type="spellStart"/>
            <w:r w:rsidRPr="00851735">
              <w:rPr>
                <w:rFonts w:ascii="Verdana" w:hAnsi="Verdana"/>
              </w:rPr>
              <w:t>verticale</w:t>
            </w:r>
            <w:proofErr w:type="spellEnd"/>
            <w:r w:rsidRPr="00851735">
              <w:rPr>
                <w:rFonts w:ascii="Verdana" w:hAnsi="Verdana"/>
              </w:rPr>
              <w:t xml:space="preserve">. </w:t>
            </w:r>
            <w:proofErr w:type="spellStart"/>
            <w:r w:rsidRPr="00851735">
              <w:rPr>
                <w:rFonts w:ascii="Verdana" w:hAnsi="Verdana"/>
              </w:rPr>
              <w:t>Détendre</w:t>
            </w:r>
            <w:proofErr w:type="spellEnd"/>
            <w:r w:rsidRPr="00851735">
              <w:rPr>
                <w:rFonts w:ascii="Verdana" w:hAnsi="Verdana"/>
              </w:rPr>
              <w:t xml:space="preserve"> les </w:t>
            </w:r>
            <w:proofErr w:type="spellStart"/>
            <w:r w:rsidRPr="00851735">
              <w:rPr>
                <w:rFonts w:ascii="Verdana" w:hAnsi="Verdana"/>
              </w:rPr>
              <w:t>épaules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r w:rsidR="00FE0FCA">
              <w:rPr>
                <w:rFonts w:ascii="Verdana" w:hAnsi="Verdana"/>
              </w:rPr>
              <w:br/>
            </w:r>
            <w:r w:rsidRPr="00851735">
              <w:rPr>
                <w:rFonts w:ascii="Verdana" w:hAnsi="Verdana"/>
              </w:rPr>
              <w:t xml:space="preserve">et placer les </w:t>
            </w:r>
            <w:proofErr w:type="spellStart"/>
            <w:r w:rsidRPr="00851735">
              <w:rPr>
                <w:rFonts w:ascii="Verdana" w:hAnsi="Verdana"/>
              </w:rPr>
              <w:t>omoplates</w:t>
            </w:r>
            <w:proofErr w:type="spellEnd"/>
            <w:r w:rsidRPr="00851735">
              <w:rPr>
                <w:rFonts w:ascii="Verdana" w:hAnsi="Verdana"/>
              </w:rPr>
              <w:t xml:space="preserve"> à plat dans le dos.</w:t>
            </w:r>
          </w:p>
          <w:p w14:paraId="30DF5672" w14:textId="41370BFC" w:rsidR="00D75E59" w:rsidRDefault="00851735" w:rsidP="00851735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r w:rsidRPr="00851735">
              <w:rPr>
                <w:rFonts w:ascii="Verdana" w:hAnsi="Verdana"/>
              </w:rPr>
              <w:t xml:space="preserve">Expirer, </w:t>
            </w:r>
            <w:proofErr w:type="spellStart"/>
            <w:r w:rsidRPr="00851735">
              <w:rPr>
                <w:rFonts w:ascii="Verdana" w:hAnsi="Verdana"/>
              </w:rPr>
              <w:t>enrouler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en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commençant</w:t>
            </w:r>
            <w:proofErr w:type="spellEnd"/>
            <w:r w:rsidRPr="00851735">
              <w:rPr>
                <w:rFonts w:ascii="Verdana" w:hAnsi="Verdana"/>
              </w:rPr>
              <w:t xml:space="preserve"> par </w:t>
            </w:r>
            <w:r w:rsidR="00FE0FCA">
              <w:rPr>
                <w:rFonts w:ascii="Verdana" w:hAnsi="Verdana"/>
              </w:rPr>
              <w:br/>
            </w:r>
            <w:r w:rsidRPr="00851735">
              <w:rPr>
                <w:rFonts w:ascii="Verdana" w:hAnsi="Verdana"/>
              </w:rPr>
              <w:t xml:space="preserve">le </w:t>
            </w:r>
            <w:proofErr w:type="spellStart"/>
            <w:r w:rsidRPr="00851735">
              <w:rPr>
                <w:rFonts w:ascii="Verdana" w:hAnsi="Verdana"/>
              </w:rPr>
              <w:t>bassin</w:t>
            </w:r>
            <w:proofErr w:type="spellEnd"/>
            <w:r w:rsidRPr="00851735">
              <w:rPr>
                <w:rFonts w:ascii="Verdana" w:hAnsi="Verdana"/>
              </w:rPr>
              <w:t xml:space="preserve">. La taille, le torse et la tête </w:t>
            </w:r>
            <w:proofErr w:type="spellStart"/>
            <w:r w:rsidRPr="00851735">
              <w:rPr>
                <w:rFonts w:ascii="Verdana" w:hAnsi="Verdana"/>
              </w:rPr>
              <w:t>suivent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progressivement</w:t>
            </w:r>
            <w:proofErr w:type="spellEnd"/>
            <w:r w:rsidRPr="00851735">
              <w:rPr>
                <w:rFonts w:ascii="Verdana" w:hAnsi="Verdana"/>
              </w:rPr>
              <w:t>.</w:t>
            </w:r>
          </w:p>
        </w:tc>
      </w:tr>
      <w:tr w:rsidR="00D75E59" w14:paraId="2D9332E5" w14:textId="77777777" w:rsidTr="00851735">
        <w:trPr>
          <w:trHeight w:val="91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5130B5D" w14:textId="5AFDEED6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3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508E3C33" w14:textId="1BDBE360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4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3AB334" w14:textId="77777777" w:rsidR="00851735" w:rsidRPr="00851735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 tronc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inspirant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7BA85EBF" w14:textId="02C51170" w:rsidR="00D75E59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Expirer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435150" w14:textId="248238E6" w:rsidR="00D75E59" w:rsidRDefault="00D75E59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D75E59" w:rsidRPr="00343F20" w14:paraId="45C4E2E0" w14:textId="77777777" w:rsidTr="00851735">
        <w:trPr>
          <w:trHeight w:val="126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595956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 w:rsidRPr="00D75E59">
              <w:rPr>
                <w:rFonts w:ascii="Verdana" w:eastAsia="Verdana" w:hAnsi="Verdana" w:cs="Verdana"/>
              </w:rPr>
              <w:t>5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031443F3" w14:textId="6EA042B3" w:rsidR="00D75E59" w:rsidRP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6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804EAF" w14:textId="77777777" w:rsidR="00851735" w:rsidRPr="00851735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Inspirer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</w:p>
          <w:p w14:paraId="25D3E917" w14:textId="5C6F78F6" w:rsidR="00D75E59" w:rsidRPr="00E35714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Tenir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la position et placer les bras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15A4F3" w14:textId="77777777" w:rsidR="00851735" w:rsidRPr="00851735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6116E10F" w14:textId="0A47DDD3" w:rsidR="00D75E59" w:rsidRPr="00CD1A41" w:rsidRDefault="00851735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épaul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es pendant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l’ouverture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des bras.</w:t>
            </w:r>
          </w:p>
        </w:tc>
      </w:tr>
      <w:tr w:rsidR="00D75E59" w14:paraId="000C5D1B" w14:textId="77777777" w:rsidTr="00CA5F59">
        <w:trPr>
          <w:trHeight w:val="2678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5AAF940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lastRenderedPageBreak/>
              <w:t>7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8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1EAD6863" w14:textId="77777777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40AD9357" w14:textId="77777777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6674042B" w14:textId="77777777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2D4090D4" w14:textId="53C3CA4C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1C470E1" w14:textId="46698024" w:rsidR="00851735" w:rsidRPr="00851735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Changer de </w:t>
            </w:r>
            <w:proofErr w:type="gramStart"/>
            <w:r w:rsidRPr="00851735">
              <w:rPr>
                <w:rFonts w:ascii="Verdana" w:eastAsia="Verdana" w:hAnsi="Verdana" w:cs="Verdana"/>
                <w:color w:val="000000"/>
              </w:rPr>
              <w:t>position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7EE20975" w14:textId="77D3A7EC" w:rsidR="00851735" w:rsidRP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fléchissent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au plafond, mains sur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coudes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à la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2100EC9C" w14:textId="6E81A69F" w:rsidR="00D75E59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 dos.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268918" w14:textId="77777777" w:rsidR="00851735" w:rsidRPr="00851735" w:rsidRDefault="00851735" w:rsidP="0085173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51735">
              <w:rPr>
                <w:rFonts w:ascii="Verdana" w:hAnsi="Verdana"/>
              </w:rPr>
              <w:t>Maintenir</w:t>
            </w:r>
            <w:proofErr w:type="spellEnd"/>
            <w:r w:rsidRPr="00851735">
              <w:rPr>
                <w:rFonts w:ascii="Verdana" w:hAnsi="Verdana"/>
              </w:rPr>
              <w:t xml:space="preserve"> le support sur les </w:t>
            </w:r>
            <w:proofErr w:type="spellStart"/>
            <w:r w:rsidRPr="00851735">
              <w:rPr>
                <w:rFonts w:ascii="Verdana" w:hAnsi="Verdana"/>
              </w:rPr>
              <w:t>ischions</w:t>
            </w:r>
            <w:proofErr w:type="spellEnd"/>
            <w:r w:rsidRPr="00851735">
              <w:rPr>
                <w:rFonts w:ascii="Verdana" w:hAnsi="Verdana"/>
              </w:rPr>
              <w:t>.</w:t>
            </w:r>
          </w:p>
          <w:p w14:paraId="49CE0BF5" w14:textId="0DDDFFB9" w:rsidR="00851735" w:rsidRPr="00851735" w:rsidRDefault="00851735" w:rsidP="0085173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51735">
              <w:rPr>
                <w:rFonts w:ascii="Verdana" w:hAnsi="Verdana"/>
              </w:rPr>
              <w:t>Sentir</w:t>
            </w:r>
            <w:proofErr w:type="spellEnd"/>
            <w:r w:rsidRPr="00851735">
              <w:rPr>
                <w:rFonts w:ascii="Verdana" w:hAnsi="Verdana"/>
              </w:rPr>
              <w:t xml:space="preserve"> les </w:t>
            </w:r>
            <w:proofErr w:type="spellStart"/>
            <w:r w:rsidRPr="00851735">
              <w:rPr>
                <w:rFonts w:ascii="Verdana" w:hAnsi="Verdana"/>
              </w:rPr>
              <w:t>genoux</w:t>
            </w:r>
            <w:proofErr w:type="spellEnd"/>
            <w:r w:rsidRPr="00851735">
              <w:rPr>
                <w:rFonts w:ascii="Verdana" w:hAnsi="Verdana"/>
              </w:rPr>
              <w:t xml:space="preserve"> qui </w:t>
            </w:r>
            <w:proofErr w:type="spellStart"/>
            <w:r w:rsidRPr="00851735">
              <w:rPr>
                <w:rFonts w:ascii="Verdana" w:hAnsi="Verdana"/>
              </w:rPr>
              <w:t>dégagent</w:t>
            </w:r>
            <w:proofErr w:type="spellEnd"/>
            <w:r w:rsidRPr="00851735">
              <w:rPr>
                <w:rFonts w:ascii="Verdana" w:hAnsi="Verdana"/>
              </w:rPr>
              <w:t xml:space="preserve"> à </w:t>
            </w:r>
            <w:proofErr w:type="spellStart"/>
            <w:r w:rsidRPr="00851735">
              <w:rPr>
                <w:rFonts w:ascii="Verdana" w:hAnsi="Verdana"/>
              </w:rPr>
              <w:t>côté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r w:rsidR="00FE0FCA">
              <w:rPr>
                <w:rFonts w:ascii="Verdana" w:hAnsi="Verdana"/>
              </w:rPr>
              <w:br/>
            </w:r>
            <w:r w:rsidRPr="00851735">
              <w:rPr>
                <w:rFonts w:ascii="Verdana" w:hAnsi="Verdana"/>
              </w:rPr>
              <w:t xml:space="preserve">et </w:t>
            </w:r>
            <w:proofErr w:type="spellStart"/>
            <w:r w:rsidRPr="00851735">
              <w:rPr>
                <w:rFonts w:ascii="Verdana" w:hAnsi="Verdana"/>
              </w:rPr>
              <w:t>en</w:t>
            </w:r>
            <w:proofErr w:type="spellEnd"/>
            <w:r w:rsidRPr="00851735">
              <w:rPr>
                <w:rFonts w:ascii="Verdana" w:hAnsi="Verdana"/>
              </w:rPr>
              <w:t xml:space="preserve"> haut </w:t>
            </w:r>
            <w:proofErr w:type="spellStart"/>
            <w:r w:rsidRPr="00851735">
              <w:rPr>
                <w:rFonts w:ascii="Verdana" w:hAnsi="Verdana"/>
              </w:rPr>
              <w:t>durant</w:t>
            </w:r>
            <w:proofErr w:type="spellEnd"/>
            <w:r w:rsidRPr="00851735">
              <w:rPr>
                <w:rFonts w:ascii="Verdana" w:hAnsi="Verdana"/>
              </w:rPr>
              <w:t xml:space="preserve"> la rotation </w:t>
            </w:r>
            <w:proofErr w:type="spellStart"/>
            <w:r w:rsidRPr="00851735">
              <w:rPr>
                <w:rFonts w:ascii="Verdana" w:hAnsi="Verdana"/>
              </w:rPr>
              <w:t>en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parallèle</w:t>
            </w:r>
            <w:proofErr w:type="spellEnd"/>
            <w:r w:rsidRPr="00851735">
              <w:rPr>
                <w:rFonts w:ascii="Verdana" w:hAnsi="Verdana"/>
              </w:rPr>
              <w:t>.</w:t>
            </w:r>
          </w:p>
          <w:p w14:paraId="12076F88" w14:textId="18A820C5" w:rsidR="00851735" w:rsidRPr="00851735" w:rsidRDefault="00851735" w:rsidP="0085173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51735">
              <w:rPr>
                <w:rFonts w:ascii="Verdana" w:hAnsi="Verdana"/>
              </w:rPr>
              <w:t>S’assurer</w:t>
            </w:r>
            <w:proofErr w:type="spellEnd"/>
            <w:r w:rsidRPr="00851735">
              <w:rPr>
                <w:rFonts w:ascii="Verdana" w:hAnsi="Verdana"/>
              </w:rPr>
              <w:t xml:space="preserve"> que la flexion ne </w:t>
            </w:r>
            <w:proofErr w:type="spellStart"/>
            <w:r w:rsidRPr="00851735">
              <w:rPr>
                <w:rFonts w:ascii="Verdana" w:hAnsi="Verdana"/>
              </w:rPr>
              <w:t>provoque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r w:rsidR="00FE0FCA">
              <w:rPr>
                <w:rFonts w:ascii="Verdana" w:hAnsi="Verdana"/>
              </w:rPr>
              <w:br/>
            </w:r>
            <w:r w:rsidRPr="00851735">
              <w:rPr>
                <w:rFonts w:ascii="Verdana" w:hAnsi="Verdana"/>
              </w:rPr>
              <w:t xml:space="preserve">pas </w:t>
            </w:r>
            <w:proofErr w:type="spellStart"/>
            <w:r w:rsidRPr="00851735">
              <w:rPr>
                <w:rFonts w:ascii="Verdana" w:hAnsi="Verdana"/>
              </w:rPr>
              <w:t>une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rétroversion</w:t>
            </w:r>
            <w:proofErr w:type="spellEnd"/>
            <w:r w:rsidRPr="00851735">
              <w:rPr>
                <w:rFonts w:ascii="Verdana" w:hAnsi="Verdana"/>
              </w:rPr>
              <w:t xml:space="preserve"> du </w:t>
            </w:r>
            <w:proofErr w:type="spellStart"/>
            <w:r w:rsidRPr="00851735">
              <w:rPr>
                <w:rFonts w:ascii="Verdana" w:hAnsi="Verdana"/>
              </w:rPr>
              <w:t>bassin</w:t>
            </w:r>
            <w:proofErr w:type="spellEnd"/>
            <w:r w:rsidRPr="00851735">
              <w:rPr>
                <w:rFonts w:ascii="Verdana" w:hAnsi="Verdana"/>
              </w:rPr>
              <w:t>.</w:t>
            </w:r>
          </w:p>
          <w:p w14:paraId="3B81DD1C" w14:textId="22437C62" w:rsidR="00D75E59" w:rsidRDefault="00851735" w:rsidP="0085173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851735">
              <w:rPr>
                <w:rFonts w:ascii="Verdana" w:hAnsi="Verdana"/>
              </w:rPr>
              <w:t>Sentir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proofErr w:type="spellStart"/>
            <w:r w:rsidRPr="00851735">
              <w:rPr>
                <w:rFonts w:ascii="Verdana" w:hAnsi="Verdana"/>
              </w:rPr>
              <w:t>l’appui</w:t>
            </w:r>
            <w:proofErr w:type="spellEnd"/>
            <w:r w:rsidRPr="00851735">
              <w:rPr>
                <w:rFonts w:ascii="Verdana" w:hAnsi="Verdana"/>
              </w:rPr>
              <w:t xml:space="preserve"> de </w:t>
            </w:r>
            <w:proofErr w:type="spellStart"/>
            <w:r w:rsidRPr="00851735">
              <w:rPr>
                <w:rFonts w:ascii="Verdana" w:hAnsi="Verdana"/>
              </w:rPr>
              <w:t>tous</w:t>
            </w:r>
            <w:proofErr w:type="spellEnd"/>
            <w:r w:rsidRPr="00851735">
              <w:rPr>
                <w:rFonts w:ascii="Verdana" w:hAnsi="Verdana"/>
              </w:rPr>
              <w:t xml:space="preserve"> les </w:t>
            </w:r>
            <w:proofErr w:type="spellStart"/>
            <w:r w:rsidRPr="00851735">
              <w:rPr>
                <w:rFonts w:ascii="Verdana" w:hAnsi="Verdana"/>
              </w:rPr>
              <w:t>orteils</w:t>
            </w:r>
            <w:proofErr w:type="spellEnd"/>
            <w:r w:rsidRPr="00851735">
              <w:rPr>
                <w:rFonts w:ascii="Verdana" w:hAnsi="Verdana"/>
              </w:rPr>
              <w:t xml:space="preserve"> au sol.</w:t>
            </w:r>
          </w:p>
        </w:tc>
      </w:tr>
      <w:tr w:rsidR="00D75E59" w14:paraId="773D9537" w14:textId="77777777" w:rsidTr="00CA5F59">
        <w:trPr>
          <w:trHeight w:val="1638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2C40D5" w14:textId="41844B85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1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2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11FA0980" w14:textId="43A5803C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3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4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755C97CB" w14:textId="55039A62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5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6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F0862B" w14:textId="5279AD9F" w:rsidR="00851735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proofErr w:type="gram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3B3CD87A" w14:textId="77777777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862CF68" w14:textId="284988DA" w:rsidR="00D75E59" w:rsidRPr="00E35714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bras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tenir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DCFCFD" w14:textId="04FDE0C4" w:rsidR="00851735" w:rsidRDefault="00851735" w:rsidP="0085173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51735">
              <w:rPr>
                <w:rFonts w:ascii="Verdana" w:hAnsi="Verdana"/>
              </w:rPr>
              <w:t>Accompagner</w:t>
            </w:r>
            <w:proofErr w:type="spellEnd"/>
            <w:r w:rsidRPr="00851735">
              <w:rPr>
                <w:rFonts w:ascii="Verdana" w:hAnsi="Verdana"/>
              </w:rPr>
              <w:t xml:space="preserve"> le </w:t>
            </w:r>
            <w:proofErr w:type="spellStart"/>
            <w:r w:rsidRPr="00851735">
              <w:rPr>
                <w:rFonts w:ascii="Verdana" w:hAnsi="Verdana"/>
              </w:rPr>
              <w:t>mouvement</w:t>
            </w:r>
            <w:proofErr w:type="spellEnd"/>
            <w:r w:rsidRPr="00851735">
              <w:rPr>
                <w:rFonts w:ascii="Verdana" w:hAnsi="Verdana"/>
              </w:rPr>
              <w:t xml:space="preserve"> </w:t>
            </w:r>
            <w:r w:rsidR="00FE0FCA">
              <w:rPr>
                <w:rFonts w:ascii="Verdana" w:hAnsi="Verdana"/>
              </w:rPr>
              <w:br/>
            </w:r>
            <w:r w:rsidRPr="00851735">
              <w:rPr>
                <w:rFonts w:ascii="Verdana" w:hAnsi="Verdana"/>
              </w:rPr>
              <w:t>de la respiration.</w:t>
            </w:r>
          </w:p>
          <w:p w14:paraId="61BBA88A" w14:textId="2C408FE5" w:rsidR="00D75E59" w:rsidRPr="00851735" w:rsidRDefault="00851735" w:rsidP="0085173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851735">
              <w:rPr>
                <w:rFonts w:ascii="Verdana" w:hAnsi="Verdana"/>
              </w:rPr>
              <w:t>Mêmes</w:t>
            </w:r>
            <w:proofErr w:type="spellEnd"/>
            <w:r w:rsidRPr="00851735">
              <w:rPr>
                <w:rFonts w:ascii="Verdana" w:hAnsi="Verdana"/>
              </w:rPr>
              <w:t xml:space="preserve"> aspects </w:t>
            </w:r>
            <w:proofErr w:type="spellStart"/>
            <w:r w:rsidRPr="00851735">
              <w:rPr>
                <w:rFonts w:ascii="Verdana" w:hAnsi="Verdana"/>
              </w:rPr>
              <w:t>d’exécution</w:t>
            </w:r>
            <w:proofErr w:type="spellEnd"/>
            <w:r w:rsidRPr="00851735">
              <w:rPr>
                <w:rFonts w:ascii="Verdana" w:hAnsi="Verdana"/>
              </w:rPr>
              <w:t xml:space="preserve"> techniques.</w:t>
            </w:r>
          </w:p>
        </w:tc>
      </w:tr>
      <w:tr w:rsidR="00D75E59" w14:paraId="621EEBD0" w14:textId="77777777" w:rsidTr="00CA5F59">
        <w:trPr>
          <w:trHeight w:val="1900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296A6B" w14:textId="77777777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7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  <w:p w14:paraId="6D21184D" w14:textId="77777777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14:paraId="1B1F81B0" w14:textId="77777777" w:rsidR="00851735" w:rsidRDefault="00851735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0924C14" w14:textId="110DC41E" w:rsidR="00D75E59" w:rsidRDefault="00D75E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8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42FCD7" w14:textId="06772804" w:rsidR="00851735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Changer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851735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gramStart"/>
            <w:r w:rsidRPr="00851735">
              <w:rPr>
                <w:rFonts w:ascii="Verdana" w:eastAsia="Verdana" w:hAnsi="Verdana" w:cs="Verdana"/>
                <w:color w:val="000000"/>
              </w:rPr>
              <w:t>position;</w:t>
            </w:r>
            <w:proofErr w:type="gramEnd"/>
          </w:p>
          <w:p w14:paraId="13FFD610" w14:textId="1AA45F5A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Fléchir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à plat, mains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sur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coudes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77D60B9" w14:textId="459C3090" w:rsidR="00D75E59" w:rsidRPr="00E35714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 dos.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2C8D01" w14:textId="77777777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dorsaux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7FF481A7" w14:textId="27DE5340" w:rsidR="00D75E59" w:rsidRPr="00CD1A41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entre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coudes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à la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D75E59" w14:paraId="3E808E13" w14:textId="77777777" w:rsidTr="00CA5F59">
        <w:trPr>
          <w:trHeight w:val="2331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8067173" w14:textId="7777777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1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</w:p>
          <w:p w14:paraId="0323E1B7" w14:textId="77777777" w:rsidR="00851735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F938C97" w14:textId="77777777" w:rsidR="00851735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14F6FD6" w14:textId="743C4A9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2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08D5E6E1" w14:textId="77777777" w:rsidR="00851735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2F821705" w14:textId="7777777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3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4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5749660D" w14:textId="2CB9F016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5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6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D9E850B" w14:textId="77777777" w:rsidR="00851735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 dos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allongeant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jambes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fléchir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les bras à la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mains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fléchies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69B633F0" w14:textId="77777777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fléchissant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mains sur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361FB66" w14:textId="77777777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;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35DCD23F" w14:textId="576045C8" w:rsidR="00D75E59" w:rsidRPr="00E35714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tenir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la position,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73E1086" w14:textId="77777777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 support sur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ischions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71151EF6" w14:textId="2EEAB040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Supporter les muscles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dorsaux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737A8656" w14:textId="7C7855B2" w:rsidR="00D75E59" w:rsidRPr="00CD1A41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durant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l’ouverture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>des bras.</w:t>
            </w:r>
          </w:p>
        </w:tc>
      </w:tr>
      <w:tr w:rsidR="00D75E59" w14:paraId="0222156F" w14:textId="77777777" w:rsidTr="00CA5F59">
        <w:trPr>
          <w:trHeight w:val="2536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F4E2E1" w14:textId="7777777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7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  <w:p w14:paraId="424DFDA8" w14:textId="77777777" w:rsidR="00851735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CA7E65E" w14:textId="7777777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8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237B948C" w14:textId="7777777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F878313" w14:textId="77777777" w:rsidR="00851735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969891E" w14:textId="77777777" w:rsidR="00851735" w:rsidRPr="00D75E59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FD54C4E" w14:textId="031E36D8" w:rsidR="00851735" w:rsidRPr="00851735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D75E59">
              <w:rPr>
                <w:rFonts w:ascii="Verdana" w:eastAsia="Verdana" w:hAnsi="Verdana" w:cs="Verdana"/>
              </w:rPr>
              <w:t>8 temps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3CB3C67" w14:textId="75067A3A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Pointer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les mains, </w:t>
            </w:r>
          </w:p>
          <w:p w14:paraId="337C38CE" w14:textId="148BF364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851735">
              <w:rPr>
                <w:rFonts w:ascii="Verdana" w:eastAsia="Verdana" w:hAnsi="Verdana" w:cs="Verdana"/>
                <w:color w:val="000000"/>
              </w:rPr>
              <w:t xml:space="preserve">Bras se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déplacent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partir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de la tête,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suivi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et du thorax et du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5E58AFA0" w14:textId="77777777" w:rsidR="00851735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  <w:p w14:paraId="4ECA0F2A" w14:textId="3F9BFD7E" w:rsidR="00D75E59" w:rsidRPr="00E35714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Étirement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851735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 position.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9CFFB8" w14:textId="2F7C94B0" w:rsidR="00CA5F59" w:rsidRDefault="00CA5F59" w:rsidP="00CA5F5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r w:rsidRPr="00CA5F59">
              <w:rPr>
                <w:rFonts w:ascii="Verdana" w:hAnsi="Verdana"/>
              </w:rPr>
              <w:t xml:space="preserve">Supporter les muscles </w:t>
            </w:r>
            <w:proofErr w:type="spellStart"/>
            <w:r w:rsidRPr="00CA5F59">
              <w:rPr>
                <w:rFonts w:ascii="Verdana" w:hAnsi="Verdana"/>
              </w:rPr>
              <w:t>abdominaux</w:t>
            </w:r>
            <w:proofErr w:type="spellEnd"/>
            <w:r w:rsidRPr="00CA5F59">
              <w:rPr>
                <w:rFonts w:ascii="Verdana" w:hAnsi="Verdana"/>
              </w:rPr>
              <w:t xml:space="preserve"> </w:t>
            </w:r>
            <w:r w:rsidR="00FE0FCA">
              <w:rPr>
                <w:rFonts w:ascii="Verdana" w:hAnsi="Verdana"/>
              </w:rPr>
              <w:br/>
            </w:r>
            <w:r w:rsidRPr="00CA5F59">
              <w:rPr>
                <w:rFonts w:ascii="Verdana" w:hAnsi="Verdana"/>
              </w:rPr>
              <w:t xml:space="preserve">et </w:t>
            </w:r>
            <w:proofErr w:type="spellStart"/>
            <w:r w:rsidRPr="00CA5F59">
              <w:rPr>
                <w:rFonts w:ascii="Verdana" w:hAnsi="Verdana"/>
              </w:rPr>
              <w:t>dorsaux</w:t>
            </w:r>
            <w:proofErr w:type="spellEnd"/>
            <w:r>
              <w:rPr>
                <w:rFonts w:ascii="Verdana" w:hAnsi="Verdana"/>
              </w:rPr>
              <w:t>.</w:t>
            </w:r>
          </w:p>
          <w:p w14:paraId="2B0F42C9" w14:textId="5960E38D" w:rsidR="00CA5F59" w:rsidRDefault="00CA5F59" w:rsidP="00CA5F5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CA5F59">
              <w:rPr>
                <w:rFonts w:ascii="Verdana" w:hAnsi="Verdana"/>
              </w:rPr>
              <w:t>Détendre</w:t>
            </w:r>
            <w:proofErr w:type="spellEnd"/>
            <w:r w:rsidRPr="00CA5F59">
              <w:rPr>
                <w:rFonts w:ascii="Verdana" w:hAnsi="Verdana"/>
              </w:rPr>
              <w:t xml:space="preserve"> les </w:t>
            </w:r>
            <w:proofErr w:type="spellStart"/>
            <w:r w:rsidRPr="00CA5F59">
              <w:rPr>
                <w:rFonts w:ascii="Verdana" w:hAnsi="Verdana"/>
              </w:rPr>
              <w:t>épaules</w:t>
            </w:r>
            <w:proofErr w:type="spellEnd"/>
            <w:r w:rsidRPr="00CA5F59">
              <w:rPr>
                <w:rFonts w:ascii="Verdana" w:hAnsi="Verdana"/>
              </w:rPr>
              <w:t xml:space="preserve"> </w:t>
            </w:r>
            <w:proofErr w:type="spellStart"/>
            <w:r w:rsidRPr="00CA5F59">
              <w:rPr>
                <w:rFonts w:ascii="Verdana" w:hAnsi="Verdana"/>
              </w:rPr>
              <w:t>durant</w:t>
            </w:r>
            <w:proofErr w:type="spellEnd"/>
            <w:r w:rsidRPr="00CA5F59">
              <w:rPr>
                <w:rFonts w:ascii="Verdana" w:hAnsi="Verdana"/>
              </w:rPr>
              <w:t xml:space="preserve"> </w:t>
            </w:r>
            <w:proofErr w:type="spellStart"/>
            <w:r w:rsidRPr="00CA5F59">
              <w:rPr>
                <w:rFonts w:ascii="Verdana" w:hAnsi="Verdana"/>
              </w:rPr>
              <w:t>l’ouverture</w:t>
            </w:r>
            <w:proofErr w:type="spellEnd"/>
            <w:r w:rsidRPr="00CA5F59">
              <w:rPr>
                <w:rFonts w:ascii="Verdana" w:hAnsi="Verdana"/>
              </w:rPr>
              <w:t xml:space="preserve"> </w:t>
            </w:r>
            <w:r w:rsidR="00FE0FCA">
              <w:rPr>
                <w:rFonts w:ascii="Verdana" w:hAnsi="Verdana"/>
              </w:rPr>
              <w:br/>
            </w:r>
            <w:r w:rsidRPr="00CA5F59">
              <w:rPr>
                <w:rFonts w:ascii="Verdana" w:hAnsi="Verdana"/>
              </w:rPr>
              <w:t xml:space="preserve">des bras. </w:t>
            </w:r>
          </w:p>
          <w:p w14:paraId="38B490C1" w14:textId="0381DC4F" w:rsidR="00D75E59" w:rsidRPr="00CA5F59" w:rsidRDefault="00CA5F59" w:rsidP="00CA5F5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  <w:rPr>
                <w:rFonts w:ascii="Verdana" w:hAnsi="Verdana"/>
              </w:rPr>
            </w:pPr>
            <w:proofErr w:type="spellStart"/>
            <w:r w:rsidRPr="00CA5F59">
              <w:rPr>
                <w:rFonts w:ascii="Verdana" w:hAnsi="Verdana"/>
              </w:rPr>
              <w:t>Garder</w:t>
            </w:r>
            <w:proofErr w:type="spellEnd"/>
            <w:r w:rsidRPr="00CA5F59">
              <w:rPr>
                <w:rFonts w:ascii="Verdana" w:hAnsi="Verdana"/>
              </w:rPr>
              <w:t xml:space="preserve"> les </w:t>
            </w:r>
            <w:proofErr w:type="spellStart"/>
            <w:r w:rsidRPr="00CA5F59">
              <w:rPr>
                <w:rFonts w:ascii="Verdana" w:hAnsi="Verdana"/>
              </w:rPr>
              <w:t>genoux</w:t>
            </w:r>
            <w:proofErr w:type="spellEnd"/>
            <w:r w:rsidRPr="00CA5F59">
              <w:rPr>
                <w:rFonts w:ascii="Verdana" w:hAnsi="Verdana"/>
              </w:rPr>
              <w:t xml:space="preserve"> face au plafond.</w:t>
            </w:r>
          </w:p>
        </w:tc>
      </w:tr>
      <w:tr w:rsidR="00D75E59" w14:paraId="4E50F349" w14:textId="77777777" w:rsidTr="00CA5F59">
        <w:trPr>
          <w:trHeight w:val="2922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1AEB141" w14:textId="7777777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1, 2, 3, 4</w:t>
            </w:r>
          </w:p>
          <w:p w14:paraId="3DCB5FC8" w14:textId="77777777" w:rsidR="00851735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173D059" w14:textId="77777777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5, 6, 7,</w:t>
            </w:r>
          </w:p>
          <w:p w14:paraId="6034B499" w14:textId="77777777" w:rsidR="00851735" w:rsidRDefault="00851735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8406723" w14:textId="7FFE951F" w:rsidR="00D75E59" w:rsidRDefault="00D75E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8,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7D939C" w14:textId="46BD5C3E" w:rsidR="00851735" w:rsidRDefault="00851735" w:rsidP="008517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proofErr w:type="gramStart"/>
            <w:r w:rsidRPr="00851735">
              <w:rPr>
                <w:rFonts w:ascii="Verdana" w:eastAsia="Verdana" w:hAnsi="Verdana" w:cs="Verdana"/>
                <w:color w:val="000000"/>
              </w:rPr>
              <w:t>Remonter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tirer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la tête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avant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haut, bras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C8A818C" w14:textId="6988989A" w:rsidR="00851735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les jambes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851735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fléchir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r w:rsidRPr="00851735"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mains sur les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79C16415" w14:textId="5966EC77" w:rsidR="00D75E59" w:rsidRPr="00CD1A41" w:rsidRDefault="00851735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851735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851735">
              <w:rPr>
                <w:rFonts w:ascii="Verdana" w:eastAsia="Verdana" w:hAnsi="Verdana" w:cs="Verdana"/>
                <w:color w:val="000000"/>
              </w:rPr>
              <w:t xml:space="preserve"> le dos.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C91EFF" w14:textId="3853433B" w:rsidR="00CA5F59" w:rsidRDefault="00CA5F59" w:rsidP="00D75E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hAnsi="Verdana"/>
              </w:rPr>
            </w:pPr>
            <w:proofErr w:type="spellStart"/>
            <w:r w:rsidRPr="00CA5F59">
              <w:rPr>
                <w:rFonts w:ascii="Verdana" w:hAnsi="Verdana"/>
              </w:rPr>
              <w:t>Amorcer</w:t>
            </w:r>
            <w:proofErr w:type="spellEnd"/>
            <w:r w:rsidRPr="00CA5F59">
              <w:rPr>
                <w:rFonts w:ascii="Verdana" w:hAnsi="Verdana"/>
              </w:rPr>
              <w:t xml:space="preserve"> la </w:t>
            </w:r>
            <w:proofErr w:type="spellStart"/>
            <w:r w:rsidRPr="00CA5F59">
              <w:rPr>
                <w:rFonts w:ascii="Verdana" w:hAnsi="Verdana"/>
              </w:rPr>
              <w:t>remontée</w:t>
            </w:r>
            <w:proofErr w:type="spellEnd"/>
            <w:r w:rsidRPr="00CA5F59">
              <w:rPr>
                <w:rFonts w:ascii="Verdana" w:hAnsi="Verdana"/>
              </w:rPr>
              <w:t xml:space="preserve"> par le des sus </w:t>
            </w:r>
            <w:r w:rsidR="00FE0FCA">
              <w:rPr>
                <w:rFonts w:ascii="Verdana" w:hAnsi="Verdana"/>
              </w:rPr>
              <w:br/>
            </w:r>
            <w:r w:rsidRPr="00CA5F59">
              <w:rPr>
                <w:rFonts w:ascii="Verdana" w:hAnsi="Verdana"/>
              </w:rPr>
              <w:t xml:space="preserve">de la tête, le regard </w:t>
            </w:r>
            <w:proofErr w:type="spellStart"/>
            <w:r w:rsidRPr="00CA5F59">
              <w:rPr>
                <w:rFonts w:ascii="Verdana" w:hAnsi="Verdana"/>
              </w:rPr>
              <w:t>vers</w:t>
            </w:r>
            <w:proofErr w:type="spellEnd"/>
            <w:r w:rsidRPr="00CA5F59">
              <w:rPr>
                <w:rFonts w:ascii="Verdana" w:hAnsi="Verdana"/>
              </w:rPr>
              <w:t xml:space="preserve"> le bas </w:t>
            </w:r>
            <w:proofErr w:type="gramStart"/>
            <w:r w:rsidRPr="00CA5F59">
              <w:rPr>
                <w:rFonts w:ascii="Verdana" w:hAnsi="Verdana"/>
              </w:rPr>
              <w:t>pour</w:t>
            </w:r>
            <w:proofErr w:type="gramEnd"/>
            <w:r w:rsidRPr="00CA5F59">
              <w:rPr>
                <w:rFonts w:ascii="Verdana" w:hAnsi="Verdana"/>
              </w:rPr>
              <w:t xml:space="preserve"> </w:t>
            </w:r>
            <w:proofErr w:type="spellStart"/>
            <w:r w:rsidRPr="00CA5F59">
              <w:rPr>
                <w:rFonts w:ascii="Verdana" w:hAnsi="Verdana"/>
              </w:rPr>
              <w:t>éviter</w:t>
            </w:r>
            <w:proofErr w:type="spellEnd"/>
            <w:r w:rsidRPr="00CA5F59">
              <w:rPr>
                <w:rFonts w:ascii="Verdana" w:hAnsi="Verdana"/>
              </w:rPr>
              <w:t xml:space="preserve"> de </w:t>
            </w:r>
            <w:proofErr w:type="spellStart"/>
            <w:r w:rsidRPr="00CA5F59">
              <w:rPr>
                <w:rFonts w:ascii="Verdana" w:hAnsi="Verdana"/>
              </w:rPr>
              <w:t>regarder</w:t>
            </w:r>
            <w:proofErr w:type="spellEnd"/>
            <w:r w:rsidRPr="00CA5F59">
              <w:rPr>
                <w:rFonts w:ascii="Verdana" w:hAnsi="Verdana"/>
              </w:rPr>
              <w:t xml:space="preserve"> </w:t>
            </w:r>
            <w:proofErr w:type="spellStart"/>
            <w:r w:rsidRPr="00CA5F59">
              <w:rPr>
                <w:rFonts w:ascii="Verdana" w:hAnsi="Verdana"/>
              </w:rPr>
              <w:t>devant</w:t>
            </w:r>
            <w:proofErr w:type="spellEnd"/>
            <w:r w:rsidRPr="00CA5F59">
              <w:rPr>
                <w:rFonts w:ascii="Verdana" w:hAnsi="Verdana"/>
              </w:rPr>
              <w:t xml:space="preserve"> et </w:t>
            </w:r>
            <w:proofErr w:type="spellStart"/>
            <w:r w:rsidRPr="00CA5F59">
              <w:rPr>
                <w:rFonts w:ascii="Verdana" w:hAnsi="Verdana"/>
              </w:rPr>
              <w:t>tirer</w:t>
            </w:r>
            <w:proofErr w:type="spellEnd"/>
            <w:r w:rsidRPr="00CA5F59">
              <w:rPr>
                <w:rFonts w:ascii="Verdana" w:hAnsi="Verdana"/>
              </w:rPr>
              <w:t xml:space="preserve"> le </w:t>
            </w:r>
            <w:proofErr w:type="spellStart"/>
            <w:r w:rsidRPr="00CA5F59">
              <w:rPr>
                <w:rFonts w:ascii="Verdana" w:hAnsi="Verdana"/>
              </w:rPr>
              <w:t>menton</w:t>
            </w:r>
            <w:proofErr w:type="spellEnd"/>
            <w:r w:rsidRPr="00CA5F59">
              <w:rPr>
                <w:rFonts w:ascii="Verdana" w:hAnsi="Verdana"/>
              </w:rPr>
              <w:t xml:space="preserve"> qui </w:t>
            </w:r>
            <w:proofErr w:type="spellStart"/>
            <w:r w:rsidRPr="00CA5F59">
              <w:rPr>
                <w:rFonts w:ascii="Verdana" w:hAnsi="Verdana"/>
              </w:rPr>
              <w:t>accumule</w:t>
            </w:r>
            <w:proofErr w:type="spellEnd"/>
            <w:r w:rsidRPr="00CA5F59">
              <w:rPr>
                <w:rFonts w:ascii="Verdana" w:hAnsi="Verdana"/>
              </w:rPr>
              <w:t xml:space="preserve"> des tensions dans le </w:t>
            </w:r>
            <w:proofErr w:type="spellStart"/>
            <w:r w:rsidRPr="00CA5F59">
              <w:rPr>
                <w:rFonts w:ascii="Verdana" w:hAnsi="Verdana"/>
              </w:rPr>
              <w:t>cou</w:t>
            </w:r>
            <w:proofErr w:type="spellEnd"/>
            <w:r w:rsidRPr="00CA5F59">
              <w:rPr>
                <w:rFonts w:ascii="Verdana" w:hAnsi="Verdana"/>
              </w:rPr>
              <w:t xml:space="preserve"> et dans les </w:t>
            </w:r>
            <w:proofErr w:type="spellStart"/>
            <w:r w:rsidRPr="00CA5F59">
              <w:rPr>
                <w:rFonts w:ascii="Verdana" w:hAnsi="Verdana"/>
              </w:rPr>
              <w:t>épaules</w:t>
            </w:r>
            <w:proofErr w:type="spellEnd"/>
            <w:r w:rsidRPr="00CA5F59">
              <w:rPr>
                <w:rFonts w:ascii="Verdana" w:hAnsi="Verdana"/>
              </w:rPr>
              <w:t xml:space="preserve">. </w:t>
            </w:r>
          </w:p>
          <w:p w14:paraId="30AC5B42" w14:textId="77777777" w:rsidR="00CA5F59" w:rsidRDefault="00CA5F59" w:rsidP="00D75E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hAnsi="Verdana"/>
              </w:rPr>
            </w:pPr>
            <w:proofErr w:type="spellStart"/>
            <w:r w:rsidRPr="00CA5F59">
              <w:rPr>
                <w:rFonts w:ascii="Verdana" w:hAnsi="Verdana"/>
              </w:rPr>
              <w:t>Allonger</w:t>
            </w:r>
            <w:proofErr w:type="spellEnd"/>
            <w:r w:rsidRPr="00CA5F59">
              <w:rPr>
                <w:rFonts w:ascii="Verdana" w:hAnsi="Verdana"/>
              </w:rPr>
              <w:t xml:space="preserve"> la </w:t>
            </w:r>
            <w:proofErr w:type="spellStart"/>
            <w:r w:rsidRPr="00CA5F59">
              <w:rPr>
                <w:rFonts w:ascii="Verdana" w:hAnsi="Verdana"/>
              </w:rPr>
              <w:t>colonne</w:t>
            </w:r>
            <w:proofErr w:type="spellEnd"/>
            <w:r w:rsidRPr="00CA5F59">
              <w:rPr>
                <w:rFonts w:ascii="Verdana" w:hAnsi="Verdana"/>
              </w:rPr>
              <w:t xml:space="preserve"> </w:t>
            </w:r>
            <w:proofErr w:type="spellStart"/>
            <w:r w:rsidRPr="00CA5F59">
              <w:rPr>
                <w:rFonts w:ascii="Verdana" w:hAnsi="Verdana"/>
              </w:rPr>
              <w:t>vertébrale</w:t>
            </w:r>
            <w:proofErr w:type="spellEnd"/>
            <w:r w:rsidRPr="00CA5F59">
              <w:rPr>
                <w:rFonts w:ascii="Verdana" w:hAnsi="Verdana"/>
              </w:rPr>
              <w:t xml:space="preserve"> pour </w:t>
            </w:r>
            <w:proofErr w:type="spellStart"/>
            <w:r w:rsidRPr="00CA5F59">
              <w:rPr>
                <w:rFonts w:ascii="Verdana" w:hAnsi="Verdana"/>
              </w:rPr>
              <w:t>remonter</w:t>
            </w:r>
            <w:proofErr w:type="spellEnd"/>
            <w:r w:rsidRPr="00CA5F59">
              <w:rPr>
                <w:rFonts w:ascii="Verdana" w:hAnsi="Verdana"/>
              </w:rPr>
              <w:t xml:space="preserve"> le dos plat.</w:t>
            </w:r>
          </w:p>
          <w:p w14:paraId="0B296694" w14:textId="5B8FA4A6" w:rsidR="00D75E59" w:rsidRPr="00CA5F59" w:rsidRDefault="00CA5F59" w:rsidP="00D75E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hAnsi="Verdana"/>
              </w:rPr>
            </w:pPr>
            <w:r w:rsidRPr="00CA5F59">
              <w:rPr>
                <w:rFonts w:ascii="Verdana" w:hAnsi="Verdana"/>
              </w:rPr>
              <w:t xml:space="preserve">Replacer les </w:t>
            </w:r>
            <w:proofErr w:type="spellStart"/>
            <w:r w:rsidRPr="00CA5F59">
              <w:rPr>
                <w:rFonts w:ascii="Verdana" w:hAnsi="Verdana"/>
              </w:rPr>
              <w:t>ischions</w:t>
            </w:r>
            <w:proofErr w:type="spellEnd"/>
            <w:r w:rsidRPr="00CA5F59">
              <w:rPr>
                <w:rFonts w:ascii="Verdana" w:hAnsi="Verdana"/>
              </w:rPr>
              <w:t xml:space="preserve"> au sol.</w:t>
            </w:r>
          </w:p>
        </w:tc>
      </w:tr>
      <w:tr w:rsidR="00CA5F59" w14:paraId="48E4B099" w14:textId="77777777" w:rsidTr="00526C8B">
        <w:trPr>
          <w:trHeight w:val="4238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7EFBED" w14:textId="1B939F5F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1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</w:p>
          <w:p w14:paraId="3A75266A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60DE368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E5F71AD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7FF9FDF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2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592A1B4A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04A51C16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3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4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5276963D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5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  <w:r w:rsidRPr="00D75E59">
              <w:rPr>
                <w:rFonts w:ascii="Verdana" w:eastAsia="Verdana" w:hAnsi="Verdana" w:cs="Verdana"/>
              </w:rPr>
              <w:t xml:space="preserve"> </w:t>
            </w:r>
            <w:r>
              <w:rPr>
                <w:rFonts w:ascii="Verdana" w:eastAsia="Verdana" w:hAnsi="Verdana" w:cs="Verdana"/>
              </w:rPr>
              <w:t>6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21E75F6F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</w:p>
          <w:p w14:paraId="2A6E7987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7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4C8E8D5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6B3901F0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vertAlign w:val="superscript"/>
              </w:rPr>
            </w:pPr>
            <w:r>
              <w:rPr>
                <w:rFonts w:ascii="Verdana" w:eastAsia="Verdana" w:hAnsi="Verdana" w:cs="Verdana"/>
              </w:rPr>
              <w:t>8</w:t>
            </w:r>
            <w:r w:rsidRPr="00D75E59">
              <w:rPr>
                <w:rFonts w:ascii="Verdana" w:eastAsia="Verdana" w:hAnsi="Verdana" w:cs="Verdana"/>
                <w:vertAlign w:val="superscript"/>
              </w:rPr>
              <w:t>23</w:t>
            </w:r>
          </w:p>
          <w:p w14:paraId="67AEE3D2" w14:textId="4D3324F3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1E38ECB" w14:textId="36AD77BB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Étirement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D75E5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gramStart"/>
            <w:r w:rsidRPr="00D75E59">
              <w:rPr>
                <w:rFonts w:ascii="Verdana" w:eastAsia="Verdana" w:hAnsi="Verdana" w:cs="Verdana"/>
                <w:color w:val="000000"/>
              </w:rPr>
              <w:t>position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27370438" w14:textId="685F22D0" w:rsidR="00CA5F59" w:rsidRDefault="00CA5F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le dos,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les jambes,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et mains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fléchis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, les bras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ouvrent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D75E5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amplifiée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43A83FA7" w14:textId="703B9499" w:rsidR="00CA5F59" w:rsidRDefault="00CA5F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D75E59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27CE8AF" w14:textId="77777777" w:rsidR="00CA5F59" w:rsidRPr="00D75E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  <w:p w14:paraId="0D1DE6B7" w14:textId="24C770C9" w:rsidR="00CA5F59" w:rsidRDefault="00CA5F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proofErr w:type="gramStart"/>
            <w:r w:rsidRPr="00D75E59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et, </w:t>
            </w:r>
          </w:p>
          <w:p w14:paraId="0CC771E3" w14:textId="77777777" w:rsidR="00CA5F59" w:rsidRDefault="00CA5F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tenir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la position, </w:t>
            </w:r>
          </w:p>
          <w:p w14:paraId="3FF9F10A" w14:textId="77777777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  <w:p w14:paraId="44310F5A" w14:textId="4444DF18" w:rsidR="00CA5F59" w:rsidRDefault="00CA5F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D75E59">
              <w:rPr>
                <w:rFonts w:ascii="Verdana" w:eastAsia="Verdana" w:hAnsi="Verdana" w:cs="Verdana"/>
                <w:color w:val="000000"/>
              </w:rPr>
              <w:t xml:space="preserve">Pointer les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les mains, </w:t>
            </w:r>
          </w:p>
          <w:p w14:paraId="3B66EB85" w14:textId="466C4F75" w:rsidR="00CA5F59" w:rsidRPr="00CD1A41" w:rsidRDefault="00CA5F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Enrouler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étirer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l’intérieur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des cuisses et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l’arrière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des jambes</w:t>
            </w:r>
          </w:p>
        </w:tc>
        <w:tc>
          <w:tcPr>
            <w:tcW w:w="6095" w:type="dxa"/>
            <w:vMerge w:val="restart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662D4C" w14:textId="4962E929" w:rsidR="00CA5F59" w:rsidRPr="00CA5F59" w:rsidRDefault="00CA5F59" w:rsidP="00D75E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hAnsi="Verdana"/>
              </w:rPr>
            </w:pPr>
            <w:proofErr w:type="spellStart"/>
            <w:r w:rsidRPr="00CA5F59">
              <w:rPr>
                <w:rFonts w:ascii="Verdana" w:hAnsi="Verdana"/>
              </w:rPr>
              <w:t>Mêmes</w:t>
            </w:r>
            <w:proofErr w:type="spellEnd"/>
            <w:r w:rsidRPr="00CA5F59">
              <w:rPr>
                <w:rFonts w:ascii="Verdana" w:hAnsi="Verdana"/>
              </w:rPr>
              <w:t xml:space="preserve"> aspects </w:t>
            </w:r>
            <w:proofErr w:type="spellStart"/>
            <w:r w:rsidRPr="00CA5F59">
              <w:rPr>
                <w:rFonts w:ascii="Verdana" w:hAnsi="Verdana"/>
              </w:rPr>
              <w:t>d’exécution</w:t>
            </w:r>
            <w:proofErr w:type="spellEnd"/>
            <w:r w:rsidRPr="00CA5F59">
              <w:rPr>
                <w:rFonts w:ascii="Verdana" w:hAnsi="Verdana"/>
              </w:rPr>
              <w:t xml:space="preserve"> technique.</w:t>
            </w:r>
          </w:p>
        </w:tc>
      </w:tr>
      <w:tr w:rsidR="00CA5F59" w14:paraId="4E2D2118" w14:textId="77777777" w:rsidTr="00526C8B">
        <w:trPr>
          <w:trHeight w:val="1349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B862118" w14:textId="7DDEC962" w:rsidR="00CA5F59" w:rsidRDefault="00CA5F59" w:rsidP="00D75E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8 temps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B05F27" w14:textId="6D470EDD" w:rsidR="00CA5F59" w:rsidRPr="00CD1A41" w:rsidRDefault="00CA5F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étirer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le corps </w:t>
            </w:r>
            <w:r w:rsidR="00FE0FCA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D75E5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D75E59">
              <w:rPr>
                <w:rFonts w:ascii="Verdana" w:eastAsia="Verdana" w:hAnsi="Verdana" w:cs="Verdana"/>
                <w:color w:val="000000"/>
              </w:rPr>
              <w:t xml:space="preserve"> position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pointés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ou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75E59">
              <w:rPr>
                <w:rFonts w:ascii="Verdana" w:eastAsia="Verdana" w:hAnsi="Verdana" w:cs="Verdana"/>
                <w:color w:val="000000"/>
              </w:rPr>
              <w:t>fléchis</w:t>
            </w:r>
            <w:proofErr w:type="spellEnd"/>
            <w:r w:rsidRPr="00D75E59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vMerge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3F0EF2" w14:textId="77777777" w:rsidR="00CA5F59" w:rsidRDefault="00CA5F59" w:rsidP="00D75E5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</w:p>
        </w:tc>
      </w:tr>
      <w:tr w:rsidR="00D75E59" w14:paraId="4DEC0838" w14:textId="77777777" w:rsidTr="006239BB">
        <w:trPr>
          <w:trHeight w:val="650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9CE437" w14:textId="76B59660" w:rsidR="00D75E59" w:rsidRDefault="00FE0FCA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le dos pour terminer.</w:t>
            </w:r>
          </w:p>
        </w:tc>
      </w:tr>
    </w:tbl>
    <w:p w14:paraId="73042EDF" w14:textId="77777777" w:rsidR="00D75E59" w:rsidRDefault="00D75E59" w:rsidP="00D75E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D75E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75F8C" w14:textId="77777777" w:rsidR="00B27F63" w:rsidRDefault="00B27F63">
      <w:r>
        <w:separator/>
      </w:r>
    </w:p>
  </w:endnote>
  <w:endnote w:type="continuationSeparator" w:id="0">
    <w:p w14:paraId="046A1E7C" w14:textId="77777777" w:rsidR="00B27F63" w:rsidRDefault="00B2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A24621D-0AA9-F74A-AB8B-B5E85E97964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A472949F-DB08-0B49-80A0-5095D4935A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24DC02-36C1-3841-B285-009DBFA4F2A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B7C231E-2496-9D48-99F0-124E6C3F9F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4E75396-D934-FB43-ABB1-DA982E9BF73A}"/>
    <w:embedBold r:id="rId7" w:fontKey="{CB671E00-1081-EF4E-9B94-B56E1D4DD1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C1FE06B-6742-D442-AC63-8B473D1A5DAE}"/>
    <w:embedItalic r:id="rId9" w:fontKey="{B74936F9-2DFC-864F-BB34-5F80680B462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DE1B75AD-3CDA-2144-A73D-D48D8F402C01}"/>
    <w:embedBold r:id="rId11" w:fontKey="{42AFD07B-00AD-754B-9419-C2A8948338B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65D22B69-1B7B-9249-8E28-0E0620EB2B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25BBEF6-36D9-5E49-9D90-F5018BFD9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B0AA1" w14:textId="77777777" w:rsidR="00B27F63" w:rsidRDefault="00B27F63">
      <w:r>
        <w:separator/>
      </w:r>
    </w:p>
  </w:footnote>
  <w:footnote w:type="continuationSeparator" w:id="0">
    <w:p w14:paraId="0CAD45F7" w14:textId="77777777" w:rsidR="00B27F63" w:rsidRDefault="00B2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700176F0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CD4586">
      <w:rPr>
        <w:rFonts w:ascii="Verdana" w:eastAsia="Verdana" w:hAnsi="Verdana" w:cs="Verdana"/>
        <w:b/>
        <w:color w:val="FFFFFF"/>
        <w:sz w:val="28"/>
        <w:szCs w:val="28"/>
      </w:rPr>
      <w:t xml:space="preserve"> 7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E4452"/>
    <w:rsid w:val="008F29BC"/>
    <w:rsid w:val="009B1035"/>
    <w:rsid w:val="009B7569"/>
    <w:rsid w:val="00A50CD2"/>
    <w:rsid w:val="00A85979"/>
    <w:rsid w:val="00A9719F"/>
    <w:rsid w:val="00AA7B4F"/>
    <w:rsid w:val="00B27F63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CD4586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  <w:rsid w:val="00FE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6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11</cp:revision>
  <dcterms:created xsi:type="dcterms:W3CDTF">2024-03-16T22:47:00Z</dcterms:created>
  <dcterms:modified xsi:type="dcterms:W3CDTF">2024-04-12T16:55:00Z</dcterms:modified>
</cp:coreProperties>
</file>