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2EF2607F" w:rsidR="005C28A7" w:rsidRDefault="00223C7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6CC486" wp14:editId="7ECEE1BE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0A72" w14:textId="08C1739D" w:rsidR="00223C71" w:rsidRPr="00C44172" w:rsidRDefault="00223C71" w:rsidP="00223C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6CC4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kR60+6gAAABIBAAAPAAAAAAAAAAAAAAAAAHMEAABkcnMvZG93&#13;&#10;bnJldi54bWxQSwUGAAAAAAQABADzAAAAigUAAAAA&#13;&#10;" filled="f" stroked="f" strokeweight=".5pt">
                <v:textbox>
                  <w:txbxContent>
                    <w:p w14:paraId="36D50A72" w14:textId="08C1739D" w:rsidR="00223C71" w:rsidRPr="00C44172" w:rsidRDefault="00223C71" w:rsidP="00223C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59B89A" w14:textId="77777777" w:rsidR="00526C8B" w:rsidRPr="008664F7" w:rsidRDefault="00526C8B" w:rsidP="00526C8B">
      <w:pPr>
        <w:rPr>
          <w:rFonts w:ascii="Verdana" w:eastAsia="Verdana" w:hAnsi="Verdana" w:cs="Verdana"/>
          <w:sz w:val="8"/>
          <w:szCs w:val="8"/>
        </w:rPr>
      </w:pPr>
    </w:p>
    <w:p w14:paraId="512D128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hidden="0" allowOverlap="1" wp14:anchorId="5BD18236" wp14:editId="31A6FBF0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499796"/>
                <wp:effectExtent l="38100" t="50800" r="42545" b="56515"/>
                <wp:wrapNone/>
                <wp:docPr id="551540758" name="Rectangle 55154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49979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2AB36C3F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8236" id="Rectangle 551540758" o:spid="_x0000_s1037" style="position:absolute;margin-left:-.05pt;margin-top:4pt;width:651.65pt;height:275.55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2AB36C3F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2C053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8D07F06" w14:textId="3855649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11</w:t>
      </w:r>
    </w:p>
    <w:p w14:paraId="31A5C892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400C5624" w14:textId="323ED5F9" w:rsidR="00526C8B" w:rsidRDefault="00EB3818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EB3818">
        <w:rPr>
          <w:rFonts w:ascii="Verdana" w:eastAsia="Verdana" w:hAnsi="Verdana" w:cs="Verdana"/>
          <w:b/>
          <w:color w:val="E36C09"/>
          <w:sz w:val="28"/>
          <w:szCs w:val="28"/>
        </w:rPr>
        <w:t xml:space="preserve">Petits </w:t>
      </w:r>
      <w:proofErr w:type="spellStart"/>
      <w:r w:rsidRPr="00EB3818">
        <w:rPr>
          <w:rFonts w:ascii="Verdana" w:eastAsia="Verdana" w:hAnsi="Verdana" w:cs="Verdana"/>
          <w:b/>
          <w:color w:val="E36C09"/>
          <w:sz w:val="28"/>
          <w:szCs w:val="28"/>
        </w:rPr>
        <w:t>sauts</w:t>
      </w:r>
      <w:proofErr w:type="spellEnd"/>
      <w:r w:rsidRPr="00EB3818">
        <w:rPr>
          <w:rFonts w:ascii="Verdana" w:eastAsia="Verdana" w:hAnsi="Verdana" w:cs="Verdana"/>
          <w:b/>
          <w:color w:val="E36C09"/>
          <w:sz w:val="28"/>
          <w:szCs w:val="28"/>
        </w:rPr>
        <w:t xml:space="preserve"> et 4 quarts de </w:t>
      </w:r>
      <w:proofErr w:type="gramStart"/>
      <w:r w:rsidRPr="00EB3818">
        <w:rPr>
          <w:rFonts w:ascii="Verdana" w:eastAsia="Verdana" w:hAnsi="Verdana" w:cs="Verdana"/>
          <w:b/>
          <w:color w:val="E36C09"/>
          <w:sz w:val="28"/>
          <w:szCs w:val="28"/>
        </w:rPr>
        <w:t>tour :</w:t>
      </w:r>
      <w:proofErr w:type="gramEnd"/>
      <w:r w:rsidRPr="00EB3818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</w:t>
      </w:r>
      <w:proofErr w:type="spellEnd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parallèle</w:t>
      </w:r>
      <w:proofErr w:type="spellEnd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et </w:t>
      </w:r>
      <w:proofErr w:type="spellStart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</w:t>
      </w:r>
      <w:proofErr w:type="spellEnd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ouverture</w:t>
      </w:r>
      <w:proofErr w:type="spellEnd"/>
      <w:r w:rsidRPr="00EB381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34517966" w14:textId="4B279E4C" w:rsidR="00526C8B" w:rsidRDefault="00EB3818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EB3818">
        <w:rPr>
          <w:rFonts w:ascii="Verdana" w:eastAsia="Verdana" w:hAnsi="Verdana" w:cs="Verdana"/>
          <w:color w:val="000000"/>
        </w:rPr>
        <w:t>Cet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exercice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implique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tous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les muscles du corps </w:t>
      </w:r>
      <w:proofErr w:type="spellStart"/>
      <w:r w:rsidRPr="00EB3818">
        <w:rPr>
          <w:rFonts w:ascii="Verdana" w:eastAsia="Verdana" w:hAnsi="Verdana" w:cs="Verdana"/>
          <w:color w:val="000000"/>
        </w:rPr>
        <w:t>parce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que </w:t>
      </w:r>
      <w:proofErr w:type="spellStart"/>
      <w:r w:rsidRPr="00EB3818">
        <w:rPr>
          <w:rFonts w:ascii="Verdana" w:eastAsia="Verdana" w:hAnsi="Verdana" w:cs="Verdana"/>
          <w:color w:val="000000"/>
        </w:rPr>
        <w:t>ce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dernier change </w:t>
      </w:r>
      <w:proofErr w:type="spellStart"/>
      <w:r w:rsidRPr="00EB3818">
        <w:rPr>
          <w:rFonts w:ascii="Verdana" w:eastAsia="Verdana" w:hAnsi="Verdana" w:cs="Verdana"/>
          <w:color w:val="000000"/>
        </w:rPr>
        <w:t>rapidement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r w:rsidR="00A107B7">
        <w:rPr>
          <w:rFonts w:ascii="Verdana" w:eastAsia="Verdana" w:hAnsi="Verdana" w:cs="Verdana"/>
          <w:color w:val="000000"/>
        </w:rPr>
        <w:br/>
      </w:r>
      <w:r w:rsidRPr="00EB3818">
        <w:rPr>
          <w:rFonts w:ascii="Verdana" w:eastAsia="Verdana" w:hAnsi="Verdana" w:cs="Verdana"/>
          <w:color w:val="000000"/>
        </w:rPr>
        <w:t xml:space="preserve">de </w:t>
      </w:r>
      <w:proofErr w:type="spellStart"/>
      <w:r w:rsidRPr="00EB3818">
        <w:rPr>
          <w:rFonts w:ascii="Verdana" w:eastAsia="Verdana" w:hAnsi="Verdana" w:cs="Verdana"/>
          <w:color w:val="000000"/>
        </w:rPr>
        <w:t>niveau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à la </w:t>
      </w:r>
      <w:proofErr w:type="spellStart"/>
      <w:r w:rsidRPr="00EB3818">
        <w:rPr>
          <w:rFonts w:ascii="Verdana" w:eastAsia="Verdana" w:hAnsi="Verdana" w:cs="Verdana"/>
          <w:color w:val="000000"/>
        </w:rPr>
        <w:t>verticale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. </w:t>
      </w:r>
      <w:proofErr w:type="spellStart"/>
      <w:r w:rsidRPr="00EB3818">
        <w:rPr>
          <w:rFonts w:ascii="Verdana" w:eastAsia="Verdana" w:hAnsi="Verdana" w:cs="Verdana"/>
          <w:color w:val="000000"/>
        </w:rPr>
        <w:t>L’exercice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s’exécute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à droite </w:t>
      </w:r>
      <w:proofErr w:type="spellStart"/>
      <w:r w:rsidRPr="00EB3818">
        <w:rPr>
          <w:rFonts w:ascii="Verdana" w:eastAsia="Verdana" w:hAnsi="Verdana" w:cs="Verdana"/>
          <w:color w:val="000000"/>
        </w:rPr>
        <w:t>en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parallèle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EB3818">
        <w:rPr>
          <w:rFonts w:ascii="Verdana" w:eastAsia="Verdana" w:hAnsi="Verdana" w:cs="Verdana"/>
          <w:color w:val="000000"/>
        </w:rPr>
        <w:t>en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ouverture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, </w:t>
      </w:r>
      <w:r w:rsidR="00A107B7">
        <w:rPr>
          <w:rFonts w:ascii="Verdana" w:eastAsia="Verdana" w:hAnsi="Verdana" w:cs="Verdana"/>
          <w:color w:val="000000"/>
        </w:rPr>
        <w:br/>
      </w:r>
      <w:proofErr w:type="spellStart"/>
      <w:r w:rsidRPr="00EB3818">
        <w:rPr>
          <w:rFonts w:ascii="Verdana" w:eastAsia="Verdana" w:hAnsi="Verdana" w:cs="Verdana"/>
          <w:color w:val="000000"/>
        </w:rPr>
        <w:t>puis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à gauche. Il </w:t>
      </w:r>
      <w:proofErr w:type="spellStart"/>
      <w:r w:rsidRPr="00EB3818">
        <w:rPr>
          <w:rFonts w:ascii="Verdana" w:eastAsia="Verdana" w:hAnsi="Verdana" w:cs="Verdana"/>
          <w:color w:val="000000"/>
        </w:rPr>
        <w:t>contient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2 </w:t>
      </w:r>
      <w:proofErr w:type="gramStart"/>
      <w:r w:rsidRPr="00EB3818">
        <w:rPr>
          <w:rFonts w:ascii="Verdana" w:eastAsia="Verdana" w:hAnsi="Verdana" w:cs="Verdana"/>
          <w:color w:val="000000"/>
        </w:rPr>
        <w:t>parties :</w:t>
      </w:r>
      <w:proofErr w:type="gramEnd"/>
      <w:r w:rsidRPr="00EB3818">
        <w:rPr>
          <w:rFonts w:ascii="Verdana" w:eastAsia="Verdana" w:hAnsi="Verdana" w:cs="Verdana"/>
          <w:color w:val="000000"/>
        </w:rPr>
        <w:t xml:space="preserve"> la </w:t>
      </w:r>
      <w:proofErr w:type="spellStart"/>
      <w:r w:rsidRPr="00EB3818">
        <w:rPr>
          <w:rFonts w:ascii="Verdana" w:eastAsia="Verdana" w:hAnsi="Verdana" w:cs="Verdana"/>
          <w:color w:val="000000"/>
        </w:rPr>
        <w:t>préparation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et les </w:t>
      </w:r>
      <w:proofErr w:type="spellStart"/>
      <w:r w:rsidRPr="00EB3818">
        <w:rPr>
          <w:rFonts w:ascii="Verdana" w:eastAsia="Verdana" w:hAnsi="Verdana" w:cs="Verdana"/>
          <w:color w:val="000000"/>
        </w:rPr>
        <w:t>sauts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avec quart de Il </w:t>
      </w:r>
      <w:proofErr w:type="spellStart"/>
      <w:r w:rsidRPr="00EB3818">
        <w:rPr>
          <w:rFonts w:ascii="Verdana" w:eastAsia="Verdana" w:hAnsi="Verdana" w:cs="Verdana"/>
          <w:color w:val="000000"/>
        </w:rPr>
        <w:t>prépare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r w:rsidR="00A107B7">
        <w:rPr>
          <w:rFonts w:ascii="Verdana" w:eastAsia="Verdana" w:hAnsi="Verdana" w:cs="Verdana"/>
          <w:color w:val="000000"/>
        </w:rPr>
        <w:br/>
      </w:r>
      <w:r w:rsidRPr="00EB3818">
        <w:rPr>
          <w:rFonts w:ascii="Verdana" w:eastAsia="Verdana" w:hAnsi="Verdana" w:cs="Verdana"/>
          <w:color w:val="000000"/>
        </w:rPr>
        <w:t xml:space="preserve">aux grands </w:t>
      </w:r>
      <w:proofErr w:type="spellStart"/>
      <w:r w:rsidRPr="00EB3818">
        <w:rPr>
          <w:rFonts w:ascii="Verdana" w:eastAsia="Verdana" w:hAnsi="Verdana" w:cs="Verdana"/>
          <w:color w:val="000000"/>
        </w:rPr>
        <w:t>sauts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sur place et </w:t>
      </w:r>
      <w:proofErr w:type="spellStart"/>
      <w:r w:rsidRPr="00EB3818">
        <w:rPr>
          <w:rFonts w:ascii="Verdana" w:eastAsia="Verdana" w:hAnsi="Verdana" w:cs="Verdana"/>
          <w:color w:val="000000"/>
        </w:rPr>
        <w:t>en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déplacement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ainsi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qu’à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EB3818">
        <w:rPr>
          <w:rFonts w:ascii="Verdana" w:eastAsia="Verdana" w:hAnsi="Verdana" w:cs="Verdana"/>
          <w:color w:val="000000"/>
        </w:rPr>
        <w:t>l’équilibre</w:t>
      </w:r>
      <w:proofErr w:type="spellEnd"/>
      <w:r w:rsidRPr="00EB3818">
        <w:rPr>
          <w:rFonts w:ascii="Verdana" w:eastAsia="Verdana" w:hAnsi="Verdana" w:cs="Verdana"/>
          <w:color w:val="000000"/>
        </w:rPr>
        <w:t xml:space="preserve"> des pirouettes.</w:t>
      </w:r>
    </w:p>
    <w:p w14:paraId="34AAFB1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1E70AF8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640A8AA8" w14:textId="54A57FF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</w:t>
      </w:r>
      <w:r w:rsidR="00EB3818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</w:p>
    <w:p w14:paraId="075EE481" w14:textId="77777777" w:rsidR="00EB3818" w:rsidRDefault="00EB381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EB3818">
        <w:rPr>
          <w:rFonts w:ascii="Verdana" w:eastAsia="Verdana" w:hAnsi="Verdana" w:cs="Verdana"/>
        </w:rPr>
        <w:t xml:space="preserve">de </w:t>
      </w:r>
      <w:proofErr w:type="spellStart"/>
      <w:r w:rsidRPr="00EB3818">
        <w:rPr>
          <w:rFonts w:ascii="Verdana" w:eastAsia="Verdana" w:hAnsi="Verdana" w:cs="Verdana"/>
        </w:rPr>
        <w:t>travailler</w:t>
      </w:r>
      <w:proofErr w:type="spellEnd"/>
      <w:r w:rsidRPr="00EB3818">
        <w:rPr>
          <w:rFonts w:ascii="Verdana" w:eastAsia="Verdana" w:hAnsi="Verdana" w:cs="Verdana"/>
        </w:rPr>
        <w:t xml:space="preserve"> </w:t>
      </w:r>
      <w:proofErr w:type="spellStart"/>
      <w:r w:rsidRPr="00EB3818">
        <w:rPr>
          <w:rFonts w:ascii="Verdana" w:eastAsia="Verdana" w:hAnsi="Verdana" w:cs="Verdana"/>
        </w:rPr>
        <w:t>l’endurance</w:t>
      </w:r>
      <w:proofErr w:type="spellEnd"/>
      <w:r w:rsidRPr="00EB3818">
        <w:rPr>
          <w:rFonts w:ascii="Verdana" w:eastAsia="Verdana" w:hAnsi="Verdana" w:cs="Verdana"/>
        </w:rPr>
        <w:t xml:space="preserve"> du </w:t>
      </w:r>
      <w:proofErr w:type="spellStart"/>
      <w:r w:rsidRPr="00EB3818">
        <w:rPr>
          <w:rFonts w:ascii="Verdana" w:eastAsia="Verdana" w:hAnsi="Verdana" w:cs="Verdana"/>
        </w:rPr>
        <w:t>maintien</w:t>
      </w:r>
      <w:proofErr w:type="spellEnd"/>
      <w:r w:rsidRPr="00EB3818">
        <w:rPr>
          <w:rFonts w:ascii="Verdana" w:eastAsia="Verdana" w:hAnsi="Verdana" w:cs="Verdana"/>
        </w:rPr>
        <w:t xml:space="preserve"> de la posture le long de </w:t>
      </w:r>
      <w:proofErr w:type="spellStart"/>
      <w:r w:rsidRPr="00EB3818">
        <w:rPr>
          <w:rFonts w:ascii="Verdana" w:eastAsia="Verdana" w:hAnsi="Verdana" w:cs="Verdana"/>
        </w:rPr>
        <w:t>l’axe</w:t>
      </w:r>
      <w:proofErr w:type="spellEnd"/>
      <w:r w:rsidRPr="00EB3818">
        <w:rPr>
          <w:rFonts w:ascii="Verdana" w:eastAsia="Verdana" w:hAnsi="Verdana" w:cs="Verdana"/>
        </w:rPr>
        <w:t xml:space="preserve"> central du </w:t>
      </w:r>
      <w:proofErr w:type="gramStart"/>
      <w:r w:rsidRPr="00EB3818">
        <w:rPr>
          <w:rFonts w:ascii="Verdana" w:eastAsia="Verdana" w:hAnsi="Verdana" w:cs="Verdana"/>
        </w:rPr>
        <w:t>corps;</w:t>
      </w:r>
      <w:proofErr w:type="gramEnd"/>
    </w:p>
    <w:p w14:paraId="7A887213" w14:textId="5E70EF72" w:rsidR="00EB3818" w:rsidRDefault="00EB381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EB3818">
        <w:rPr>
          <w:rFonts w:ascii="Verdana" w:eastAsia="Verdana" w:hAnsi="Verdana" w:cs="Verdana"/>
        </w:rPr>
        <w:t>d’améliorer</w:t>
      </w:r>
      <w:proofErr w:type="spellEnd"/>
      <w:r w:rsidRPr="00EB3818">
        <w:rPr>
          <w:rFonts w:ascii="Verdana" w:eastAsia="Verdana" w:hAnsi="Verdana" w:cs="Verdana"/>
        </w:rPr>
        <w:t xml:space="preserve"> la force des jambes et des </w:t>
      </w:r>
      <w:proofErr w:type="spellStart"/>
      <w:proofErr w:type="gramStart"/>
      <w:r w:rsidRPr="00EB3818">
        <w:rPr>
          <w:rFonts w:ascii="Verdana" w:eastAsia="Verdana" w:hAnsi="Verdana" w:cs="Verdana"/>
        </w:rPr>
        <w:t>pieds</w:t>
      </w:r>
      <w:proofErr w:type="spellEnd"/>
      <w:r w:rsidRPr="00EB3818">
        <w:rPr>
          <w:rFonts w:ascii="Verdana" w:eastAsia="Verdana" w:hAnsi="Verdana" w:cs="Verdana"/>
        </w:rPr>
        <w:t>;</w:t>
      </w:r>
      <w:proofErr w:type="gramEnd"/>
    </w:p>
    <w:p w14:paraId="25A67AB1" w14:textId="77777777" w:rsidR="00EB3818" w:rsidRDefault="00EB381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EB3818">
        <w:rPr>
          <w:rFonts w:ascii="Verdana" w:eastAsia="Verdana" w:hAnsi="Verdana" w:cs="Verdana"/>
        </w:rPr>
        <w:t>d’améliorer</w:t>
      </w:r>
      <w:proofErr w:type="spellEnd"/>
      <w:r w:rsidRPr="00EB3818">
        <w:rPr>
          <w:rFonts w:ascii="Verdana" w:eastAsia="Verdana" w:hAnsi="Verdana" w:cs="Verdana"/>
        </w:rPr>
        <w:t xml:space="preserve"> </w:t>
      </w:r>
      <w:proofErr w:type="spellStart"/>
      <w:r w:rsidRPr="00EB3818">
        <w:rPr>
          <w:rFonts w:ascii="Verdana" w:eastAsia="Verdana" w:hAnsi="Verdana" w:cs="Verdana"/>
        </w:rPr>
        <w:t>l’articulation</w:t>
      </w:r>
      <w:proofErr w:type="spellEnd"/>
      <w:r w:rsidRPr="00EB3818">
        <w:rPr>
          <w:rFonts w:ascii="Verdana" w:eastAsia="Verdana" w:hAnsi="Verdana" w:cs="Verdana"/>
        </w:rPr>
        <w:t xml:space="preserve"> du </w:t>
      </w:r>
      <w:proofErr w:type="gramStart"/>
      <w:r w:rsidRPr="00EB3818">
        <w:rPr>
          <w:rFonts w:ascii="Verdana" w:eastAsia="Verdana" w:hAnsi="Verdana" w:cs="Verdana"/>
        </w:rPr>
        <w:t>pied;</w:t>
      </w:r>
      <w:proofErr w:type="gramEnd"/>
    </w:p>
    <w:p w14:paraId="0E8EE3F0" w14:textId="1BB5B9D2" w:rsidR="00526C8B" w:rsidRPr="00D75E59" w:rsidRDefault="00EB381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EB3818">
        <w:rPr>
          <w:rFonts w:ascii="Verdana" w:eastAsia="Verdana" w:hAnsi="Verdana" w:cs="Verdana"/>
        </w:rPr>
        <w:t xml:space="preserve">de </w:t>
      </w:r>
      <w:proofErr w:type="spellStart"/>
      <w:r w:rsidRPr="00EB3818">
        <w:rPr>
          <w:rFonts w:ascii="Verdana" w:eastAsia="Verdana" w:hAnsi="Verdana" w:cs="Verdana"/>
        </w:rPr>
        <w:t>travailler</w:t>
      </w:r>
      <w:proofErr w:type="spellEnd"/>
      <w:r w:rsidRPr="00EB3818">
        <w:rPr>
          <w:rFonts w:ascii="Verdana" w:eastAsia="Verdana" w:hAnsi="Verdana" w:cs="Verdana"/>
        </w:rPr>
        <w:t xml:space="preserve"> la </w:t>
      </w:r>
      <w:proofErr w:type="spellStart"/>
      <w:r w:rsidRPr="00EB3818">
        <w:rPr>
          <w:rFonts w:ascii="Verdana" w:eastAsia="Verdana" w:hAnsi="Verdana" w:cs="Verdana"/>
        </w:rPr>
        <w:t>focalisation</w:t>
      </w:r>
      <w:proofErr w:type="spellEnd"/>
      <w:r w:rsidRPr="00EB3818">
        <w:rPr>
          <w:rFonts w:ascii="Verdana" w:eastAsia="Verdana" w:hAnsi="Verdana" w:cs="Verdana"/>
        </w:rPr>
        <w:t xml:space="preserve"> et le </w:t>
      </w:r>
      <w:proofErr w:type="spellStart"/>
      <w:r w:rsidRPr="00EB3818">
        <w:rPr>
          <w:rFonts w:ascii="Verdana" w:eastAsia="Verdana" w:hAnsi="Verdana" w:cs="Verdana"/>
        </w:rPr>
        <w:t>changement</w:t>
      </w:r>
      <w:proofErr w:type="spellEnd"/>
      <w:r w:rsidRPr="00EB3818">
        <w:rPr>
          <w:rFonts w:ascii="Verdana" w:eastAsia="Verdana" w:hAnsi="Verdana" w:cs="Verdana"/>
        </w:rPr>
        <w:t xml:space="preserve"> </w:t>
      </w:r>
      <w:proofErr w:type="spellStart"/>
      <w:r w:rsidRPr="00EB3818">
        <w:rPr>
          <w:rFonts w:ascii="Verdana" w:eastAsia="Verdana" w:hAnsi="Verdana" w:cs="Verdana"/>
        </w:rPr>
        <w:t>d’o</w:t>
      </w:r>
      <w:proofErr w:type="spellEnd"/>
      <w:r w:rsidRPr="00EB3818">
        <w:rPr>
          <w:rFonts w:ascii="Verdana" w:eastAsia="Verdana" w:hAnsi="Verdana" w:cs="Verdana"/>
        </w:rPr>
        <w:t xml:space="preserve"> </w:t>
      </w:r>
      <w:proofErr w:type="spellStart"/>
      <w:r w:rsidRPr="00EB3818">
        <w:rPr>
          <w:rFonts w:ascii="Verdana" w:eastAsia="Verdana" w:hAnsi="Verdana" w:cs="Verdana"/>
        </w:rPr>
        <w:t>rientation</w:t>
      </w:r>
      <w:proofErr w:type="spellEnd"/>
      <w:r w:rsidRPr="00EB3818">
        <w:rPr>
          <w:rFonts w:ascii="Verdana" w:eastAsia="Verdana" w:hAnsi="Verdana" w:cs="Verdana"/>
        </w:rPr>
        <w:t>.</w:t>
      </w:r>
    </w:p>
    <w:p w14:paraId="1ACB324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0556BB9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812511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1BD40F0" w14:textId="25984196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EB3818" w:rsidRPr="00EB3818">
        <w:rPr>
          <w:rFonts w:ascii="Verdana" w:eastAsia="Verdana" w:hAnsi="Verdana" w:cs="Verdana"/>
          <w:color w:val="000000"/>
          <w:vertAlign w:val="superscript"/>
        </w:rPr>
        <w:t>4</w:t>
      </w:r>
      <w:r w:rsidR="00EB3818" w:rsidRPr="00EB3818">
        <w:rPr>
          <w:rFonts w:ascii="Verdana" w:eastAsia="Verdana" w:hAnsi="Verdana" w:cs="Verdana"/>
          <w:color w:val="000000"/>
        </w:rPr>
        <w:t>/</w:t>
      </w:r>
      <w:r w:rsidR="00EB3818" w:rsidRPr="00EB3818">
        <w:rPr>
          <w:rFonts w:ascii="Verdana" w:eastAsia="Verdana" w:hAnsi="Verdana" w:cs="Verdana"/>
          <w:color w:val="000000"/>
          <w:vertAlign w:val="subscript"/>
        </w:rPr>
        <w:t>4</w:t>
      </w:r>
      <w:r w:rsidR="00EB3818"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  <w:color w:val="000000"/>
        </w:rPr>
        <w:t>vitesse</w:t>
      </w:r>
      <w:proofErr w:type="spellEnd"/>
      <w:r w:rsidR="00EB3818"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  <w:color w:val="000000"/>
        </w:rPr>
        <w:t>moyenne</w:t>
      </w:r>
      <w:proofErr w:type="spellEnd"/>
      <w:r w:rsidR="00EB3818" w:rsidRPr="00EB3818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EB3818" w:rsidRPr="00EB3818">
        <w:rPr>
          <w:rFonts w:ascii="Verdana" w:eastAsia="Verdana" w:hAnsi="Verdana" w:cs="Verdana"/>
          <w:color w:val="000000"/>
        </w:rPr>
        <w:t>énergique</w:t>
      </w:r>
      <w:proofErr w:type="spellEnd"/>
      <w:r w:rsidR="00EB3818" w:rsidRPr="00EB3818">
        <w:rPr>
          <w:rFonts w:ascii="Verdana" w:eastAsia="Verdana" w:hAnsi="Verdana" w:cs="Verdana"/>
          <w:color w:val="000000"/>
        </w:rPr>
        <w:t>.</w:t>
      </w:r>
    </w:p>
    <w:p w14:paraId="747102CA" w14:textId="66FD044C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  <w:color w:val="000000"/>
        </w:rPr>
        <w:t>debout</w:t>
      </w:r>
      <w:proofErr w:type="spellEnd"/>
      <w:r w:rsidR="00EB3818" w:rsidRPr="00EB3818">
        <w:rPr>
          <w:rFonts w:ascii="Verdana" w:eastAsia="Verdana" w:hAnsi="Verdana" w:cs="Verdana"/>
          <w:color w:val="000000"/>
        </w:rPr>
        <w:t xml:space="preserve"> de face, 1</w:t>
      </w:r>
      <w:r w:rsidR="00EB3818" w:rsidRPr="00EB3818">
        <w:rPr>
          <w:rFonts w:ascii="Verdana" w:eastAsia="Verdana" w:hAnsi="Verdana" w:cs="Verdana"/>
          <w:color w:val="000000"/>
          <w:vertAlign w:val="superscript"/>
        </w:rPr>
        <w:t>re</w:t>
      </w:r>
      <w:r w:rsidR="00EB3818" w:rsidRPr="00EB381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  <w:color w:val="000000"/>
        </w:rPr>
        <w:t>parallèle</w:t>
      </w:r>
      <w:proofErr w:type="spellEnd"/>
      <w:r w:rsidR="00EB3818" w:rsidRPr="00EB3818">
        <w:rPr>
          <w:rFonts w:ascii="Verdana" w:eastAsia="Verdana" w:hAnsi="Verdana" w:cs="Verdana"/>
          <w:color w:val="000000"/>
        </w:rPr>
        <w:t>, bras 1</w:t>
      </w:r>
      <w:r w:rsidR="00EB3818" w:rsidRPr="00EB3818">
        <w:rPr>
          <w:rFonts w:ascii="Verdana" w:eastAsia="Verdana" w:hAnsi="Verdana" w:cs="Verdana"/>
          <w:color w:val="000000"/>
          <w:vertAlign w:val="superscript"/>
        </w:rPr>
        <w:t>re</w:t>
      </w:r>
      <w:r w:rsidR="00EB3818" w:rsidRPr="00EB3818">
        <w:rPr>
          <w:rFonts w:ascii="Verdana" w:eastAsia="Verdana" w:hAnsi="Verdana" w:cs="Verdana"/>
          <w:color w:val="000000"/>
        </w:rPr>
        <w:t>.</w:t>
      </w:r>
    </w:p>
    <w:p w14:paraId="2E84E3CA" w14:textId="6FB86F9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</w:t>
      </w:r>
      <w:r w:rsidR="00EB3818" w:rsidRPr="00EB3818">
        <w:rPr>
          <w:rFonts w:ascii="Verdana" w:eastAsia="Verdana" w:hAnsi="Verdana" w:cs="Verdana"/>
        </w:rPr>
        <w:t>5, 6, 7, 8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–</w:t>
      </w:r>
      <w:r w:rsidR="00EB3818">
        <w:rPr>
          <w:rFonts w:ascii="Verdana" w:eastAsia="Verdana" w:hAnsi="Verdana" w:cs="Verdana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</w:rPr>
        <w:t>maintien</w:t>
      </w:r>
      <w:proofErr w:type="spellEnd"/>
      <w:r w:rsidR="00EB3818" w:rsidRPr="00EB3818">
        <w:rPr>
          <w:rFonts w:ascii="Verdana" w:eastAsia="Verdana" w:hAnsi="Verdana" w:cs="Verdana"/>
        </w:rPr>
        <w:t xml:space="preserve"> de la position et au </w:t>
      </w:r>
      <w:proofErr w:type="spellStart"/>
      <w:r w:rsidR="00EB3818" w:rsidRPr="00EB3818">
        <w:rPr>
          <w:rFonts w:ascii="Verdana" w:eastAsia="Verdana" w:hAnsi="Verdana" w:cs="Verdana"/>
        </w:rPr>
        <w:t>compte</w:t>
      </w:r>
      <w:proofErr w:type="spellEnd"/>
      <w:r w:rsidR="00EB3818" w:rsidRPr="00EB3818">
        <w:rPr>
          <w:rFonts w:ascii="Verdana" w:eastAsia="Verdana" w:hAnsi="Verdana" w:cs="Verdana"/>
        </w:rPr>
        <w:t xml:space="preserve"> 8 </w:t>
      </w:r>
      <w:proofErr w:type="spellStart"/>
      <w:r w:rsidR="00EB3818" w:rsidRPr="00EB3818">
        <w:rPr>
          <w:rFonts w:ascii="Verdana" w:eastAsia="Verdana" w:hAnsi="Verdana" w:cs="Verdana"/>
        </w:rPr>
        <w:t>étirement</w:t>
      </w:r>
      <w:proofErr w:type="spellEnd"/>
      <w:r w:rsidR="00EB3818" w:rsidRPr="00EB3818">
        <w:rPr>
          <w:rFonts w:ascii="Verdana" w:eastAsia="Verdana" w:hAnsi="Verdana" w:cs="Verdana"/>
        </w:rPr>
        <w:t xml:space="preserve"> du corps </w:t>
      </w:r>
      <w:proofErr w:type="spellStart"/>
      <w:r w:rsidR="00EB3818" w:rsidRPr="00EB3818">
        <w:rPr>
          <w:rFonts w:ascii="Verdana" w:eastAsia="Verdana" w:hAnsi="Verdana" w:cs="Verdana"/>
        </w:rPr>
        <w:t>en</w:t>
      </w:r>
      <w:proofErr w:type="spellEnd"/>
      <w:r w:rsidR="00EB3818" w:rsidRPr="00EB3818">
        <w:rPr>
          <w:rFonts w:ascii="Verdana" w:eastAsia="Verdana" w:hAnsi="Verdana" w:cs="Verdana"/>
        </w:rPr>
        <w:t xml:space="preserve"> </w:t>
      </w:r>
      <w:proofErr w:type="spellStart"/>
      <w:r w:rsidR="00EB3818" w:rsidRPr="00EB3818">
        <w:rPr>
          <w:rFonts w:ascii="Verdana" w:eastAsia="Verdana" w:hAnsi="Verdana" w:cs="Verdana"/>
        </w:rPr>
        <w:t>inspirant</w:t>
      </w:r>
      <w:proofErr w:type="spellEnd"/>
      <w:r w:rsidRPr="00D75E59">
        <w:rPr>
          <w:rFonts w:ascii="Verdana" w:eastAsia="Verdana" w:hAnsi="Verdana" w:cs="Verdana"/>
        </w:rPr>
        <w:t>.</w:t>
      </w:r>
    </w:p>
    <w:p w14:paraId="7D90D2DA" w14:textId="77777777" w:rsidR="00EB3818" w:rsidRDefault="00EB3818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EB3818" w14:paraId="14AE940D" w14:textId="77777777" w:rsidTr="00EB3818">
        <w:trPr>
          <w:trHeight w:val="183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EBCDC3" w14:textId="61417E31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Debout</w:t>
            </w:r>
            <w:proofErr w:type="spellEnd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de face, 1</w:t>
            </w:r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re</w:t>
            </w:r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position </w:t>
            </w:r>
            <w:proofErr w:type="spellStart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parallèle</w:t>
            </w:r>
            <w:proofErr w:type="spellEnd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, bras 1</w:t>
            </w:r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re</w:t>
            </w:r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position :</w:t>
            </w:r>
            <w:proofErr w:type="gramEnd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EB3818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71CE5C0F" w14:textId="7792D95C" w:rsidR="00EB3818" w:rsidRDefault="00EB3818" w:rsidP="00EB3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000000"/>
              </w:rPr>
            </w:pPr>
            <w:r w:rsidRPr="00EB3818">
              <w:rPr>
                <w:rFonts w:ascii="Verdana" w:eastAsia="Verdana" w:hAnsi="Verdana" w:cs="Verdana"/>
                <w:color w:val="FFFFFF"/>
              </w:rPr>
              <w:t xml:space="preserve">Pour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exécuter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cet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exercice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,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os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au dessus des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pieds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, les muscles du tronc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doivent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être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actifs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selon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l’alignement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approprié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des parties du corps.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plus, le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saut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propulsé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par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l’action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des jambes et des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pieds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qui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repoussent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le sol. Le pied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sert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propulseur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durant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l’impulsion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saut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d’amortisseur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durant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réception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EB3818">
              <w:rPr>
                <w:rFonts w:ascii="Verdana" w:eastAsia="Verdana" w:hAnsi="Verdana" w:cs="Verdana"/>
                <w:color w:val="FFFFFF"/>
              </w:rPr>
              <w:t>saut</w:t>
            </w:r>
            <w:proofErr w:type="spellEnd"/>
            <w:r w:rsidRPr="00EB3818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EB3818" w14:paraId="1275A1CF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8728015" w14:textId="77777777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A85270" w14:textId="77777777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6F5DFD" w14:textId="77777777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EB3818" w14:paraId="2B8518C1" w14:textId="77777777" w:rsidTr="00EB3818">
        <w:trPr>
          <w:trHeight w:val="302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9C17B10" w14:textId="77777777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1,</w:t>
            </w:r>
          </w:p>
          <w:p w14:paraId="4F903BE7" w14:textId="44CA7C2F" w:rsidR="00EB3818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 xml:space="preserve">2, </w:t>
            </w:r>
          </w:p>
          <w:p w14:paraId="6B940AE6" w14:textId="306FE425" w:rsidR="00EB3818" w:rsidRPr="006940BC" w:rsidRDefault="00EB3818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3, 4,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110CC1" w14:textId="77777777" w:rsidR="00EB3818" w:rsidRPr="00EB3818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B3818">
              <w:rPr>
                <w:rFonts w:ascii="Verdana" w:eastAsia="Verdana" w:hAnsi="Verdana" w:cs="Verdana"/>
                <w:color w:val="000000"/>
              </w:rPr>
              <w:t xml:space="preserve">Demi plié, </w:t>
            </w:r>
          </w:p>
          <w:p w14:paraId="223ACCAB" w14:textId="77777777" w:rsidR="00EB3818" w:rsidRPr="00EB3818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Relever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re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poussant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 sol, </w:t>
            </w:r>
          </w:p>
          <w:p w14:paraId="2A4E9356" w14:textId="6A6E3D83" w:rsidR="00EB3818" w:rsidRPr="00CD23E4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B3818">
              <w:rPr>
                <w:rFonts w:ascii="Verdana" w:eastAsia="Verdana" w:hAnsi="Verdana" w:cs="Verdana"/>
                <w:color w:val="000000"/>
              </w:rPr>
              <w:t xml:space="preserve">Demi plié,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relevé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C5071E" w14:textId="0E71236F" w:rsidR="00EB3818" w:rsidRPr="00EB3818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B3818">
              <w:rPr>
                <w:rFonts w:ascii="Verdana" w:eastAsia="Verdana" w:hAnsi="Verdana" w:cs="Verdana"/>
                <w:color w:val="000000"/>
              </w:rPr>
              <w:t xml:space="preserve">Presser tout son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 sol </w:t>
            </w:r>
            <w:r w:rsidR="00A107B7">
              <w:rPr>
                <w:rFonts w:ascii="Verdana" w:eastAsia="Verdana" w:hAnsi="Verdana" w:cs="Verdana"/>
                <w:color w:val="000000"/>
              </w:rPr>
              <w:br/>
            </w:r>
            <w:r w:rsidRPr="00EB3818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les muscles des cuisses </w:t>
            </w:r>
            <w:r w:rsidR="00A107B7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tirant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107B7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afin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d’accumuler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l’énergie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nécessaire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sauter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23771C4A" w14:textId="256914AB" w:rsidR="00EB3818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et sous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fessiers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s’élever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sur la jambe.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l’attraction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du sol </w:t>
            </w:r>
            <w:r w:rsidR="00A107B7">
              <w:rPr>
                <w:rFonts w:ascii="Verdana" w:eastAsia="Verdana" w:hAnsi="Verdana" w:cs="Verdana"/>
                <w:color w:val="000000"/>
              </w:rPr>
              <w:br/>
            </w:r>
            <w:r w:rsidRPr="00EB3818">
              <w:rPr>
                <w:rFonts w:ascii="Verdana" w:eastAsia="Verdana" w:hAnsi="Verdana" w:cs="Verdana"/>
                <w:color w:val="000000"/>
              </w:rPr>
              <w:t xml:space="preserve">et de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l’espace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au dessus de la tête.</w:t>
            </w:r>
          </w:p>
        </w:tc>
      </w:tr>
      <w:tr w:rsidR="00EB3818" w14:paraId="7BB430DA" w14:textId="77777777" w:rsidTr="00EB3818">
        <w:trPr>
          <w:trHeight w:val="272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4269E3" w14:textId="77777777" w:rsidR="00EB3818" w:rsidRDefault="00EB3818" w:rsidP="00EB3818">
            <w:pPr>
              <w:pStyle w:val="Default"/>
            </w:pPr>
            <w:r w:rsidRPr="00EB3818">
              <w:t>5, 6, 7, 8,</w:t>
            </w:r>
          </w:p>
          <w:p w14:paraId="32D397F9" w14:textId="77777777" w:rsidR="00EB3818" w:rsidRDefault="00EB3818" w:rsidP="00EB3818">
            <w:pPr>
              <w:pStyle w:val="Default"/>
            </w:pPr>
          </w:p>
          <w:p w14:paraId="57E5B877" w14:textId="7A363F50" w:rsidR="00EB3818" w:rsidRPr="00EB3818" w:rsidRDefault="00EB3818" w:rsidP="00EB3818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E40C804" w14:textId="72186921" w:rsidR="00EB3818" w:rsidRDefault="00EB3818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B3818">
              <w:rPr>
                <w:rFonts w:ascii="Verdana" w:eastAsia="Verdana" w:hAnsi="Verdana" w:cs="Verdana"/>
                <w:color w:val="000000"/>
              </w:rPr>
              <w:t xml:space="preserve">Demi plié et 3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allongeant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les jambes et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pointant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B3818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B3818">
              <w:rPr>
                <w:rFonts w:ascii="Verdana" w:eastAsia="Verdana" w:hAnsi="Verdana" w:cs="Verdana"/>
                <w:color w:val="000000"/>
              </w:rPr>
              <w:t xml:space="preserve"> dessous du corps.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C80491B" w14:textId="77777777" w:rsidR="00EB3818" w:rsidRDefault="00EB3818" w:rsidP="00EB3818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r w:rsidRPr="00EB3818">
              <w:rPr>
                <w:rFonts w:ascii="Verdana" w:hAnsi="Verdana"/>
              </w:rPr>
              <w:t xml:space="preserve">Presser tout son </w:t>
            </w:r>
            <w:proofErr w:type="spellStart"/>
            <w:r w:rsidRPr="00EB3818">
              <w:rPr>
                <w:rFonts w:ascii="Verdana" w:hAnsi="Verdana"/>
              </w:rPr>
              <w:t>poid</w:t>
            </w:r>
            <w:proofErr w:type="spellEnd"/>
            <w:r w:rsidRPr="00EB3818">
              <w:rPr>
                <w:rFonts w:ascii="Verdana" w:hAnsi="Verdana"/>
              </w:rPr>
              <w:t xml:space="preserve"> s </w:t>
            </w:r>
            <w:proofErr w:type="spellStart"/>
            <w:r w:rsidRPr="00EB3818">
              <w:rPr>
                <w:rFonts w:ascii="Verdana" w:hAnsi="Verdana"/>
              </w:rPr>
              <w:t>vers</w:t>
            </w:r>
            <w:proofErr w:type="spellEnd"/>
            <w:r w:rsidRPr="00EB3818">
              <w:rPr>
                <w:rFonts w:ascii="Verdana" w:hAnsi="Verdana"/>
              </w:rPr>
              <w:t xml:space="preserve"> le sol. </w:t>
            </w:r>
          </w:p>
          <w:p w14:paraId="2CA4BAC1" w14:textId="4B4AB891" w:rsidR="00EB3818" w:rsidRDefault="00EB3818" w:rsidP="00EB3818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r w:rsidRPr="00EB3818">
              <w:rPr>
                <w:rFonts w:ascii="Verdana" w:hAnsi="Verdana"/>
              </w:rPr>
              <w:t xml:space="preserve">Appliquer les </w:t>
            </w:r>
            <w:proofErr w:type="spellStart"/>
            <w:r w:rsidRPr="00EB3818">
              <w:rPr>
                <w:rFonts w:ascii="Verdana" w:hAnsi="Verdana"/>
              </w:rPr>
              <w:t>mêmes</w:t>
            </w:r>
            <w:proofErr w:type="spellEnd"/>
            <w:r w:rsidRPr="00EB3818">
              <w:rPr>
                <w:rFonts w:ascii="Verdana" w:hAnsi="Verdana"/>
              </w:rPr>
              <w:t xml:space="preserve"> aspects </w:t>
            </w:r>
            <w:proofErr w:type="spellStart"/>
            <w:r w:rsidRPr="00EB3818">
              <w:rPr>
                <w:rFonts w:ascii="Verdana" w:hAnsi="Verdana"/>
              </w:rPr>
              <w:t>d’exécution</w:t>
            </w:r>
            <w:proofErr w:type="spellEnd"/>
            <w:r w:rsidRPr="00EB3818">
              <w:rPr>
                <w:rFonts w:ascii="Verdana" w:hAnsi="Verdana"/>
              </w:rPr>
              <w:t xml:space="preserve"> technique avec plus de force pour </w:t>
            </w:r>
            <w:proofErr w:type="spellStart"/>
            <w:r w:rsidRPr="00EB3818">
              <w:rPr>
                <w:rFonts w:ascii="Verdana" w:hAnsi="Verdana"/>
              </w:rPr>
              <w:t>s’élever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r w:rsidR="00A107B7">
              <w:rPr>
                <w:rFonts w:ascii="Verdana" w:hAnsi="Verdana"/>
              </w:rPr>
              <w:br/>
            </w:r>
            <w:r w:rsidRPr="00EB3818">
              <w:rPr>
                <w:rFonts w:ascii="Verdana" w:hAnsi="Verdana"/>
              </w:rPr>
              <w:t xml:space="preserve">du sol, les </w:t>
            </w:r>
            <w:proofErr w:type="spellStart"/>
            <w:r w:rsidRPr="00EB3818">
              <w:rPr>
                <w:rFonts w:ascii="Verdana" w:hAnsi="Verdana"/>
              </w:rPr>
              <w:t>pieds</w:t>
            </w:r>
            <w:proofErr w:type="spellEnd"/>
            <w:r w:rsidRPr="00EB3818">
              <w:rPr>
                <w:rFonts w:ascii="Verdana" w:hAnsi="Verdana"/>
              </w:rPr>
              <w:t xml:space="preserve"> bien </w:t>
            </w:r>
            <w:proofErr w:type="spellStart"/>
            <w:r w:rsidRPr="00EB3818">
              <w:rPr>
                <w:rFonts w:ascii="Verdana" w:hAnsi="Verdana"/>
              </w:rPr>
              <w:t>pointés</w:t>
            </w:r>
            <w:proofErr w:type="spellEnd"/>
            <w:r w:rsidRPr="00EB3818">
              <w:rPr>
                <w:rFonts w:ascii="Verdana" w:hAnsi="Verdana"/>
              </w:rPr>
              <w:t xml:space="preserve"> et les jambes ensemble. </w:t>
            </w:r>
          </w:p>
          <w:p w14:paraId="764622DB" w14:textId="267E88E5" w:rsidR="00EB3818" w:rsidRPr="00EB3818" w:rsidRDefault="00EB3818" w:rsidP="00EB3818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Amortir</w:t>
            </w:r>
            <w:proofErr w:type="spellEnd"/>
            <w:r w:rsidRPr="00EB3818">
              <w:rPr>
                <w:rFonts w:ascii="Verdana" w:hAnsi="Verdana"/>
              </w:rPr>
              <w:t xml:space="preserve"> le choc, </w:t>
            </w:r>
            <w:proofErr w:type="spellStart"/>
            <w:r w:rsidRPr="00EB3818">
              <w:rPr>
                <w:rFonts w:ascii="Verdana" w:hAnsi="Verdana"/>
              </w:rPr>
              <w:t>en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articulant</w:t>
            </w:r>
            <w:proofErr w:type="spellEnd"/>
            <w:r w:rsidRPr="00EB3818">
              <w:rPr>
                <w:rFonts w:ascii="Verdana" w:hAnsi="Verdana"/>
              </w:rPr>
              <w:t xml:space="preserve"> le pied </w:t>
            </w:r>
            <w:r w:rsidR="00A107B7">
              <w:rPr>
                <w:rFonts w:ascii="Verdana" w:hAnsi="Verdana"/>
              </w:rPr>
              <w:br/>
            </w:r>
            <w:r w:rsidRPr="00EB3818">
              <w:rPr>
                <w:rFonts w:ascii="Verdana" w:hAnsi="Verdana"/>
              </w:rPr>
              <w:t xml:space="preserve">et </w:t>
            </w:r>
            <w:proofErr w:type="spellStart"/>
            <w:r w:rsidRPr="00EB3818">
              <w:rPr>
                <w:rFonts w:ascii="Verdana" w:hAnsi="Verdana"/>
              </w:rPr>
              <w:t>en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déposant</w:t>
            </w:r>
            <w:proofErr w:type="spellEnd"/>
            <w:r w:rsidRPr="00EB3818">
              <w:rPr>
                <w:rFonts w:ascii="Verdana" w:hAnsi="Verdana"/>
              </w:rPr>
              <w:t xml:space="preserve"> le talon </w:t>
            </w:r>
            <w:proofErr w:type="gramStart"/>
            <w:r w:rsidRPr="00EB3818">
              <w:rPr>
                <w:rFonts w:ascii="Verdana" w:hAnsi="Verdana"/>
              </w:rPr>
              <w:t>pour</w:t>
            </w:r>
            <w:proofErr w:type="gram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préparer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r w:rsidR="00A107B7">
              <w:rPr>
                <w:rFonts w:ascii="Verdana" w:hAnsi="Verdana"/>
              </w:rPr>
              <w:br/>
            </w:r>
            <w:r w:rsidRPr="00EB3818">
              <w:rPr>
                <w:rFonts w:ascii="Verdana" w:hAnsi="Verdana"/>
              </w:rPr>
              <w:t xml:space="preserve">le </w:t>
            </w:r>
            <w:proofErr w:type="spellStart"/>
            <w:r w:rsidRPr="00EB3818">
              <w:rPr>
                <w:rFonts w:ascii="Verdana" w:hAnsi="Verdana"/>
              </w:rPr>
              <w:t>saut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suivant</w:t>
            </w:r>
            <w:proofErr w:type="spellEnd"/>
            <w:r w:rsidRPr="00EB3818">
              <w:rPr>
                <w:rFonts w:ascii="Verdana" w:hAnsi="Verdana"/>
              </w:rPr>
              <w:t>.</w:t>
            </w:r>
          </w:p>
        </w:tc>
      </w:tr>
      <w:tr w:rsidR="00EB3818" w:rsidRPr="00343F20" w14:paraId="25B7AD83" w14:textId="77777777" w:rsidTr="00EB3818">
        <w:trPr>
          <w:trHeight w:val="182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F9BF3D" w14:textId="77777777" w:rsidR="00EB3818" w:rsidRDefault="00EB3818" w:rsidP="00EB3818">
            <w:pPr>
              <w:pStyle w:val="Default"/>
            </w:pPr>
            <w:r w:rsidRPr="00EB3818">
              <w:lastRenderedPageBreak/>
              <w:t>1, 2, 3, 4,</w:t>
            </w:r>
          </w:p>
          <w:p w14:paraId="39EC99BE" w14:textId="1B7B17B5" w:rsidR="00EB3818" w:rsidRPr="00EB3818" w:rsidRDefault="00EB3818" w:rsidP="00EB3818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E34964" w14:textId="3EBB6CD2" w:rsidR="00EB3818" w:rsidRPr="00EB3818" w:rsidRDefault="00EB3818" w:rsidP="00EB3818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EB3818">
              <w:t xml:space="preserve">4 </w:t>
            </w:r>
            <w:proofErr w:type="spellStart"/>
            <w:r w:rsidRPr="00EB3818">
              <w:t>sauts</w:t>
            </w:r>
            <w:proofErr w:type="spellEnd"/>
            <w:r w:rsidRPr="00EB3818">
              <w:t xml:space="preserve"> avec quart de tour à droite à </w:t>
            </w:r>
            <w:proofErr w:type="spellStart"/>
            <w:r w:rsidRPr="00EB3818">
              <w:t>chaque</w:t>
            </w:r>
            <w:proofErr w:type="spellEnd"/>
            <w:r w:rsidRPr="00EB3818">
              <w:t xml:space="preserve"> temps,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5539801" w14:textId="77777777" w:rsidR="00EB3818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Mêmes</w:t>
            </w:r>
            <w:proofErr w:type="spellEnd"/>
            <w:r w:rsidRPr="00EB3818">
              <w:rPr>
                <w:rFonts w:ascii="Verdana" w:hAnsi="Verdana"/>
              </w:rPr>
              <w:t xml:space="preserve"> aspects </w:t>
            </w:r>
            <w:proofErr w:type="spellStart"/>
            <w:r w:rsidRPr="00EB3818">
              <w:rPr>
                <w:rFonts w:ascii="Verdana" w:hAnsi="Verdana"/>
              </w:rPr>
              <w:t>d’exécution</w:t>
            </w:r>
            <w:proofErr w:type="spellEnd"/>
            <w:r w:rsidRPr="00EB3818">
              <w:rPr>
                <w:rFonts w:ascii="Verdana" w:hAnsi="Verdana"/>
              </w:rPr>
              <w:t xml:space="preserve"> techniques. </w:t>
            </w:r>
          </w:p>
          <w:p w14:paraId="3CEAB2FA" w14:textId="77777777" w:rsidR="00EB3818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EB3818">
              <w:rPr>
                <w:rFonts w:ascii="Verdana" w:hAnsi="Verdana"/>
              </w:rPr>
              <w:t xml:space="preserve">Le regard et la tête </w:t>
            </w:r>
            <w:proofErr w:type="spellStart"/>
            <w:r w:rsidRPr="00EB3818">
              <w:rPr>
                <w:rFonts w:ascii="Verdana" w:hAnsi="Verdana"/>
              </w:rPr>
              <w:t>amorcent</w:t>
            </w:r>
            <w:proofErr w:type="spellEnd"/>
            <w:r w:rsidRPr="00EB3818">
              <w:rPr>
                <w:rFonts w:ascii="Verdana" w:hAnsi="Verdana"/>
              </w:rPr>
              <w:t xml:space="preserve"> le </w:t>
            </w:r>
            <w:proofErr w:type="spellStart"/>
            <w:r w:rsidRPr="00EB3818">
              <w:rPr>
                <w:rFonts w:ascii="Verdana" w:hAnsi="Verdana"/>
              </w:rPr>
              <w:t>changement</w:t>
            </w:r>
            <w:proofErr w:type="spellEnd"/>
            <w:r w:rsidRPr="00EB3818">
              <w:rPr>
                <w:rFonts w:ascii="Verdana" w:hAnsi="Verdana"/>
              </w:rPr>
              <w:t xml:space="preserve"> de direction; on fixe </w:t>
            </w:r>
            <w:proofErr w:type="gramStart"/>
            <w:r w:rsidRPr="00EB3818">
              <w:rPr>
                <w:rFonts w:ascii="Verdana" w:hAnsi="Verdana"/>
              </w:rPr>
              <w:t>un point</w:t>
            </w:r>
            <w:proofErr w:type="gramEnd"/>
            <w:r w:rsidRPr="00EB3818">
              <w:rPr>
                <w:rFonts w:ascii="Verdana" w:hAnsi="Verdana"/>
              </w:rPr>
              <w:t xml:space="preserve"> précis dans </w:t>
            </w:r>
            <w:proofErr w:type="spellStart"/>
            <w:r w:rsidRPr="00EB3818">
              <w:rPr>
                <w:rFonts w:ascii="Verdana" w:hAnsi="Verdana"/>
              </w:rPr>
              <w:t>chaque</w:t>
            </w:r>
            <w:proofErr w:type="spellEnd"/>
            <w:r w:rsidRPr="00EB3818">
              <w:rPr>
                <w:rFonts w:ascii="Verdana" w:hAnsi="Verdana"/>
              </w:rPr>
              <w:t xml:space="preserve"> nouvelle direction. </w:t>
            </w:r>
          </w:p>
          <w:p w14:paraId="17835DF1" w14:textId="4E701537" w:rsidR="00EB3818" w:rsidRPr="006940BC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Maintenir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l’axe</w:t>
            </w:r>
            <w:proofErr w:type="spellEnd"/>
            <w:r w:rsidRPr="00EB3818">
              <w:rPr>
                <w:rFonts w:ascii="Verdana" w:hAnsi="Verdana"/>
              </w:rPr>
              <w:t xml:space="preserve"> central vertical.</w:t>
            </w:r>
          </w:p>
        </w:tc>
      </w:tr>
      <w:tr w:rsidR="00EB3818" w:rsidRPr="00343F20" w14:paraId="747374A1" w14:textId="77777777" w:rsidTr="00EB3818">
        <w:trPr>
          <w:trHeight w:val="205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665851" w14:textId="77777777" w:rsidR="00EB3818" w:rsidRDefault="00EB3818" w:rsidP="00EB3818">
            <w:pPr>
              <w:pStyle w:val="Default"/>
            </w:pPr>
            <w:r w:rsidRPr="00EB3818">
              <w:t>5_6,</w:t>
            </w:r>
          </w:p>
          <w:p w14:paraId="732AB3AE" w14:textId="77777777" w:rsidR="00EB3818" w:rsidRDefault="00EB3818" w:rsidP="00EB3818">
            <w:pPr>
              <w:pStyle w:val="Default"/>
            </w:pPr>
          </w:p>
          <w:p w14:paraId="451EA2A2" w14:textId="77777777" w:rsidR="00EB3818" w:rsidRPr="00EB3818" w:rsidRDefault="00EB3818" w:rsidP="00EB3818">
            <w:pPr>
              <w:pStyle w:val="Default"/>
            </w:pPr>
          </w:p>
          <w:p w14:paraId="7A90115C" w14:textId="3B2EAD55" w:rsidR="00EB3818" w:rsidRPr="00EB3818" w:rsidRDefault="00EB3818" w:rsidP="00EB3818">
            <w:pPr>
              <w:pStyle w:val="Default"/>
            </w:pPr>
            <w:r w:rsidRPr="00EB3818">
              <w:t>7_8,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C14720" w14:textId="6A05D53B" w:rsidR="00EB3818" w:rsidRDefault="00EB3818" w:rsidP="00EB3818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EB3818">
              <w:t>Plier, bras 5</w:t>
            </w:r>
            <w:r w:rsidRPr="00EB3818">
              <w:rPr>
                <w:vertAlign w:val="superscript"/>
              </w:rPr>
              <w:t>e</w:t>
            </w:r>
            <w:r w:rsidRPr="00EB3818">
              <w:t xml:space="preserve"> </w:t>
            </w:r>
            <w:proofErr w:type="spellStart"/>
            <w:r w:rsidRPr="00EB3818">
              <w:t>devant</w:t>
            </w:r>
            <w:proofErr w:type="spellEnd"/>
            <w:r w:rsidRPr="00EB3818">
              <w:t xml:space="preserve">, </w:t>
            </w:r>
            <w:proofErr w:type="spellStart"/>
            <w:r w:rsidRPr="00EB3818">
              <w:t>ouvrir</w:t>
            </w:r>
            <w:proofErr w:type="spellEnd"/>
            <w:r w:rsidRPr="00EB3818">
              <w:t xml:space="preserve"> </w:t>
            </w:r>
            <w:proofErr w:type="spellStart"/>
            <w:r w:rsidRPr="00EB3818">
              <w:t>l’avant</w:t>
            </w:r>
            <w:proofErr w:type="spellEnd"/>
            <w:r w:rsidRPr="00EB3818">
              <w:t xml:space="preserve"> des </w:t>
            </w:r>
            <w:proofErr w:type="spellStart"/>
            <w:r w:rsidRPr="00EB3818">
              <w:t>pieds</w:t>
            </w:r>
            <w:proofErr w:type="spellEnd"/>
            <w:r w:rsidRPr="00EB3818">
              <w:t xml:space="preserve"> 1</w:t>
            </w:r>
            <w:r w:rsidRPr="00EB3818">
              <w:rPr>
                <w:vertAlign w:val="superscript"/>
              </w:rPr>
              <w:t>re</w:t>
            </w:r>
            <w:r w:rsidRPr="00EB3818">
              <w:t xml:space="preserve"> position ouverte, bras </w:t>
            </w:r>
            <w:proofErr w:type="spellStart"/>
            <w:r w:rsidRPr="00EB3818">
              <w:t>seconde</w:t>
            </w:r>
            <w:proofErr w:type="spellEnd"/>
            <w:r w:rsidRPr="00EB3818">
              <w:t xml:space="preserve">, </w:t>
            </w:r>
          </w:p>
          <w:p w14:paraId="03F6E4B8" w14:textId="23E38CBA" w:rsidR="00EB3818" w:rsidRPr="00EB3818" w:rsidRDefault="00EB3818" w:rsidP="00EB3818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EB3818">
              <w:t>Allonger</w:t>
            </w:r>
            <w:proofErr w:type="spellEnd"/>
            <w:r w:rsidRPr="00EB3818">
              <w:t>, bras 5</w:t>
            </w:r>
            <w:r w:rsidRPr="00EB3818">
              <w:rPr>
                <w:vertAlign w:val="superscript"/>
              </w:rPr>
              <w:t>e</w:t>
            </w:r>
            <w:r w:rsidRPr="00EB3818">
              <w:t xml:space="preserve"> </w:t>
            </w:r>
            <w:proofErr w:type="spellStart"/>
            <w:r w:rsidRPr="00EB3818">
              <w:t>en</w:t>
            </w:r>
            <w:proofErr w:type="spellEnd"/>
            <w:r w:rsidRPr="00EB3818">
              <w:t xml:space="preserve"> bas.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9FA5A4" w14:textId="77777777" w:rsidR="00EB3818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Détendre</w:t>
            </w:r>
            <w:proofErr w:type="spellEnd"/>
            <w:r w:rsidRPr="00EB3818">
              <w:rPr>
                <w:rFonts w:ascii="Verdana" w:hAnsi="Verdana"/>
              </w:rPr>
              <w:t xml:space="preserve"> les cuisses.</w:t>
            </w:r>
          </w:p>
          <w:p w14:paraId="31D59137" w14:textId="174ACBF8" w:rsidR="00EB3818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Utiliser</w:t>
            </w:r>
            <w:proofErr w:type="spellEnd"/>
            <w:r w:rsidRPr="00EB3818">
              <w:rPr>
                <w:rFonts w:ascii="Verdana" w:hAnsi="Verdana"/>
              </w:rPr>
              <w:t xml:space="preserve"> les muscles </w:t>
            </w:r>
            <w:proofErr w:type="spellStart"/>
            <w:r w:rsidRPr="00EB3818">
              <w:rPr>
                <w:rFonts w:ascii="Verdana" w:hAnsi="Verdana"/>
              </w:rPr>
              <w:t>rotateurs</w:t>
            </w:r>
            <w:proofErr w:type="spellEnd"/>
            <w:r w:rsidRPr="00EB3818">
              <w:rPr>
                <w:rFonts w:ascii="Verdana" w:hAnsi="Verdana"/>
              </w:rPr>
              <w:t xml:space="preserve"> des </w:t>
            </w:r>
            <w:proofErr w:type="spellStart"/>
            <w:r w:rsidRPr="00EB3818">
              <w:rPr>
                <w:rFonts w:ascii="Verdana" w:hAnsi="Verdana"/>
              </w:rPr>
              <w:t>hanches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r w:rsidR="00A107B7">
              <w:rPr>
                <w:rFonts w:ascii="Verdana" w:hAnsi="Verdana"/>
              </w:rPr>
              <w:br/>
            </w:r>
            <w:r w:rsidRPr="00EB3818">
              <w:rPr>
                <w:rFonts w:ascii="Verdana" w:hAnsi="Verdana"/>
              </w:rPr>
              <w:t xml:space="preserve">et </w:t>
            </w:r>
            <w:proofErr w:type="spellStart"/>
            <w:r w:rsidRPr="00EB3818">
              <w:rPr>
                <w:rFonts w:ascii="Verdana" w:hAnsi="Verdana"/>
              </w:rPr>
              <w:t>légèrement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transférer</w:t>
            </w:r>
            <w:proofErr w:type="spellEnd"/>
            <w:r w:rsidRPr="00EB3818">
              <w:rPr>
                <w:rFonts w:ascii="Verdana" w:hAnsi="Verdana"/>
              </w:rPr>
              <w:t xml:space="preserve"> le </w:t>
            </w:r>
            <w:proofErr w:type="spellStart"/>
            <w:r w:rsidRPr="00EB3818">
              <w:rPr>
                <w:rFonts w:ascii="Verdana" w:hAnsi="Verdana"/>
              </w:rPr>
              <w:t>poids</w:t>
            </w:r>
            <w:proofErr w:type="spellEnd"/>
            <w:r w:rsidRPr="00EB3818">
              <w:rPr>
                <w:rFonts w:ascii="Verdana" w:hAnsi="Verdana"/>
              </w:rPr>
              <w:t xml:space="preserve"> sur les talons pour </w:t>
            </w:r>
            <w:proofErr w:type="spellStart"/>
            <w:r w:rsidRPr="00EB3818">
              <w:rPr>
                <w:rFonts w:ascii="Verdana" w:hAnsi="Verdana"/>
              </w:rPr>
              <w:t>ouvrir</w:t>
            </w:r>
            <w:proofErr w:type="spellEnd"/>
            <w:r w:rsidRPr="00EB3818">
              <w:rPr>
                <w:rFonts w:ascii="Verdana" w:hAnsi="Verdana"/>
              </w:rPr>
              <w:t xml:space="preserve"> </w:t>
            </w:r>
            <w:proofErr w:type="spellStart"/>
            <w:r w:rsidRPr="00EB3818">
              <w:rPr>
                <w:rFonts w:ascii="Verdana" w:hAnsi="Verdana"/>
              </w:rPr>
              <w:t>l’avant</w:t>
            </w:r>
            <w:proofErr w:type="spellEnd"/>
            <w:r w:rsidRPr="00EB3818">
              <w:rPr>
                <w:rFonts w:ascii="Verdana" w:hAnsi="Verdana"/>
              </w:rPr>
              <w:t xml:space="preserve"> des </w:t>
            </w:r>
            <w:proofErr w:type="spellStart"/>
            <w:r w:rsidRPr="00EB3818">
              <w:rPr>
                <w:rFonts w:ascii="Verdana" w:hAnsi="Verdana"/>
              </w:rPr>
              <w:t>pieds</w:t>
            </w:r>
            <w:proofErr w:type="spellEnd"/>
            <w:r w:rsidRPr="00EB3818">
              <w:rPr>
                <w:rFonts w:ascii="Verdana" w:hAnsi="Verdana"/>
              </w:rPr>
              <w:t>.</w:t>
            </w:r>
          </w:p>
          <w:p w14:paraId="31B128B5" w14:textId="2B7FA87C" w:rsidR="00EB3818" w:rsidRPr="00EB3818" w:rsidRDefault="00EB3818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EB3818">
              <w:rPr>
                <w:rFonts w:ascii="Verdana" w:hAnsi="Verdana"/>
              </w:rPr>
              <w:t>Recentrer</w:t>
            </w:r>
            <w:proofErr w:type="spellEnd"/>
            <w:r w:rsidRPr="00EB3818">
              <w:rPr>
                <w:rFonts w:ascii="Verdana" w:hAnsi="Verdana"/>
              </w:rPr>
              <w:t xml:space="preserve"> le </w:t>
            </w:r>
            <w:proofErr w:type="spellStart"/>
            <w:r w:rsidRPr="00EB3818">
              <w:rPr>
                <w:rFonts w:ascii="Verdana" w:hAnsi="Verdana"/>
              </w:rPr>
              <w:t>bassin</w:t>
            </w:r>
            <w:proofErr w:type="spellEnd"/>
            <w:r w:rsidRPr="00EB3818">
              <w:rPr>
                <w:rFonts w:ascii="Verdana" w:hAnsi="Verdana"/>
              </w:rPr>
              <w:t xml:space="preserve"> sur </w:t>
            </w:r>
            <w:proofErr w:type="spellStart"/>
            <w:r w:rsidRPr="00EB3818">
              <w:rPr>
                <w:rFonts w:ascii="Verdana" w:hAnsi="Verdana"/>
              </w:rPr>
              <w:t>toute</w:t>
            </w:r>
            <w:proofErr w:type="spellEnd"/>
            <w:r w:rsidRPr="00EB3818">
              <w:rPr>
                <w:rFonts w:ascii="Verdana" w:hAnsi="Verdana"/>
              </w:rPr>
              <w:t xml:space="preserve"> la surface </w:t>
            </w:r>
            <w:r w:rsidR="00A107B7">
              <w:rPr>
                <w:rFonts w:ascii="Verdana" w:hAnsi="Verdana"/>
              </w:rPr>
              <w:br/>
            </w:r>
            <w:r w:rsidRPr="00EB3818">
              <w:rPr>
                <w:rFonts w:ascii="Verdana" w:hAnsi="Verdana"/>
              </w:rPr>
              <w:t xml:space="preserve">des </w:t>
            </w:r>
            <w:proofErr w:type="spellStart"/>
            <w:r w:rsidRPr="00EB3818">
              <w:rPr>
                <w:rFonts w:ascii="Verdana" w:hAnsi="Verdana"/>
              </w:rPr>
              <w:t>appuis</w:t>
            </w:r>
            <w:proofErr w:type="spellEnd"/>
            <w:r w:rsidRPr="00EB3818">
              <w:rPr>
                <w:rFonts w:ascii="Verdana" w:hAnsi="Verdana"/>
              </w:rPr>
              <w:t>.</w:t>
            </w:r>
          </w:p>
        </w:tc>
      </w:tr>
      <w:tr w:rsidR="00EB3818" w14:paraId="71EC9B59" w14:textId="77777777" w:rsidTr="00DD17E5">
        <w:trPr>
          <w:trHeight w:val="1643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D7032F2" w14:textId="0A9EC3D7" w:rsidR="00EB3818" w:rsidRDefault="00DD17E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le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même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exercice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à droite,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en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ouverture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:</w:t>
            </w:r>
            <w:proofErr w:type="gram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2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8 temps</w:t>
            </w:r>
          </w:p>
          <w:p w14:paraId="194513E6" w14:textId="77777777" w:rsidR="00DD17E5" w:rsidRDefault="00DD17E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DD17E5">
              <w:rPr>
                <w:rFonts w:ascii="Verdana" w:eastAsia="Verdana" w:hAnsi="Verdana" w:cs="Verdana"/>
                <w:color w:val="000000"/>
              </w:rPr>
              <w:t xml:space="preserve">Il faut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donc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penser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 xml:space="preserve"> la rotation des jambes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DD17E5">
              <w:rPr>
                <w:rFonts w:ascii="Verdana" w:eastAsia="Verdana" w:hAnsi="Verdana" w:cs="Verdana"/>
                <w:color w:val="000000"/>
              </w:rPr>
              <w:t>l’atterrissage</w:t>
            </w:r>
            <w:proofErr w:type="spellEnd"/>
            <w:r w:rsidRPr="00DD17E5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0709C17" w14:textId="77777777" w:rsidR="00DD17E5" w:rsidRDefault="00DD17E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14:paraId="245F2A75" w14:textId="5B6F6A26" w:rsidR="00EB3818" w:rsidRPr="00DD17E5" w:rsidRDefault="00DD17E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tout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l’exercice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en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commençant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du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côté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gram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gauche :</w:t>
            </w:r>
            <w:proofErr w:type="gram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4 </w:t>
            </w:r>
            <w:proofErr w:type="spellStart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DD17E5">
              <w:rPr>
                <w:rFonts w:ascii="Verdana" w:eastAsia="Verdana" w:hAnsi="Verdana" w:cs="Verdana"/>
                <w:b/>
                <w:bCs/>
                <w:color w:val="000000"/>
              </w:rPr>
              <w:t xml:space="preserve"> 8 temps</w:t>
            </w:r>
          </w:p>
        </w:tc>
      </w:tr>
    </w:tbl>
    <w:p w14:paraId="7C3BFE27" w14:textId="77777777" w:rsidR="00D65159" w:rsidRDefault="00D65159" w:rsidP="00B445E7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9FCA1" w14:textId="77777777" w:rsidR="008D0879" w:rsidRDefault="008D0879">
      <w:r>
        <w:separator/>
      </w:r>
    </w:p>
  </w:endnote>
  <w:endnote w:type="continuationSeparator" w:id="0">
    <w:p w14:paraId="3B827AB7" w14:textId="77777777" w:rsidR="008D0879" w:rsidRDefault="008D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6498F6B-80FC-824C-AEB5-9A6C13F35D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6B4EBD2-797E-564E-8519-FD2BB0DBF6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80A0BF8-63E5-094C-A467-5809ACB14E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495F1C7-2154-1845-8EB8-18C61C526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6CDF74-BC9B-9546-AB7A-18EA7CFEB249}"/>
    <w:embedBold r:id="rId7" w:fontKey="{4BE8B275-345E-C84C-8370-4F719485C4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EF216A8-CFCD-B94E-9086-7C5660D92C2D}"/>
    <w:embedItalic r:id="rId9" w:fontKey="{1C2F8B08-1505-594B-826A-F1317E285F8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D9F851AD-5640-B44D-93C9-23C710474F12}"/>
    <w:embedBold r:id="rId11" w:fontKey="{9AC2DF5D-F02C-484C-874F-EC65DCCF20B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C3CCC59A-EEF2-6D47-84E1-F71DC5D27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5F368AD-F54C-7248-A324-29F00E5F7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71394" w14:textId="77777777" w:rsidR="008D0879" w:rsidRDefault="008D0879">
      <w:r>
        <w:separator/>
      </w:r>
    </w:p>
  </w:footnote>
  <w:footnote w:type="continuationSeparator" w:id="0">
    <w:p w14:paraId="006C81FC" w14:textId="77777777" w:rsidR="008D0879" w:rsidRDefault="008D0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111625C1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BA4656">
      <w:rPr>
        <w:rFonts w:ascii="Verdana" w:eastAsia="Verdana" w:hAnsi="Verdana" w:cs="Verdana"/>
        <w:b/>
        <w:color w:val="FFFFFF"/>
        <w:sz w:val="28"/>
        <w:szCs w:val="28"/>
      </w:rPr>
      <w:t xml:space="preserve"> 11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23C71"/>
    <w:rsid w:val="00254BEE"/>
    <w:rsid w:val="002C21AD"/>
    <w:rsid w:val="002E2456"/>
    <w:rsid w:val="002F5FE3"/>
    <w:rsid w:val="00314F89"/>
    <w:rsid w:val="00343F20"/>
    <w:rsid w:val="00352E8B"/>
    <w:rsid w:val="00354E5C"/>
    <w:rsid w:val="003F62C4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0879"/>
    <w:rsid w:val="008D7976"/>
    <w:rsid w:val="008F29BC"/>
    <w:rsid w:val="009B1035"/>
    <w:rsid w:val="009B7569"/>
    <w:rsid w:val="00A107B7"/>
    <w:rsid w:val="00A50CD2"/>
    <w:rsid w:val="00A85979"/>
    <w:rsid w:val="00A9719F"/>
    <w:rsid w:val="00AA7B4F"/>
    <w:rsid w:val="00B437A9"/>
    <w:rsid w:val="00B445E7"/>
    <w:rsid w:val="00B45765"/>
    <w:rsid w:val="00B552BE"/>
    <w:rsid w:val="00B7706D"/>
    <w:rsid w:val="00BA4656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43C3D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2024-04-12T17:13:00Z</dcterms:modified>
</cp:coreProperties>
</file>