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4CD1399D" w:rsidR="00B81756" w:rsidRDefault="00C846F1" w:rsidP="00B81756">
      <w:r w:rsidRPr="00BE0962">
        <w:rPr>
          <w:noProof/>
          <w:lang w:val="fr-CA" w:eastAsia="fr-CA"/>
        </w:rPr>
        <mc:AlternateContent>
          <mc:Choice Requires="wps">
            <w:drawing>
              <wp:anchor distT="0" distB="0" distL="114300" distR="114300" simplePos="0" relativeHeight="252578304" behindDoc="0" locked="0" layoutInCell="1" allowOverlap="1" wp14:anchorId="7C511758" wp14:editId="1E54AE7F">
                <wp:simplePos x="0" y="0"/>
                <wp:positionH relativeFrom="column">
                  <wp:posOffset>-158115</wp:posOffset>
                </wp:positionH>
                <wp:positionV relativeFrom="paragraph">
                  <wp:posOffset>-600612</wp:posOffset>
                </wp:positionV>
                <wp:extent cx="7184390" cy="57023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230"/>
                        </a:xfrm>
                        <a:prstGeom prst="rect">
                          <a:avLst/>
                        </a:prstGeom>
                        <a:noFill/>
                        <a:ln w="6350">
                          <a:noFill/>
                        </a:ln>
                      </wps:spPr>
                      <wps:txbx>
                        <w:txbxContent>
                          <w:p w14:paraId="06473D42" w14:textId="66702116" w:rsidR="00FA5D69" w:rsidRPr="00C846F1" w:rsidRDefault="00C846F1" w:rsidP="00FA5D69">
                            <w:pPr>
                              <w:spacing w:line="216" w:lineRule="auto"/>
                              <w:rPr>
                                <w:rFonts w:cstheme="minorHAnsi"/>
                                <w:b/>
                                <w:bCs/>
                                <w:color w:val="FFFFFF" w:themeColor="background1"/>
                                <w:sz w:val="49"/>
                                <w:szCs w:val="49"/>
                                <w:lang w:val="fr-CA"/>
                              </w:rPr>
                            </w:pPr>
                            <w:r w:rsidRPr="00A76E57">
                              <w:rPr>
                                <w:rFonts w:cstheme="minorHAnsi"/>
                                <w:b/>
                                <w:bCs/>
                                <w:color w:val="FFFFFF" w:themeColor="background1"/>
                                <w:sz w:val="49"/>
                                <w:szCs w:val="49"/>
                                <w:lang w:val="fr-CA"/>
                              </w:rPr>
                              <w:t>PRODUCTION : Les murs de nos villages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45pt;margin-top:-47.3pt;width:565.7pt;height:44.9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" filled="f" stroked="f" strokeweight=".5pt">
                <v:textbox>
                  <w:txbxContent>
                    <w:p w14:paraId="06473D42" w14:textId="66702116" w:rsidR="00FA5D69" w:rsidRPr="00C846F1" w:rsidRDefault="00C846F1" w:rsidP="00FA5D69">
                      <w:pPr>
                        <w:spacing w:line="216" w:lineRule="auto"/>
                        <w:rPr>
                          <w:rFonts w:cstheme="minorHAnsi"/>
                          <w:b/>
                          <w:bCs/>
                          <w:color w:val="FFFFFF" w:themeColor="background1"/>
                          <w:sz w:val="49"/>
                          <w:szCs w:val="49"/>
                          <w:lang w:val="fr-CA"/>
                        </w:rPr>
                      </w:pPr>
                      <w:r w:rsidRPr="00A76E57">
                        <w:rPr>
                          <w:rFonts w:cstheme="minorHAnsi"/>
                          <w:b/>
                          <w:bCs/>
                          <w:color w:val="FFFFFF" w:themeColor="background1"/>
                          <w:sz w:val="49"/>
                          <w:szCs w:val="49"/>
                          <w:lang w:val="fr-CA"/>
                        </w:rPr>
                        <w:t>PRODUCTION : Les murs de nos villages revisités</w:t>
                      </w:r>
                    </w:p>
                  </w:txbxContent>
                </v:textbox>
              </v:shape>
            </w:pict>
          </mc:Fallback>
        </mc:AlternateContent>
      </w:r>
      <w:r w:rsidR="00DC71F8" w:rsidRPr="00BE0962">
        <w:rPr>
          <w:noProof/>
          <w:lang w:val="fr-CA" w:eastAsia="fr-CA"/>
        </w:rPr>
        <mc:AlternateContent>
          <mc:Choice Requires="wps">
            <w:drawing>
              <wp:anchor distT="0" distB="0" distL="114300" distR="114300" simplePos="0" relativeHeight="252576256" behindDoc="0" locked="0" layoutInCell="1" allowOverlap="1" wp14:anchorId="42D5AF3D" wp14:editId="4E940555">
                <wp:simplePos x="0" y="0"/>
                <wp:positionH relativeFrom="column">
                  <wp:posOffset>-518062</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89F11" id="Rectangle 1" o:spid="_x0000_s1026" style="position:absolute;margin-left:-40.8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ISvp6H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00DC71F8" w:rsidRPr="00BE0962">
        <w:rPr>
          <w:noProof/>
          <w:lang w:val="fr-CA" w:eastAsia="fr-CA"/>
        </w:rPr>
        <w:drawing>
          <wp:anchor distT="0" distB="0" distL="114300" distR="114300" simplePos="0" relativeHeight="252575232" behindDoc="0" locked="0" layoutInCell="1" allowOverlap="1" wp14:anchorId="00E5D3A0" wp14:editId="5728A516">
            <wp:simplePos x="0" y="0"/>
            <wp:positionH relativeFrom="column">
              <wp:posOffset>-448408</wp:posOffset>
            </wp:positionH>
            <wp:positionV relativeFrom="paragraph">
              <wp:posOffset>662158</wp:posOffset>
            </wp:positionV>
            <wp:extent cx="7582535" cy="5354516"/>
            <wp:effectExtent l="0" t="0" r="0" b="50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2813" cy="5354712"/>
                    </a:xfrm>
                    <a:prstGeom prst="rect">
                      <a:avLst/>
                    </a:prstGeom>
                  </pic:spPr>
                </pic:pic>
              </a:graphicData>
            </a:graphic>
            <wp14:sizeRelH relativeFrom="margin">
              <wp14:pctWidth>0</wp14:pctWidth>
            </wp14:sizeRelH>
            <wp14:sizeRelV relativeFrom="margin">
              <wp14:pctHeight>0</wp14:pctHeight>
            </wp14:sizeRelV>
          </wp:anchor>
        </w:drawing>
      </w:r>
      <w:r w:rsidR="00382AE5" w:rsidRPr="000B2B9E">
        <w:rPr>
          <w:noProof/>
          <w:lang w:val="fr-CA" w:eastAsia="fr-CA"/>
        </w:rPr>
        <mc:AlternateContent>
          <mc:Choice Requires="wps">
            <w:drawing>
              <wp:anchor distT="0" distB="0" distL="114300" distR="114300" simplePos="0" relativeHeight="254068224" behindDoc="0" locked="0" layoutInCell="1" allowOverlap="1" wp14:anchorId="727FBA22" wp14:editId="517F310E">
                <wp:simplePos x="0" y="0"/>
                <wp:positionH relativeFrom="column">
                  <wp:posOffset>7285355</wp:posOffset>
                </wp:positionH>
                <wp:positionV relativeFrom="paragraph">
                  <wp:posOffset>-452657</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65C01E29" w14:textId="77777777" w:rsidR="00382AE5" w:rsidRPr="00212957" w:rsidRDefault="00382AE5" w:rsidP="00382AE5">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FBA22" id="Text Box 34" o:spid="_x0000_s1027" type="#_x0000_t202" style="position:absolute;margin-left:573.65pt;margin-top:-35.65pt;width:157pt;height:81.3pt;z-index:2540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2uBGQ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" filled="f" stroked="f" strokeweight=".5pt">
                <v:textbox>
                  <w:txbxContent>
                    <w:p w14:paraId="65C01E29" w14:textId="77777777" w:rsidR="00382AE5" w:rsidRPr="00212957" w:rsidRDefault="00382AE5" w:rsidP="00382AE5">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v:textbox>
              </v:shape>
            </w:pict>
          </mc:Fallback>
        </mc:AlternateContent>
      </w:r>
      <w:r w:rsidR="00382AE5" w:rsidRPr="000B2B9E">
        <w:rPr>
          <w:noProof/>
          <w:lang w:val="fr-CA" w:eastAsia="fr-CA"/>
        </w:rPr>
        <mc:AlternateContent>
          <mc:Choice Requires="wps">
            <w:drawing>
              <wp:anchor distT="0" distB="0" distL="114300" distR="114300" simplePos="0" relativeHeight="254069248" behindDoc="0" locked="0" layoutInCell="1" allowOverlap="1" wp14:anchorId="151CE696" wp14:editId="119C2BE8">
                <wp:simplePos x="0" y="0"/>
                <wp:positionH relativeFrom="column">
                  <wp:posOffset>7287260</wp:posOffset>
                </wp:positionH>
                <wp:positionV relativeFrom="paragraph">
                  <wp:posOffset>-589378</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165207A7" w14:textId="1A8AA930" w:rsidR="00382AE5" w:rsidRDefault="00382AE5" w:rsidP="00382AE5">
                            <w:r w:rsidRPr="00526544">
                              <w:rPr>
                                <w:rFonts w:cstheme="minorHAnsi"/>
                                <w:b/>
                                <w:bCs/>
                                <w:color w:val="ED7D31" w:themeColor="accent2"/>
                                <w:sz w:val="20"/>
                                <w:szCs w:val="20"/>
                              </w:rPr>
                              <w:t>CONTINUUM HISTORIQUE :</w:t>
                            </w:r>
                            <w:r>
                              <w:rPr>
                                <w:rFonts w:cstheme="minorHAnsi"/>
                                <w:b/>
                                <w:bCs/>
                                <w:color w:val="ED7D31" w:themeColor="accent2"/>
                                <w:sz w:val="20"/>
                                <w:szCs w:val="20"/>
                              </w:rPr>
                              <w:br/>
                              <w:t>ADA 8.4</w:t>
                            </w:r>
                          </w:p>
                          <w:p w14:paraId="63FC55B3" w14:textId="77777777" w:rsidR="00382AE5" w:rsidRDefault="00382AE5" w:rsidP="00382A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CE696" id="Text Box 35" o:spid="_x0000_s1028" type="#_x0000_t202" style="position:absolute;margin-left:573.8pt;margin-top:-46.4pt;width:157pt;height:56.45pt;z-index:2540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crL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" filled="f" stroked="f" strokeweight=".5pt">
                <v:textbox>
                  <w:txbxContent>
                    <w:p w14:paraId="165207A7" w14:textId="1A8AA930" w:rsidR="00382AE5" w:rsidRDefault="00382AE5" w:rsidP="00382AE5">
                      <w:r w:rsidRPr="00526544">
                        <w:rPr>
                          <w:rFonts w:cstheme="minorHAnsi"/>
                          <w:b/>
                          <w:bCs/>
                          <w:color w:val="ED7D31" w:themeColor="accent2"/>
                          <w:sz w:val="20"/>
                          <w:szCs w:val="20"/>
                        </w:rPr>
                        <w:t>CONTINUUM HISTORIQUE :</w:t>
                      </w:r>
                      <w:r>
                        <w:rPr>
                          <w:rFonts w:cstheme="minorHAnsi"/>
                          <w:b/>
                          <w:bCs/>
                          <w:color w:val="ED7D31" w:themeColor="accent2"/>
                          <w:sz w:val="20"/>
                          <w:szCs w:val="20"/>
                        </w:rPr>
                        <w:br/>
                        <w:t>ADA 8.4</w:t>
                      </w:r>
                    </w:p>
                    <w:p w14:paraId="63FC55B3" w14:textId="77777777" w:rsidR="00382AE5" w:rsidRDefault="00382AE5" w:rsidP="00382AE5"/>
                  </w:txbxContent>
                </v:textbox>
              </v:shape>
            </w:pict>
          </mc:Fallback>
        </mc:AlternateContent>
      </w:r>
      <w:r w:rsidR="00382AE5" w:rsidRPr="00FD14F4">
        <w:rPr>
          <w:noProof/>
        </w:rPr>
        <mc:AlternateContent>
          <mc:Choice Requires="wps">
            <w:drawing>
              <wp:anchor distT="0" distB="0" distL="114300" distR="114300" simplePos="0" relativeHeight="254070272" behindDoc="0" locked="0" layoutInCell="1" allowOverlap="1" wp14:anchorId="33008C73" wp14:editId="52610F3E">
                <wp:simplePos x="0" y="0"/>
                <wp:positionH relativeFrom="column">
                  <wp:posOffset>-167640</wp:posOffset>
                </wp:positionH>
                <wp:positionV relativeFrom="paragraph">
                  <wp:posOffset>-215900</wp:posOffset>
                </wp:positionV>
                <wp:extent cx="6232525"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6270B188" w14:textId="77777777" w:rsidR="00382AE5" w:rsidRPr="00DC3F23" w:rsidRDefault="00382AE5" w:rsidP="00382AE5">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08C73" id="Text Box 2" o:spid="_x0000_s1029" type="#_x0000_t202" style="position:absolute;margin-left:-13.2pt;margin-top:-17pt;width:490.75pt;height:48.4pt;z-index:2540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" filled="f" stroked="f" strokeweight=".5pt">
                <v:textbox>
                  <w:txbxContent>
                    <w:p w14:paraId="6270B188" w14:textId="77777777" w:rsidR="00382AE5" w:rsidRPr="00DC3F23" w:rsidRDefault="00382AE5" w:rsidP="00382AE5">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v:textbox>
              </v:shape>
            </w:pict>
          </mc:Fallback>
        </mc:AlternateContent>
      </w:r>
      <w:r w:rsidR="00F479B6" w:rsidRPr="00BE0962">
        <w:rPr>
          <w:noProof/>
          <w:lang w:val="fr-CA" w:eastAsia="fr-CA"/>
        </w:rPr>
        <mc:AlternateContent>
          <mc:Choice Requires="wps">
            <w:drawing>
              <wp:anchor distT="0" distB="0" distL="114300" distR="114300" simplePos="0" relativeHeight="252583424" behindDoc="0" locked="0" layoutInCell="1" allowOverlap="1" wp14:anchorId="313DB086" wp14:editId="717777B8">
                <wp:simplePos x="0" y="0"/>
                <wp:positionH relativeFrom="page">
                  <wp:posOffset>7737231</wp:posOffset>
                </wp:positionH>
                <wp:positionV relativeFrom="paragraph">
                  <wp:posOffset>1092982</wp:posOffset>
                </wp:positionV>
                <wp:extent cx="2323465" cy="414996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23465" cy="4149969"/>
                        </a:xfrm>
                        <a:prstGeom prst="rect">
                          <a:avLst/>
                        </a:prstGeom>
                        <a:noFill/>
                        <a:ln w="6350">
                          <a:noFill/>
                        </a:ln>
                      </wps:spPr>
                      <wps:txbx>
                        <w:txbxContent>
                          <w:p w14:paraId="78480CC4" w14:textId="30328C98" w:rsidR="00C079B4" w:rsidRPr="00F479B6" w:rsidRDefault="00101A07" w:rsidP="00C079B4">
                            <w:pPr>
                              <w:rPr>
                                <w:rFonts w:ascii="Calibri" w:eastAsia="Times New Roman" w:hAnsi="Calibri" w:cs="Calibri"/>
                                <w:sz w:val="22"/>
                                <w:szCs w:val="22"/>
                                <w:lang w:val="fr-CA"/>
                              </w:rPr>
                            </w:pPr>
                            <w:r>
                              <w:rPr>
                                <w:rFonts w:ascii="Calibri" w:eastAsia="Times New Roman" w:hAnsi="Calibri" w:cs="Calibri"/>
                                <w:sz w:val="22"/>
                                <w:szCs w:val="22"/>
                                <w:lang w:val="fr-CA"/>
                              </w:rPr>
                              <w:t>Elle, il ou iel</w:t>
                            </w:r>
                            <w:r w:rsidR="00C079B4" w:rsidRPr="00F479B6">
                              <w:rPr>
                                <w:rFonts w:ascii="Calibri" w:eastAsia="Times New Roman" w:hAnsi="Calibri" w:cs="Calibri"/>
                                <w:sz w:val="22"/>
                                <w:szCs w:val="22"/>
                                <w:lang w:val="fr-CA"/>
                              </w:rPr>
                              <w:t xml:space="preserve"> se familiarise avec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les fondements historiques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et théoriques du langage théâtral. L’élève explore le travail de mise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en scène à partir des didascalies contenues dans le texte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de sa saynète et de sa propre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vision du jeu du comédien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ou de la comédienne,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du costumier, de l’espace scénique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et de l’environnement sonore.</w:t>
                            </w:r>
                          </w:p>
                          <w:p w14:paraId="40A62353" w14:textId="63B38026" w:rsidR="00B81756" w:rsidRPr="00F479B6" w:rsidRDefault="00B81756" w:rsidP="00F479B6">
                            <w:pPr>
                              <w:rPr>
                                <w:rFonts w:ascii="Calibri" w:eastAsia="Times New Roman" w:hAnsi="Calibri" w:cs="Calibri"/>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25pt;margin-top:86.05pt;width:182.95pt;height:326.7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" filled="f" stroked="f" strokeweight=".5pt">
                <v:textbox>
                  <w:txbxContent>
                    <w:p w14:paraId="78480CC4" w14:textId="30328C98" w:rsidR="00C079B4" w:rsidRPr="00F479B6" w:rsidRDefault="00101A07" w:rsidP="00C079B4">
                      <w:pPr>
                        <w:rPr>
                          <w:rFonts w:ascii="Calibri" w:eastAsia="Times New Roman" w:hAnsi="Calibri" w:cs="Calibri"/>
                          <w:sz w:val="22"/>
                          <w:szCs w:val="22"/>
                          <w:lang w:val="fr-CA"/>
                        </w:rPr>
                      </w:pPr>
                      <w:r>
                        <w:rPr>
                          <w:rFonts w:ascii="Calibri" w:eastAsia="Times New Roman" w:hAnsi="Calibri" w:cs="Calibri"/>
                          <w:sz w:val="22"/>
                          <w:szCs w:val="22"/>
                          <w:lang w:val="fr-CA"/>
                        </w:rPr>
                        <w:t>Elle, il ou iel</w:t>
                      </w:r>
                      <w:r w:rsidR="00C079B4" w:rsidRPr="00F479B6">
                        <w:rPr>
                          <w:rFonts w:ascii="Calibri" w:eastAsia="Times New Roman" w:hAnsi="Calibri" w:cs="Calibri"/>
                          <w:sz w:val="22"/>
                          <w:szCs w:val="22"/>
                          <w:lang w:val="fr-CA"/>
                        </w:rPr>
                        <w:t xml:space="preserve"> se familiarise avec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les fondements historiques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et théoriques du langage théâtral. L’élève explore le travail de mise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en scène à partir des didascalies contenues dans le texte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de sa saynète et de sa propre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vision du jeu du comédien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ou de la comédienne,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 xml:space="preserve">du costumier, de l’espace scénique </w:t>
                      </w:r>
                      <w:r w:rsidR="00C079B4">
                        <w:rPr>
                          <w:rFonts w:ascii="Calibri" w:eastAsia="Times New Roman" w:hAnsi="Calibri" w:cs="Calibri"/>
                          <w:sz w:val="22"/>
                          <w:szCs w:val="22"/>
                          <w:lang w:val="fr-CA"/>
                        </w:rPr>
                        <w:br/>
                      </w:r>
                      <w:r w:rsidR="00C079B4" w:rsidRPr="00F479B6">
                        <w:rPr>
                          <w:rFonts w:ascii="Calibri" w:eastAsia="Times New Roman" w:hAnsi="Calibri" w:cs="Calibri"/>
                          <w:sz w:val="22"/>
                          <w:szCs w:val="22"/>
                          <w:lang w:val="fr-CA"/>
                        </w:rPr>
                        <w:t>et de l’environnement sonore.</w:t>
                      </w:r>
                    </w:p>
                    <w:p w14:paraId="40A62353" w14:textId="63B38026" w:rsidR="00B81756" w:rsidRPr="00F479B6" w:rsidRDefault="00B81756" w:rsidP="00F479B6">
                      <w:pPr>
                        <w:rPr>
                          <w:rFonts w:ascii="Calibri" w:eastAsia="Times New Roman" w:hAnsi="Calibri" w:cs="Calibri"/>
                          <w:sz w:val="16"/>
                          <w:szCs w:val="16"/>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28C35266">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78B56226">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AFEFA00"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F479B6">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4AFEFA00"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F479B6">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09BACCF1">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1395F"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4E86F6C7" w14:textId="77777777" w:rsidR="00695E15" w:rsidRPr="000B2B9E" w:rsidRDefault="00695E15" w:rsidP="00695E15">
      <w:pPr>
        <w:rPr>
          <w:lang w:val="fr-FR"/>
        </w:rPr>
      </w:pPr>
      <w:r w:rsidRPr="00200DE1">
        <w:rPr>
          <w:noProof/>
          <w:lang w:val="fr-CA" w:eastAsia="fr-CA"/>
        </w:rPr>
        <w:lastRenderedPageBreak/>
        <mc:AlternateContent>
          <mc:Choice Requires="wps">
            <w:drawing>
              <wp:anchor distT="0" distB="0" distL="114300" distR="114300" simplePos="0" relativeHeight="254079488" behindDoc="1" locked="0" layoutInCell="1" allowOverlap="1" wp14:anchorId="4FABE64A" wp14:editId="10AE7642">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49AE75CB" w14:textId="77777777" w:rsidR="00695E15" w:rsidRPr="00711CB6" w:rsidRDefault="00695E15" w:rsidP="00695E15">
                            <w:pPr>
                              <w:pStyle w:val="BodyExtraSmallNormal"/>
                              <w:rPr>
                                <w:rFonts w:ascii="Calibri" w:hAnsi="Calibri"/>
                                <w:b/>
                                <w:bCs/>
                                <w:sz w:val="28"/>
                                <w:szCs w:val="28"/>
                              </w:rPr>
                            </w:pPr>
                            <w:r w:rsidRPr="00711CB6">
                              <w:rPr>
                                <w:rFonts w:ascii="Calibri" w:hAnsi="Calibri"/>
                                <w:b/>
                                <w:bCs/>
                                <w:sz w:val="28"/>
                                <w:szCs w:val="28"/>
                              </w:rPr>
                              <w:t>ATTENTES ET</w:t>
                            </w:r>
                          </w:p>
                          <w:p w14:paraId="44E9D293" w14:textId="77777777" w:rsidR="00695E15" w:rsidRPr="00711CB6" w:rsidRDefault="00695E15" w:rsidP="00695E15">
                            <w:pPr>
                              <w:pStyle w:val="BodyExtraSmallNormal"/>
                              <w:rPr>
                                <w:rFonts w:ascii="Calibri" w:hAnsi="Calibri"/>
                                <w:b/>
                                <w:bCs/>
                                <w:sz w:val="28"/>
                                <w:szCs w:val="28"/>
                              </w:rPr>
                            </w:pPr>
                            <w:r w:rsidRPr="00711CB6">
                              <w:rPr>
                                <w:rFonts w:ascii="Calibri" w:hAnsi="Calibri"/>
                                <w:b/>
                                <w:bCs/>
                                <w:sz w:val="28"/>
                                <w:szCs w:val="28"/>
                              </w:rPr>
                              <w:t xml:space="preserve">CONTENUS </w:t>
                            </w:r>
                          </w:p>
                          <w:p w14:paraId="59402578" w14:textId="77777777" w:rsidR="00695E15" w:rsidRPr="00711CB6" w:rsidRDefault="00695E15" w:rsidP="00695E15">
                            <w:pPr>
                              <w:pStyle w:val="BodyExtraSmallNormal"/>
                              <w:rPr>
                                <w:rFonts w:ascii="Calibri" w:hAnsi="Calibri"/>
                                <w:b/>
                                <w:bCs/>
                                <w:sz w:val="28"/>
                                <w:szCs w:val="28"/>
                              </w:rPr>
                            </w:pPr>
                            <w:r w:rsidRPr="00711CB6">
                              <w:rPr>
                                <w:rFonts w:ascii="Calibri" w:hAnsi="Calibri"/>
                                <w:b/>
                                <w:bCs/>
                                <w:sz w:val="28"/>
                                <w:szCs w:val="28"/>
                              </w:rPr>
                              <w:t>D’APPRENTISSAGE</w:t>
                            </w:r>
                          </w:p>
                          <w:p w14:paraId="0CEA6528" w14:textId="77777777" w:rsidR="00695E15" w:rsidRPr="00711CB6" w:rsidRDefault="00695E15" w:rsidP="00695E15">
                            <w:pPr>
                              <w:pStyle w:val="BodyExtraSmallNormal"/>
                              <w:rPr>
                                <w:rFonts w:ascii="Calibri" w:hAnsi="Calibri"/>
                                <w:b/>
                                <w:bCs/>
                                <w:sz w:val="28"/>
                                <w:szCs w:val="28"/>
                              </w:rPr>
                            </w:pPr>
                          </w:p>
                          <w:p w14:paraId="17376CFA" w14:textId="77777777" w:rsidR="00695E15" w:rsidRPr="00CF18E0" w:rsidRDefault="00695E15" w:rsidP="00695E15">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445C6433" w14:textId="77777777" w:rsidR="00695E15" w:rsidRPr="00711CB6" w:rsidRDefault="00695E15" w:rsidP="00695E15">
                            <w:pPr>
                              <w:pStyle w:val="BodyExtraSmallNormal"/>
                              <w:rPr>
                                <w:rFonts w:ascii="Calibri" w:hAnsi="Calibri"/>
                                <w:b/>
                                <w:bCs/>
                                <w:sz w:val="28"/>
                                <w:szCs w:val="28"/>
                              </w:rPr>
                            </w:pPr>
                          </w:p>
                          <w:p w14:paraId="277CC6E7" w14:textId="77777777" w:rsidR="00695E15" w:rsidRPr="00711CB6" w:rsidRDefault="00695E15" w:rsidP="00695E15">
                            <w:pPr>
                              <w:pStyle w:val="BodyExtraSmallNormal"/>
                              <w:rPr>
                                <w:rFonts w:ascii="Calibri" w:hAnsi="Calibri" w:cstheme="minorHAnsi"/>
                                <w:b/>
                                <w:bCs/>
                                <w:sz w:val="28"/>
                                <w:szCs w:val="28"/>
                              </w:rPr>
                            </w:pPr>
                          </w:p>
                          <w:p w14:paraId="78E7659B" w14:textId="77777777" w:rsidR="00695E15" w:rsidRPr="00711CB6" w:rsidRDefault="00695E15" w:rsidP="00695E15">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E64A" id="Text Box 53" o:spid="_x0000_s1032" type="#_x0000_t202" style="position:absolute;margin-left:578.75pt;margin-top:4.35pt;width:168.9pt;height:131.15pt;z-index:-2492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49AE75CB" w14:textId="77777777" w:rsidR="00695E15" w:rsidRPr="00711CB6" w:rsidRDefault="00695E15" w:rsidP="00695E15">
                      <w:pPr>
                        <w:pStyle w:val="BodyExtraSmallNormal"/>
                        <w:rPr>
                          <w:rFonts w:ascii="Calibri" w:hAnsi="Calibri"/>
                          <w:b/>
                          <w:bCs/>
                          <w:sz w:val="28"/>
                          <w:szCs w:val="28"/>
                        </w:rPr>
                      </w:pPr>
                      <w:r w:rsidRPr="00711CB6">
                        <w:rPr>
                          <w:rFonts w:ascii="Calibri" w:hAnsi="Calibri"/>
                          <w:b/>
                          <w:bCs/>
                          <w:sz w:val="28"/>
                          <w:szCs w:val="28"/>
                        </w:rPr>
                        <w:t>ATTENTES ET</w:t>
                      </w:r>
                    </w:p>
                    <w:p w14:paraId="44E9D293" w14:textId="77777777" w:rsidR="00695E15" w:rsidRPr="00711CB6" w:rsidRDefault="00695E15" w:rsidP="00695E15">
                      <w:pPr>
                        <w:pStyle w:val="BodyExtraSmallNormal"/>
                        <w:rPr>
                          <w:rFonts w:ascii="Calibri" w:hAnsi="Calibri"/>
                          <w:b/>
                          <w:bCs/>
                          <w:sz w:val="28"/>
                          <w:szCs w:val="28"/>
                        </w:rPr>
                      </w:pPr>
                      <w:r w:rsidRPr="00711CB6">
                        <w:rPr>
                          <w:rFonts w:ascii="Calibri" w:hAnsi="Calibri"/>
                          <w:b/>
                          <w:bCs/>
                          <w:sz w:val="28"/>
                          <w:szCs w:val="28"/>
                        </w:rPr>
                        <w:t xml:space="preserve">CONTENUS </w:t>
                      </w:r>
                    </w:p>
                    <w:p w14:paraId="59402578" w14:textId="77777777" w:rsidR="00695E15" w:rsidRPr="00711CB6" w:rsidRDefault="00695E15" w:rsidP="00695E15">
                      <w:pPr>
                        <w:pStyle w:val="BodyExtraSmallNormal"/>
                        <w:rPr>
                          <w:rFonts w:ascii="Calibri" w:hAnsi="Calibri"/>
                          <w:b/>
                          <w:bCs/>
                          <w:sz w:val="28"/>
                          <w:szCs w:val="28"/>
                        </w:rPr>
                      </w:pPr>
                      <w:r w:rsidRPr="00711CB6">
                        <w:rPr>
                          <w:rFonts w:ascii="Calibri" w:hAnsi="Calibri"/>
                          <w:b/>
                          <w:bCs/>
                          <w:sz w:val="28"/>
                          <w:szCs w:val="28"/>
                        </w:rPr>
                        <w:t>D’APPRENTISSAGE</w:t>
                      </w:r>
                    </w:p>
                    <w:p w14:paraId="0CEA6528" w14:textId="77777777" w:rsidR="00695E15" w:rsidRPr="00711CB6" w:rsidRDefault="00695E15" w:rsidP="00695E15">
                      <w:pPr>
                        <w:pStyle w:val="BodyExtraSmallNormal"/>
                        <w:rPr>
                          <w:rFonts w:ascii="Calibri" w:hAnsi="Calibri"/>
                          <w:b/>
                          <w:bCs/>
                          <w:sz w:val="28"/>
                          <w:szCs w:val="28"/>
                        </w:rPr>
                      </w:pPr>
                    </w:p>
                    <w:p w14:paraId="17376CFA" w14:textId="77777777" w:rsidR="00695E15" w:rsidRPr="00CF18E0" w:rsidRDefault="00695E15" w:rsidP="00695E15">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445C6433" w14:textId="77777777" w:rsidR="00695E15" w:rsidRPr="00711CB6" w:rsidRDefault="00695E15" w:rsidP="00695E15">
                      <w:pPr>
                        <w:pStyle w:val="BodyExtraSmallNormal"/>
                        <w:rPr>
                          <w:rFonts w:ascii="Calibri" w:hAnsi="Calibri"/>
                          <w:b/>
                          <w:bCs/>
                          <w:sz w:val="28"/>
                          <w:szCs w:val="28"/>
                        </w:rPr>
                      </w:pPr>
                    </w:p>
                    <w:p w14:paraId="277CC6E7" w14:textId="77777777" w:rsidR="00695E15" w:rsidRPr="00711CB6" w:rsidRDefault="00695E15" w:rsidP="00695E15">
                      <w:pPr>
                        <w:pStyle w:val="BodyExtraSmallNormal"/>
                        <w:rPr>
                          <w:rFonts w:ascii="Calibri" w:hAnsi="Calibri" w:cstheme="minorHAnsi"/>
                          <w:b/>
                          <w:bCs/>
                          <w:sz w:val="28"/>
                          <w:szCs w:val="28"/>
                        </w:rPr>
                      </w:pPr>
                    </w:p>
                    <w:p w14:paraId="78E7659B" w14:textId="77777777" w:rsidR="00695E15" w:rsidRPr="00711CB6" w:rsidRDefault="00695E15" w:rsidP="00695E15">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4072320" behindDoc="1" locked="0" layoutInCell="1" allowOverlap="1" wp14:anchorId="0FFB7F7F" wp14:editId="3E56E37C">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1D568" w14:textId="77777777" w:rsidR="00695E15" w:rsidRPr="00EE18A1" w:rsidRDefault="00695E15" w:rsidP="00695E15">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B7F7F" id="Rectangle 93" o:spid="_x0000_s1033" style="position:absolute;margin-left:560.4pt;margin-top:-12.6pt;width:195pt;height:487.8pt;z-index:-2492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031D568" w14:textId="77777777" w:rsidR="00695E15" w:rsidRPr="00EE18A1" w:rsidRDefault="00695E15" w:rsidP="00695E15">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4078464" behindDoc="0" locked="0" layoutInCell="1" allowOverlap="1" wp14:anchorId="2661D64D" wp14:editId="1267220A">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AAB7B" id="Straight Connector 32" o:spid="_x0000_s1026" style="position:absolute;flip:y;z-index:25407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2AB62170" w14:textId="77777777" w:rsidR="00695E15" w:rsidRDefault="00695E15" w:rsidP="00695E15">
      <w:pPr>
        <w:rPr>
          <w:rFonts w:ascii="Arial" w:hAnsi="Arial" w:cs="Arial"/>
          <w:color w:val="000000" w:themeColor="text1"/>
          <w:lang w:val="fr-CA"/>
        </w:rPr>
      </w:pPr>
      <w:r w:rsidRPr="00200DE1">
        <w:rPr>
          <w:noProof/>
          <w:lang w:val="fr-CA" w:eastAsia="fr-CA"/>
        </w:rPr>
        <w:drawing>
          <wp:anchor distT="0" distB="0" distL="114300" distR="114300" simplePos="0" relativeHeight="254080512" behindDoc="1" locked="0" layoutInCell="1" allowOverlap="1" wp14:anchorId="199199D9" wp14:editId="01C7E6DD">
            <wp:simplePos x="0" y="0"/>
            <wp:positionH relativeFrom="column">
              <wp:posOffset>16608</wp:posOffset>
            </wp:positionH>
            <wp:positionV relativeFrom="paragraph">
              <wp:posOffset>61888</wp:posOffset>
            </wp:positionV>
            <wp:extent cx="1613238" cy="1245951"/>
            <wp:effectExtent l="25400" t="25400" r="88900" b="87630"/>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8" cy="1245951"/>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82D83CE" w14:textId="77777777" w:rsidR="00695E15" w:rsidRDefault="00695E15" w:rsidP="00695E15">
      <w:pPr>
        <w:ind w:left="-851"/>
        <w:rPr>
          <w:rFonts w:ascii="Arial" w:hAnsi="Arial" w:cs="Arial"/>
          <w:color w:val="000000" w:themeColor="text1"/>
          <w:lang w:val="fr-CA"/>
        </w:rPr>
      </w:pPr>
      <w:r>
        <w:rPr>
          <w:rFonts w:ascii="Arial" w:hAnsi="Arial" w:cs="Arial"/>
          <w:color w:val="000000" w:themeColor="text1"/>
          <w:lang w:val="fr-CA"/>
        </w:rPr>
        <w:t xml:space="preserve">   </w:t>
      </w:r>
    </w:p>
    <w:p w14:paraId="75263F90" w14:textId="77777777" w:rsidR="00695E15" w:rsidRDefault="00695E15" w:rsidP="00695E15">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4089728" behindDoc="1" locked="0" layoutInCell="1" allowOverlap="1" wp14:anchorId="6CF05545" wp14:editId="5B041F9E">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72D4D869" w14:textId="77777777" w:rsidR="00695E15" w:rsidRPr="00304C78" w:rsidRDefault="00695E15" w:rsidP="00695E15">
                            <w:pPr>
                              <w:rPr>
                                <w:rFonts w:ascii="Calibri" w:hAnsi="Calibri" w:cs="Calibri"/>
                                <w:color w:val="000000" w:themeColor="text1"/>
                                <w:lang w:val="fr-CA"/>
                              </w:rPr>
                            </w:pPr>
                            <w:r w:rsidRPr="00304C78">
                              <w:rPr>
                                <w:rFonts w:ascii="Calibri" w:hAnsi="Calibri" w:cs="Calibri"/>
                                <w:color w:val="000000" w:themeColor="text1"/>
                                <w:lang w:val="fr-CA"/>
                              </w:rPr>
                              <w:t>Version intégrale</w:t>
                            </w:r>
                          </w:p>
                          <w:p w14:paraId="6A7F27FB" w14:textId="77777777" w:rsidR="00695E15" w:rsidRPr="00304C78" w:rsidRDefault="00695E15" w:rsidP="00695E15">
                            <w:pPr>
                              <w:rPr>
                                <w:rFonts w:ascii="Calibri" w:hAnsi="Calibri" w:cs="Arial"/>
                                <w:color w:val="000000" w:themeColor="text1"/>
                                <w:sz w:val="20"/>
                                <w:szCs w:val="20"/>
                                <w:lang w:val="fr-CA"/>
                              </w:rPr>
                            </w:pPr>
                            <w:r w:rsidRPr="00304C78">
                              <w:rPr>
                                <w:rFonts w:ascii="Calibri" w:hAnsi="Calibri" w:cs="Calibri"/>
                                <w:color w:val="000000" w:themeColor="text1"/>
                                <w:sz w:val="32"/>
                                <w:szCs w:val="32"/>
                                <w:lang w:val="fr-CA"/>
                              </w:rPr>
                              <w:t>PRODUCTION : Les murs de nos villages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5545" id="Text Box 2141" o:spid="_x0000_s1034" type="#_x0000_t202" href="https://afeao.ca/afeaoDoc/PRODUC_VI.pdf" style="position:absolute;margin-left:168.25pt;margin-top:2.25pt;width:351.9pt;height:63pt;z-index:-2492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72D4D869" w14:textId="77777777" w:rsidR="00695E15" w:rsidRPr="00304C78" w:rsidRDefault="00695E15" w:rsidP="00695E15">
                      <w:pPr>
                        <w:rPr>
                          <w:rFonts w:ascii="Calibri" w:hAnsi="Calibri" w:cs="Calibri"/>
                          <w:color w:val="000000" w:themeColor="text1"/>
                          <w:lang w:val="fr-CA"/>
                        </w:rPr>
                      </w:pPr>
                      <w:r w:rsidRPr="00304C78">
                        <w:rPr>
                          <w:rFonts w:ascii="Calibri" w:hAnsi="Calibri" w:cs="Calibri"/>
                          <w:color w:val="000000" w:themeColor="text1"/>
                          <w:lang w:val="fr-CA"/>
                        </w:rPr>
                        <w:t>Version intégrale</w:t>
                      </w:r>
                    </w:p>
                    <w:p w14:paraId="6A7F27FB" w14:textId="77777777" w:rsidR="00695E15" w:rsidRPr="00304C78" w:rsidRDefault="00695E15" w:rsidP="00695E15">
                      <w:pPr>
                        <w:rPr>
                          <w:rFonts w:ascii="Calibri" w:hAnsi="Calibri" w:cs="Arial"/>
                          <w:color w:val="000000" w:themeColor="text1"/>
                          <w:sz w:val="20"/>
                          <w:szCs w:val="20"/>
                          <w:lang w:val="fr-CA"/>
                        </w:rPr>
                      </w:pPr>
                      <w:r w:rsidRPr="00304C78">
                        <w:rPr>
                          <w:rFonts w:ascii="Calibri" w:hAnsi="Calibri" w:cs="Calibri"/>
                          <w:color w:val="000000" w:themeColor="text1"/>
                          <w:sz w:val="32"/>
                          <w:szCs w:val="32"/>
                          <w:lang w:val="fr-CA"/>
                        </w:rPr>
                        <w:t>PRODUCTION : Les murs de nos villages revisités</w:t>
                      </w:r>
                    </w:p>
                  </w:txbxContent>
                </v:textbox>
                <w10:wrap anchorx="page"/>
              </v:shape>
            </w:pict>
          </mc:Fallback>
        </mc:AlternateContent>
      </w:r>
      <w:r w:rsidRPr="000B2B9E">
        <w:rPr>
          <w:b/>
          <w:bCs/>
          <w:noProof/>
          <w:color w:val="ED7D31" w:themeColor="accent2"/>
          <w:lang w:val="fr-FR"/>
        </w:rPr>
        <w:t xml:space="preserve"> </w:t>
      </w:r>
    </w:p>
    <w:p w14:paraId="57616D53" w14:textId="77777777" w:rsidR="00695E15" w:rsidRDefault="00695E15" w:rsidP="00695E15">
      <w:pPr>
        <w:rPr>
          <w:sz w:val="32"/>
          <w:szCs w:val="32"/>
          <w:lang w:val="fr-FR"/>
        </w:rPr>
      </w:pPr>
      <w:r w:rsidRPr="00200DE1">
        <w:rPr>
          <w:noProof/>
          <w:lang w:val="fr-CA" w:eastAsia="fr-CA"/>
        </w:rPr>
        <w:drawing>
          <wp:anchor distT="0" distB="0" distL="114300" distR="114300" simplePos="0" relativeHeight="254084608" behindDoc="1" locked="0" layoutInCell="1" allowOverlap="1" wp14:anchorId="483DE25D" wp14:editId="0921EE31">
            <wp:simplePos x="0" y="0"/>
            <wp:positionH relativeFrom="column">
              <wp:posOffset>5186045</wp:posOffset>
            </wp:positionH>
            <wp:positionV relativeFrom="paragraph">
              <wp:posOffset>1002030</wp:posOffset>
            </wp:positionV>
            <wp:extent cx="1587500" cy="1225550"/>
            <wp:effectExtent l="25400" t="25400" r="88900" b="9525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83584" behindDoc="1" locked="0" layoutInCell="1" allowOverlap="1" wp14:anchorId="75BB908F" wp14:editId="37A5B815">
            <wp:simplePos x="0" y="0"/>
            <wp:positionH relativeFrom="column">
              <wp:posOffset>3471545</wp:posOffset>
            </wp:positionH>
            <wp:positionV relativeFrom="paragraph">
              <wp:posOffset>1002030</wp:posOffset>
            </wp:positionV>
            <wp:extent cx="1591310" cy="1229360"/>
            <wp:effectExtent l="25400" t="25400" r="85090" b="91440"/>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310"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82560" behindDoc="1" locked="0" layoutInCell="1" allowOverlap="1" wp14:anchorId="6B93DA76" wp14:editId="2230E318">
            <wp:simplePos x="0" y="0"/>
            <wp:positionH relativeFrom="column">
              <wp:posOffset>1748790</wp:posOffset>
            </wp:positionH>
            <wp:positionV relativeFrom="paragraph">
              <wp:posOffset>1002030</wp:posOffset>
            </wp:positionV>
            <wp:extent cx="1585595" cy="1224915"/>
            <wp:effectExtent l="25400" t="25400" r="90805" b="83185"/>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5595" cy="1224915"/>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81536" behindDoc="1" locked="0" layoutInCell="1" allowOverlap="1" wp14:anchorId="4884DDDE" wp14:editId="53D8F461">
            <wp:simplePos x="0" y="0"/>
            <wp:positionH relativeFrom="column">
              <wp:posOffset>25400</wp:posOffset>
            </wp:positionH>
            <wp:positionV relativeFrom="paragraph">
              <wp:posOffset>1002030</wp:posOffset>
            </wp:positionV>
            <wp:extent cx="1597025" cy="1233170"/>
            <wp:effectExtent l="25400" t="25400" r="92075" b="876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7025" cy="12331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4090752" behindDoc="0" locked="0" layoutInCell="1" allowOverlap="1" wp14:anchorId="4066FA35" wp14:editId="4999A3C3">
                <wp:simplePos x="0" y="0"/>
                <wp:positionH relativeFrom="column">
                  <wp:posOffset>7613748</wp:posOffset>
                </wp:positionH>
                <wp:positionV relativeFrom="paragraph">
                  <wp:posOffset>2224405</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2B2DC17E" w14:textId="77777777" w:rsidR="00695E15" w:rsidRDefault="00695E15" w:rsidP="00695E15">
                            <w:pPr>
                              <w:rPr>
                                <w:sz w:val="22"/>
                                <w:szCs w:val="22"/>
                              </w:rPr>
                            </w:pPr>
                          </w:p>
                          <w:p w14:paraId="1564DB8A" w14:textId="77777777" w:rsidR="00695E15" w:rsidRDefault="00695E15" w:rsidP="00695E15">
                            <w:pPr>
                              <w:rPr>
                                <w:sz w:val="22"/>
                                <w:szCs w:val="22"/>
                              </w:rPr>
                            </w:pPr>
                            <w:r>
                              <w:rPr>
                                <w:sz w:val="22"/>
                                <w:szCs w:val="22"/>
                              </w:rPr>
                              <w:t>A1.1, A1.2, A1.3</w:t>
                            </w:r>
                          </w:p>
                          <w:p w14:paraId="5946EBA9" w14:textId="77777777" w:rsidR="00695E15" w:rsidRDefault="00695E15" w:rsidP="00695E15">
                            <w:pPr>
                              <w:rPr>
                                <w:sz w:val="22"/>
                                <w:szCs w:val="22"/>
                              </w:rPr>
                            </w:pPr>
                            <w:r>
                              <w:rPr>
                                <w:sz w:val="22"/>
                                <w:szCs w:val="22"/>
                              </w:rPr>
                              <w:t>A2.1, A2.2, A2.3</w:t>
                            </w:r>
                          </w:p>
                          <w:p w14:paraId="10CBAAE2" w14:textId="77777777" w:rsidR="00695E15" w:rsidRPr="00B329A5" w:rsidRDefault="00695E15" w:rsidP="00695E15">
                            <w:pPr>
                              <w:rPr>
                                <w:sz w:val="22"/>
                                <w:szCs w:val="22"/>
                              </w:rPr>
                            </w:pPr>
                            <w:r>
                              <w:rPr>
                                <w:sz w:val="22"/>
                                <w:szCs w:val="22"/>
                              </w:rPr>
                              <w:t>A3.1, A3.3, A3.4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6FA35" id="Text Box 44" o:spid="_x0000_s1035" type="#_x0000_t202" style="position:absolute;margin-left:599.5pt;margin-top:175.15pt;width:131.75pt;height:108pt;z-index:2540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" filled="f" stroked="f" strokeweight=".5pt">
                <v:textbox>
                  <w:txbxContent>
                    <w:p w14:paraId="2B2DC17E" w14:textId="77777777" w:rsidR="00695E15" w:rsidRDefault="00695E15" w:rsidP="00695E15">
                      <w:pPr>
                        <w:rPr>
                          <w:sz w:val="22"/>
                          <w:szCs w:val="22"/>
                        </w:rPr>
                      </w:pPr>
                    </w:p>
                    <w:p w14:paraId="1564DB8A" w14:textId="77777777" w:rsidR="00695E15" w:rsidRDefault="00695E15" w:rsidP="00695E15">
                      <w:pPr>
                        <w:rPr>
                          <w:sz w:val="22"/>
                          <w:szCs w:val="22"/>
                        </w:rPr>
                      </w:pPr>
                      <w:r>
                        <w:rPr>
                          <w:sz w:val="22"/>
                          <w:szCs w:val="22"/>
                        </w:rPr>
                        <w:t>A1.1, A1.2, A1.3</w:t>
                      </w:r>
                    </w:p>
                    <w:p w14:paraId="5946EBA9" w14:textId="77777777" w:rsidR="00695E15" w:rsidRDefault="00695E15" w:rsidP="00695E15">
                      <w:pPr>
                        <w:rPr>
                          <w:sz w:val="22"/>
                          <w:szCs w:val="22"/>
                        </w:rPr>
                      </w:pPr>
                      <w:r>
                        <w:rPr>
                          <w:sz w:val="22"/>
                          <w:szCs w:val="22"/>
                        </w:rPr>
                        <w:t>A2.1, A2.2, A2.3</w:t>
                      </w:r>
                    </w:p>
                    <w:p w14:paraId="10CBAAE2" w14:textId="77777777" w:rsidR="00695E15" w:rsidRPr="00B329A5" w:rsidRDefault="00695E15" w:rsidP="00695E15">
                      <w:pPr>
                        <w:rPr>
                          <w:sz w:val="22"/>
                          <w:szCs w:val="22"/>
                        </w:rPr>
                      </w:pPr>
                      <w:r>
                        <w:rPr>
                          <w:sz w:val="22"/>
                          <w:szCs w:val="22"/>
                        </w:rPr>
                        <w:t>A3.1, A3.3, A3.4</w:t>
                      </w: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091776" behindDoc="1" locked="0" layoutInCell="1" allowOverlap="1" wp14:anchorId="262C47E2" wp14:editId="0BCE6CFD">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70675692" w14:textId="77777777" w:rsidR="00695E15" w:rsidRPr="002A3656" w:rsidRDefault="00000000" w:rsidP="00695E15">
                            <w:pPr>
                              <w:pStyle w:val="ListParagraph"/>
                              <w:numPr>
                                <w:ilvl w:val="1"/>
                                <w:numId w:val="26"/>
                              </w:numPr>
                              <w:ind w:left="142" w:hanging="142"/>
                              <w:rPr>
                                <w:rFonts w:cstheme="minorHAnsi"/>
                                <w:bCs/>
                                <w:color w:val="ED7D31" w:themeColor="accent2"/>
                                <w:sz w:val="20"/>
                                <w:szCs w:val="20"/>
                                <w:lang w:val="fr-CA"/>
                              </w:rPr>
                            </w:pPr>
                            <w:hyperlink r:id="rId21" w:history="1">
                              <w:r w:rsidR="00695E15" w:rsidRPr="002A3656">
                                <w:rPr>
                                  <w:rStyle w:val="Hyperlink"/>
                                  <w:rFonts w:cstheme="minorHAnsi"/>
                                  <w:b/>
                                  <w:bCs/>
                                  <w:color w:val="ED7D31" w:themeColor="accent2"/>
                                  <w:sz w:val="20"/>
                                  <w:szCs w:val="20"/>
                                  <w:u w:val="none"/>
                                  <w:lang w:val="fr-CA"/>
                                </w:rPr>
                                <w:t>PRODUC_VI_Fiche</w:t>
                              </w:r>
                            </w:hyperlink>
                          </w:p>
                          <w:p w14:paraId="47712144" w14:textId="77777777" w:rsidR="00695E15" w:rsidRPr="002A3656" w:rsidRDefault="00000000" w:rsidP="00695E15">
                            <w:pPr>
                              <w:pStyle w:val="ListParagraph"/>
                              <w:numPr>
                                <w:ilvl w:val="1"/>
                                <w:numId w:val="26"/>
                              </w:numPr>
                              <w:ind w:left="142" w:hanging="142"/>
                              <w:rPr>
                                <w:rStyle w:val="Hyperlink"/>
                                <w:rFonts w:cstheme="minorHAnsi"/>
                                <w:color w:val="ED7D31" w:themeColor="accent2"/>
                                <w:sz w:val="20"/>
                                <w:szCs w:val="20"/>
                                <w:u w:val="none"/>
                                <w:lang w:val="fr-CA"/>
                              </w:rPr>
                            </w:pPr>
                            <w:hyperlink r:id="rId22" w:history="1">
                              <w:r w:rsidR="00695E15" w:rsidRPr="002A3656">
                                <w:rPr>
                                  <w:rStyle w:val="Hyperlink"/>
                                  <w:rFonts w:cstheme="minorHAnsi"/>
                                  <w:b/>
                                  <w:bCs/>
                                  <w:color w:val="ED7D31" w:themeColor="accent2"/>
                                  <w:sz w:val="20"/>
                                  <w:szCs w:val="20"/>
                                  <w:u w:val="none"/>
                                  <w:lang w:val="fr-CA"/>
                                </w:rPr>
                                <w:t>PRODUC_VI_Ligne</w:t>
                              </w:r>
                            </w:hyperlink>
                          </w:p>
                          <w:p w14:paraId="5A15FBDA" w14:textId="77777777" w:rsidR="00695E15" w:rsidRPr="002A3656" w:rsidRDefault="00000000" w:rsidP="00695E15">
                            <w:pPr>
                              <w:pStyle w:val="ListParagraph"/>
                              <w:numPr>
                                <w:ilvl w:val="1"/>
                                <w:numId w:val="26"/>
                              </w:numPr>
                              <w:ind w:left="142" w:hanging="142"/>
                              <w:rPr>
                                <w:rStyle w:val="Hyperlink"/>
                                <w:rFonts w:cstheme="minorHAnsi"/>
                                <w:bCs/>
                                <w:color w:val="ED7D31" w:themeColor="accent2"/>
                                <w:sz w:val="20"/>
                                <w:szCs w:val="20"/>
                                <w:u w:val="none"/>
                                <w:lang w:val="fr-CA"/>
                              </w:rPr>
                            </w:pPr>
                            <w:hyperlink r:id="rId23" w:history="1">
                              <w:r w:rsidR="00695E15" w:rsidRPr="002A3656">
                                <w:rPr>
                                  <w:rStyle w:val="Hyperlink"/>
                                  <w:rFonts w:cstheme="minorHAnsi"/>
                                  <w:b/>
                                  <w:bCs/>
                                  <w:color w:val="ED7D31" w:themeColor="accent2"/>
                                  <w:sz w:val="20"/>
                                  <w:szCs w:val="20"/>
                                  <w:u w:val="none"/>
                                  <w:lang w:val="fr-CA"/>
                                </w:rPr>
                                <w:t>PRODUC_VI_Lexique</w:t>
                              </w:r>
                            </w:hyperlink>
                          </w:p>
                          <w:p w14:paraId="186BC558" w14:textId="77777777" w:rsidR="00695E15" w:rsidRPr="002A3656" w:rsidRDefault="00000000" w:rsidP="00695E15">
                            <w:pPr>
                              <w:pStyle w:val="ListParagraph"/>
                              <w:numPr>
                                <w:ilvl w:val="1"/>
                                <w:numId w:val="26"/>
                              </w:numPr>
                              <w:ind w:left="142" w:hanging="142"/>
                              <w:rPr>
                                <w:rStyle w:val="Hyperlink"/>
                                <w:rFonts w:cstheme="minorHAnsi"/>
                                <w:bCs/>
                                <w:color w:val="ED7D31" w:themeColor="accent2"/>
                                <w:sz w:val="20"/>
                                <w:szCs w:val="20"/>
                                <w:u w:val="none"/>
                                <w:lang w:val="fr-CA"/>
                              </w:rPr>
                            </w:pPr>
                            <w:hyperlink r:id="rId24" w:history="1">
                              <w:r w:rsidR="00695E15" w:rsidRPr="002A3656">
                                <w:rPr>
                                  <w:rStyle w:val="Hyperlink"/>
                                  <w:rFonts w:ascii="Calibri" w:hAnsi="Calibri" w:cs="Arial"/>
                                  <w:b/>
                                  <w:color w:val="ED7D31" w:themeColor="accent2"/>
                                  <w:sz w:val="20"/>
                                  <w:szCs w:val="20"/>
                                  <w:u w:val="none"/>
                                  <w:lang w:val="fr-CA"/>
                                </w:rPr>
                                <w:t>PRODUC_VI_Preunite</w:t>
                              </w:r>
                            </w:hyperlink>
                          </w:p>
                          <w:p w14:paraId="797E9110" w14:textId="77777777" w:rsidR="00695E15" w:rsidRPr="002A3656" w:rsidRDefault="00000000" w:rsidP="00695E15">
                            <w:pPr>
                              <w:pStyle w:val="ListParagraph"/>
                              <w:numPr>
                                <w:ilvl w:val="1"/>
                                <w:numId w:val="26"/>
                              </w:numPr>
                              <w:ind w:left="142" w:hanging="142"/>
                              <w:rPr>
                                <w:rFonts w:cstheme="minorHAnsi"/>
                                <w:bCs/>
                                <w:color w:val="ED7D31" w:themeColor="accent2"/>
                                <w:sz w:val="20"/>
                                <w:szCs w:val="20"/>
                                <w:lang w:val="fr-CA"/>
                              </w:rPr>
                            </w:pPr>
                            <w:hyperlink r:id="rId25" w:history="1">
                              <w:r w:rsidR="00695E15" w:rsidRPr="002A3656">
                                <w:rPr>
                                  <w:rStyle w:val="Hyperlink"/>
                                  <w:rFonts w:cstheme="minorHAnsi"/>
                                  <w:b/>
                                  <w:color w:val="ED7D31" w:themeColor="accent2"/>
                                  <w:sz w:val="20"/>
                                  <w:szCs w:val="20"/>
                                  <w:u w:val="none"/>
                                  <w:lang w:val="fr-CA"/>
                                </w:rPr>
                                <w:t>PRODUC_VF1_Annexe1</w:t>
                              </w:r>
                            </w:hyperlink>
                          </w:p>
                          <w:p w14:paraId="079019B0" w14:textId="77777777" w:rsidR="00695E15" w:rsidRPr="002A3656" w:rsidRDefault="00000000" w:rsidP="00695E15">
                            <w:pPr>
                              <w:pStyle w:val="ListParagraph"/>
                              <w:numPr>
                                <w:ilvl w:val="1"/>
                                <w:numId w:val="26"/>
                              </w:numPr>
                              <w:ind w:left="142" w:hanging="142"/>
                              <w:rPr>
                                <w:rStyle w:val="Hyperlink"/>
                                <w:rFonts w:cstheme="minorHAnsi"/>
                                <w:bCs/>
                                <w:color w:val="ED7D31" w:themeColor="accent2"/>
                                <w:sz w:val="20"/>
                                <w:szCs w:val="20"/>
                                <w:u w:val="none"/>
                                <w:lang w:val="fr-CA"/>
                              </w:rPr>
                            </w:pPr>
                            <w:hyperlink r:id="rId26" w:history="1">
                              <w:r w:rsidR="00695E15" w:rsidRPr="002A3656">
                                <w:rPr>
                                  <w:rStyle w:val="Hyperlink"/>
                                  <w:rFonts w:cstheme="minorHAnsi"/>
                                  <w:b/>
                                  <w:color w:val="ED7D31" w:themeColor="accent2"/>
                                  <w:sz w:val="20"/>
                                  <w:szCs w:val="20"/>
                                  <w:u w:val="none"/>
                                  <w:lang w:val="fr-CA"/>
                                </w:rPr>
                                <w:t>PRODUC_VF1_Annexe2</w:t>
                              </w:r>
                            </w:hyperlink>
                          </w:p>
                          <w:p w14:paraId="3E36269E" w14:textId="77777777" w:rsidR="00695E15" w:rsidRPr="002A3656" w:rsidRDefault="00695E15" w:rsidP="00695E15">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C47E2" id="Text Box 5" o:spid="_x0000_s1036" type="#_x0000_t202" style="position:absolute;margin-left:-2.95pt;margin-top:286.9pt;width:132pt;height:131.45pt;z-index:-2492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" filled="f" stroked="f" strokeweight=".5pt">
                <v:textbox>
                  <w:txbxContent>
                    <w:p w14:paraId="70675692" w14:textId="77777777" w:rsidR="00695E15" w:rsidRPr="002A3656" w:rsidRDefault="00000000" w:rsidP="00695E15">
                      <w:pPr>
                        <w:pStyle w:val="ListParagraph"/>
                        <w:numPr>
                          <w:ilvl w:val="1"/>
                          <w:numId w:val="26"/>
                        </w:numPr>
                        <w:ind w:left="142" w:hanging="142"/>
                        <w:rPr>
                          <w:rFonts w:cstheme="minorHAnsi"/>
                          <w:bCs/>
                          <w:color w:val="ED7D31" w:themeColor="accent2"/>
                          <w:sz w:val="20"/>
                          <w:szCs w:val="20"/>
                          <w:lang w:val="fr-CA"/>
                        </w:rPr>
                      </w:pPr>
                      <w:hyperlink r:id="rId27" w:history="1">
                        <w:r w:rsidR="00695E15" w:rsidRPr="002A3656">
                          <w:rPr>
                            <w:rStyle w:val="Hyperlink"/>
                            <w:rFonts w:cstheme="minorHAnsi"/>
                            <w:b/>
                            <w:bCs/>
                            <w:color w:val="ED7D31" w:themeColor="accent2"/>
                            <w:sz w:val="20"/>
                            <w:szCs w:val="20"/>
                            <w:u w:val="none"/>
                            <w:lang w:val="fr-CA"/>
                          </w:rPr>
                          <w:t>PRODUC_VI_Fiche</w:t>
                        </w:r>
                      </w:hyperlink>
                    </w:p>
                    <w:p w14:paraId="47712144" w14:textId="77777777" w:rsidR="00695E15" w:rsidRPr="002A3656" w:rsidRDefault="00000000" w:rsidP="00695E15">
                      <w:pPr>
                        <w:pStyle w:val="ListParagraph"/>
                        <w:numPr>
                          <w:ilvl w:val="1"/>
                          <w:numId w:val="26"/>
                        </w:numPr>
                        <w:ind w:left="142" w:hanging="142"/>
                        <w:rPr>
                          <w:rStyle w:val="Hyperlink"/>
                          <w:rFonts w:cstheme="minorHAnsi"/>
                          <w:color w:val="ED7D31" w:themeColor="accent2"/>
                          <w:sz w:val="20"/>
                          <w:szCs w:val="20"/>
                          <w:u w:val="none"/>
                          <w:lang w:val="fr-CA"/>
                        </w:rPr>
                      </w:pPr>
                      <w:hyperlink r:id="rId28" w:history="1">
                        <w:r w:rsidR="00695E15" w:rsidRPr="002A3656">
                          <w:rPr>
                            <w:rStyle w:val="Hyperlink"/>
                            <w:rFonts w:cstheme="minorHAnsi"/>
                            <w:b/>
                            <w:bCs/>
                            <w:color w:val="ED7D31" w:themeColor="accent2"/>
                            <w:sz w:val="20"/>
                            <w:szCs w:val="20"/>
                            <w:u w:val="none"/>
                            <w:lang w:val="fr-CA"/>
                          </w:rPr>
                          <w:t>PRODUC_VI_Ligne</w:t>
                        </w:r>
                      </w:hyperlink>
                    </w:p>
                    <w:p w14:paraId="5A15FBDA" w14:textId="77777777" w:rsidR="00695E15" w:rsidRPr="002A3656" w:rsidRDefault="00000000" w:rsidP="00695E15">
                      <w:pPr>
                        <w:pStyle w:val="ListParagraph"/>
                        <w:numPr>
                          <w:ilvl w:val="1"/>
                          <w:numId w:val="26"/>
                        </w:numPr>
                        <w:ind w:left="142" w:hanging="142"/>
                        <w:rPr>
                          <w:rStyle w:val="Hyperlink"/>
                          <w:rFonts w:cstheme="minorHAnsi"/>
                          <w:bCs/>
                          <w:color w:val="ED7D31" w:themeColor="accent2"/>
                          <w:sz w:val="20"/>
                          <w:szCs w:val="20"/>
                          <w:u w:val="none"/>
                          <w:lang w:val="fr-CA"/>
                        </w:rPr>
                      </w:pPr>
                      <w:hyperlink r:id="rId29" w:history="1">
                        <w:r w:rsidR="00695E15" w:rsidRPr="002A3656">
                          <w:rPr>
                            <w:rStyle w:val="Hyperlink"/>
                            <w:rFonts w:cstheme="minorHAnsi"/>
                            <w:b/>
                            <w:bCs/>
                            <w:color w:val="ED7D31" w:themeColor="accent2"/>
                            <w:sz w:val="20"/>
                            <w:szCs w:val="20"/>
                            <w:u w:val="none"/>
                            <w:lang w:val="fr-CA"/>
                          </w:rPr>
                          <w:t>PRODUC_VI_Lexique</w:t>
                        </w:r>
                      </w:hyperlink>
                    </w:p>
                    <w:p w14:paraId="186BC558" w14:textId="77777777" w:rsidR="00695E15" w:rsidRPr="002A3656" w:rsidRDefault="00000000" w:rsidP="00695E15">
                      <w:pPr>
                        <w:pStyle w:val="ListParagraph"/>
                        <w:numPr>
                          <w:ilvl w:val="1"/>
                          <w:numId w:val="26"/>
                        </w:numPr>
                        <w:ind w:left="142" w:hanging="142"/>
                        <w:rPr>
                          <w:rStyle w:val="Hyperlink"/>
                          <w:rFonts w:cstheme="minorHAnsi"/>
                          <w:bCs/>
                          <w:color w:val="ED7D31" w:themeColor="accent2"/>
                          <w:sz w:val="20"/>
                          <w:szCs w:val="20"/>
                          <w:u w:val="none"/>
                          <w:lang w:val="fr-CA"/>
                        </w:rPr>
                      </w:pPr>
                      <w:hyperlink r:id="rId30" w:history="1">
                        <w:r w:rsidR="00695E15" w:rsidRPr="002A3656">
                          <w:rPr>
                            <w:rStyle w:val="Hyperlink"/>
                            <w:rFonts w:ascii="Calibri" w:hAnsi="Calibri" w:cs="Arial"/>
                            <w:b/>
                            <w:color w:val="ED7D31" w:themeColor="accent2"/>
                            <w:sz w:val="20"/>
                            <w:szCs w:val="20"/>
                            <w:u w:val="none"/>
                            <w:lang w:val="fr-CA"/>
                          </w:rPr>
                          <w:t>PRODUC_VI_Preunite</w:t>
                        </w:r>
                      </w:hyperlink>
                    </w:p>
                    <w:p w14:paraId="797E9110" w14:textId="77777777" w:rsidR="00695E15" w:rsidRPr="002A3656" w:rsidRDefault="00000000" w:rsidP="00695E15">
                      <w:pPr>
                        <w:pStyle w:val="ListParagraph"/>
                        <w:numPr>
                          <w:ilvl w:val="1"/>
                          <w:numId w:val="26"/>
                        </w:numPr>
                        <w:ind w:left="142" w:hanging="142"/>
                        <w:rPr>
                          <w:rFonts w:cstheme="minorHAnsi"/>
                          <w:bCs/>
                          <w:color w:val="ED7D31" w:themeColor="accent2"/>
                          <w:sz w:val="20"/>
                          <w:szCs w:val="20"/>
                          <w:lang w:val="fr-CA"/>
                        </w:rPr>
                      </w:pPr>
                      <w:hyperlink r:id="rId31" w:history="1">
                        <w:r w:rsidR="00695E15" w:rsidRPr="002A3656">
                          <w:rPr>
                            <w:rStyle w:val="Hyperlink"/>
                            <w:rFonts w:cstheme="minorHAnsi"/>
                            <w:b/>
                            <w:color w:val="ED7D31" w:themeColor="accent2"/>
                            <w:sz w:val="20"/>
                            <w:szCs w:val="20"/>
                            <w:u w:val="none"/>
                            <w:lang w:val="fr-CA"/>
                          </w:rPr>
                          <w:t>PRODUC_VF1_Annexe1</w:t>
                        </w:r>
                      </w:hyperlink>
                    </w:p>
                    <w:p w14:paraId="079019B0" w14:textId="77777777" w:rsidR="00695E15" w:rsidRPr="002A3656" w:rsidRDefault="00000000" w:rsidP="00695E15">
                      <w:pPr>
                        <w:pStyle w:val="ListParagraph"/>
                        <w:numPr>
                          <w:ilvl w:val="1"/>
                          <w:numId w:val="26"/>
                        </w:numPr>
                        <w:ind w:left="142" w:hanging="142"/>
                        <w:rPr>
                          <w:rStyle w:val="Hyperlink"/>
                          <w:rFonts w:cstheme="minorHAnsi"/>
                          <w:bCs/>
                          <w:color w:val="ED7D31" w:themeColor="accent2"/>
                          <w:sz w:val="20"/>
                          <w:szCs w:val="20"/>
                          <w:u w:val="none"/>
                          <w:lang w:val="fr-CA"/>
                        </w:rPr>
                      </w:pPr>
                      <w:hyperlink r:id="rId32" w:history="1">
                        <w:r w:rsidR="00695E15" w:rsidRPr="002A3656">
                          <w:rPr>
                            <w:rStyle w:val="Hyperlink"/>
                            <w:rFonts w:cstheme="minorHAnsi"/>
                            <w:b/>
                            <w:color w:val="ED7D31" w:themeColor="accent2"/>
                            <w:sz w:val="20"/>
                            <w:szCs w:val="20"/>
                            <w:u w:val="none"/>
                            <w:lang w:val="fr-CA"/>
                          </w:rPr>
                          <w:t>PRODUC_VF1_Annexe2</w:t>
                        </w:r>
                      </w:hyperlink>
                    </w:p>
                    <w:p w14:paraId="3E36269E" w14:textId="77777777" w:rsidR="00695E15" w:rsidRPr="002A3656" w:rsidRDefault="00695E15" w:rsidP="00695E15">
                      <w:pPr>
                        <w:ind w:left="142" w:hanging="142"/>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4094848" behindDoc="1" locked="0" layoutInCell="1" allowOverlap="1" wp14:anchorId="0937EF1E" wp14:editId="41DD1722">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3E743F49" w14:textId="77777777" w:rsidR="00695E15" w:rsidRPr="002A3656" w:rsidRDefault="00000000" w:rsidP="00695E15">
                            <w:pPr>
                              <w:pStyle w:val="ListParagraph"/>
                              <w:numPr>
                                <w:ilvl w:val="0"/>
                                <w:numId w:val="9"/>
                              </w:numPr>
                              <w:ind w:left="142" w:hanging="142"/>
                              <w:rPr>
                                <w:rFonts w:ascii="Calibri" w:hAnsi="Calibri" w:cs="Arial"/>
                                <w:bCs/>
                                <w:color w:val="ED7D31" w:themeColor="accent2"/>
                                <w:sz w:val="20"/>
                                <w:szCs w:val="20"/>
                                <w:lang w:val="fr-CA"/>
                              </w:rPr>
                            </w:pPr>
                            <w:hyperlink r:id="rId33" w:history="1">
                              <w:r w:rsidR="00695E15" w:rsidRPr="002A3656">
                                <w:rPr>
                                  <w:rStyle w:val="Hyperlink"/>
                                  <w:rFonts w:cstheme="minorHAnsi"/>
                                  <w:b/>
                                  <w:color w:val="ED7D31" w:themeColor="accent2"/>
                                  <w:sz w:val="20"/>
                                  <w:szCs w:val="20"/>
                                  <w:u w:val="none"/>
                                  <w:lang w:val="fr-CA"/>
                                </w:rPr>
                                <w:t>PRODUC_VF1_Annexe1</w:t>
                              </w:r>
                            </w:hyperlink>
                          </w:p>
                          <w:p w14:paraId="0CAC9CBA" w14:textId="77777777" w:rsidR="00695E15" w:rsidRPr="002A3656" w:rsidRDefault="00000000" w:rsidP="00695E15">
                            <w:pPr>
                              <w:pStyle w:val="ListParagraph"/>
                              <w:numPr>
                                <w:ilvl w:val="0"/>
                                <w:numId w:val="9"/>
                              </w:numPr>
                              <w:ind w:left="142" w:hanging="142"/>
                              <w:rPr>
                                <w:rFonts w:ascii="Calibri" w:hAnsi="Calibri" w:cs="Arial"/>
                                <w:bCs/>
                                <w:color w:val="ED7D31" w:themeColor="accent2"/>
                                <w:sz w:val="20"/>
                                <w:szCs w:val="20"/>
                                <w:lang w:val="fr-CA"/>
                              </w:rPr>
                            </w:pPr>
                            <w:hyperlink r:id="rId34" w:history="1">
                              <w:r w:rsidR="00695E15" w:rsidRPr="002A3656">
                                <w:rPr>
                                  <w:rStyle w:val="Hyperlink"/>
                                  <w:rFonts w:cstheme="minorHAnsi"/>
                                  <w:b/>
                                  <w:color w:val="ED7D31" w:themeColor="accent2"/>
                                  <w:sz w:val="20"/>
                                  <w:szCs w:val="20"/>
                                  <w:u w:val="none"/>
                                  <w:lang w:val="fr-CA"/>
                                </w:rPr>
                                <w:t>PRODUC_VF1_Annexe2</w:t>
                              </w:r>
                            </w:hyperlink>
                          </w:p>
                          <w:p w14:paraId="550550CE" w14:textId="77777777" w:rsidR="00695E15" w:rsidRPr="002A3656" w:rsidRDefault="00000000" w:rsidP="00695E15">
                            <w:pPr>
                              <w:pStyle w:val="ListParagraph"/>
                              <w:numPr>
                                <w:ilvl w:val="0"/>
                                <w:numId w:val="9"/>
                              </w:numPr>
                              <w:ind w:left="142" w:hanging="142"/>
                              <w:rPr>
                                <w:rFonts w:ascii="Calibri" w:hAnsi="Calibri" w:cs="Arial"/>
                                <w:bCs/>
                                <w:color w:val="ED7D31" w:themeColor="accent2"/>
                                <w:sz w:val="20"/>
                                <w:szCs w:val="20"/>
                                <w:lang w:val="fr-CA"/>
                              </w:rPr>
                            </w:pPr>
                            <w:hyperlink r:id="rId35" w:history="1">
                              <w:r w:rsidR="00695E15" w:rsidRPr="002A3656">
                                <w:rPr>
                                  <w:rStyle w:val="Hyperlink"/>
                                  <w:rFonts w:cstheme="minorHAnsi"/>
                                  <w:b/>
                                  <w:color w:val="ED7D31" w:themeColor="accent2"/>
                                  <w:sz w:val="20"/>
                                  <w:szCs w:val="20"/>
                                  <w:u w:val="none"/>
                                  <w:lang w:val="fr-CA"/>
                                </w:rPr>
                                <w:t>PRODUC_VF4_Annexe1</w:t>
                              </w:r>
                            </w:hyperlink>
                          </w:p>
                          <w:p w14:paraId="47F9C261" w14:textId="77777777" w:rsidR="00695E15" w:rsidRPr="002A3656" w:rsidRDefault="00000000" w:rsidP="00695E15">
                            <w:pPr>
                              <w:pStyle w:val="ListParagraph"/>
                              <w:numPr>
                                <w:ilvl w:val="0"/>
                                <w:numId w:val="9"/>
                              </w:numPr>
                              <w:ind w:left="142" w:hanging="142"/>
                              <w:rPr>
                                <w:rFonts w:ascii="Calibri" w:hAnsi="Calibri" w:cs="Arial"/>
                                <w:bCs/>
                                <w:color w:val="ED7D31" w:themeColor="accent2"/>
                                <w:sz w:val="20"/>
                                <w:szCs w:val="20"/>
                                <w:u w:val="single"/>
                                <w:lang w:val="fr-CA"/>
                              </w:rPr>
                            </w:pPr>
                            <w:hyperlink r:id="rId36" w:history="1">
                              <w:r w:rsidR="00695E15" w:rsidRPr="002A3656">
                                <w:rPr>
                                  <w:rStyle w:val="Hyperlink"/>
                                  <w:rFonts w:cstheme="minorHAnsi"/>
                                  <w:b/>
                                  <w:color w:val="ED7D31" w:themeColor="accent2"/>
                                  <w:sz w:val="20"/>
                                  <w:szCs w:val="20"/>
                                  <w:u w:val="none"/>
                                  <w:lang w:val="fr-CA"/>
                                </w:rPr>
                                <w:t>PRODUC_VF4_Annexe2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EF1E" id="Text Box 265" o:spid="_x0000_s1037" type="#_x0000_t202" style="position:absolute;margin-left:403.35pt;margin-top:285.4pt;width:142pt;height:88.15pt;z-index:-2492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3E743F49" w14:textId="77777777" w:rsidR="00695E15" w:rsidRPr="002A3656" w:rsidRDefault="00000000" w:rsidP="00695E15">
                      <w:pPr>
                        <w:pStyle w:val="ListParagraph"/>
                        <w:numPr>
                          <w:ilvl w:val="0"/>
                          <w:numId w:val="9"/>
                        </w:numPr>
                        <w:ind w:left="142" w:hanging="142"/>
                        <w:rPr>
                          <w:rFonts w:ascii="Calibri" w:hAnsi="Calibri" w:cs="Arial"/>
                          <w:bCs/>
                          <w:color w:val="ED7D31" w:themeColor="accent2"/>
                          <w:sz w:val="20"/>
                          <w:szCs w:val="20"/>
                          <w:lang w:val="fr-CA"/>
                        </w:rPr>
                      </w:pPr>
                      <w:hyperlink r:id="rId37" w:history="1">
                        <w:r w:rsidR="00695E15" w:rsidRPr="002A3656">
                          <w:rPr>
                            <w:rStyle w:val="Hyperlink"/>
                            <w:rFonts w:cstheme="minorHAnsi"/>
                            <w:b/>
                            <w:color w:val="ED7D31" w:themeColor="accent2"/>
                            <w:sz w:val="20"/>
                            <w:szCs w:val="20"/>
                            <w:u w:val="none"/>
                            <w:lang w:val="fr-CA"/>
                          </w:rPr>
                          <w:t>PRODUC_VF1_Annexe1</w:t>
                        </w:r>
                      </w:hyperlink>
                    </w:p>
                    <w:p w14:paraId="0CAC9CBA" w14:textId="77777777" w:rsidR="00695E15" w:rsidRPr="002A3656" w:rsidRDefault="00000000" w:rsidP="00695E15">
                      <w:pPr>
                        <w:pStyle w:val="ListParagraph"/>
                        <w:numPr>
                          <w:ilvl w:val="0"/>
                          <w:numId w:val="9"/>
                        </w:numPr>
                        <w:ind w:left="142" w:hanging="142"/>
                        <w:rPr>
                          <w:rFonts w:ascii="Calibri" w:hAnsi="Calibri" w:cs="Arial"/>
                          <w:bCs/>
                          <w:color w:val="ED7D31" w:themeColor="accent2"/>
                          <w:sz w:val="20"/>
                          <w:szCs w:val="20"/>
                          <w:lang w:val="fr-CA"/>
                        </w:rPr>
                      </w:pPr>
                      <w:hyperlink r:id="rId38" w:history="1">
                        <w:r w:rsidR="00695E15" w:rsidRPr="002A3656">
                          <w:rPr>
                            <w:rStyle w:val="Hyperlink"/>
                            <w:rFonts w:cstheme="minorHAnsi"/>
                            <w:b/>
                            <w:color w:val="ED7D31" w:themeColor="accent2"/>
                            <w:sz w:val="20"/>
                            <w:szCs w:val="20"/>
                            <w:u w:val="none"/>
                            <w:lang w:val="fr-CA"/>
                          </w:rPr>
                          <w:t>PRODUC_VF1_Annexe2</w:t>
                        </w:r>
                      </w:hyperlink>
                    </w:p>
                    <w:p w14:paraId="550550CE" w14:textId="77777777" w:rsidR="00695E15" w:rsidRPr="002A3656" w:rsidRDefault="00000000" w:rsidP="00695E15">
                      <w:pPr>
                        <w:pStyle w:val="ListParagraph"/>
                        <w:numPr>
                          <w:ilvl w:val="0"/>
                          <w:numId w:val="9"/>
                        </w:numPr>
                        <w:ind w:left="142" w:hanging="142"/>
                        <w:rPr>
                          <w:rFonts w:ascii="Calibri" w:hAnsi="Calibri" w:cs="Arial"/>
                          <w:bCs/>
                          <w:color w:val="ED7D31" w:themeColor="accent2"/>
                          <w:sz w:val="20"/>
                          <w:szCs w:val="20"/>
                          <w:lang w:val="fr-CA"/>
                        </w:rPr>
                      </w:pPr>
                      <w:hyperlink r:id="rId39" w:history="1">
                        <w:r w:rsidR="00695E15" w:rsidRPr="002A3656">
                          <w:rPr>
                            <w:rStyle w:val="Hyperlink"/>
                            <w:rFonts w:cstheme="minorHAnsi"/>
                            <w:b/>
                            <w:color w:val="ED7D31" w:themeColor="accent2"/>
                            <w:sz w:val="20"/>
                            <w:szCs w:val="20"/>
                            <w:u w:val="none"/>
                            <w:lang w:val="fr-CA"/>
                          </w:rPr>
                          <w:t>PRODUC_VF4_Annexe1</w:t>
                        </w:r>
                      </w:hyperlink>
                    </w:p>
                    <w:p w14:paraId="47F9C261" w14:textId="77777777" w:rsidR="00695E15" w:rsidRPr="002A3656" w:rsidRDefault="00000000" w:rsidP="00695E15">
                      <w:pPr>
                        <w:pStyle w:val="ListParagraph"/>
                        <w:numPr>
                          <w:ilvl w:val="0"/>
                          <w:numId w:val="9"/>
                        </w:numPr>
                        <w:ind w:left="142" w:hanging="142"/>
                        <w:rPr>
                          <w:rFonts w:ascii="Calibri" w:hAnsi="Calibri" w:cs="Arial"/>
                          <w:bCs/>
                          <w:color w:val="ED7D31" w:themeColor="accent2"/>
                          <w:sz w:val="20"/>
                          <w:szCs w:val="20"/>
                          <w:u w:val="single"/>
                          <w:lang w:val="fr-CA"/>
                        </w:rPr>
                      </w:pPr>
                      <w:hyperlink r:id="rId40" w:history="1">
                        <w:r w:rsidR="00695E15" w:rsidRPr="002A3656">
                          <w:rPr>
                            <w:rStyle w:val="Hyperlink"/>
                            <w:rFonts w:cstheme="minorHAnsi"/>
                            <w:b/>
                            <w:color w:val="ED7D31" w:themeColor="accent2"/>
                            <w:sz w:val="20"/>
                            <w:szCs w:val="20"/>
                            <w:u w:val="none"/>
                            <w:lang w:val="fr-CA"/>
                          </w:rPr>
                          <w:t>PRODUC_VF4_Annexe2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092800" behindDoc="1" locked="0" layoutInCell="1" allowOverlap="1" wp14:anchorId="59CD46E5" wp14:editId="3325AD56">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53A2F162" w14:textId="77777777" w:rsidR="00695E15" w:rsidRPr="002A3656" w:rsidRDefault="00000000" w:rsidP="00695E15">
                            <w:pPr>
                              <w:pStyle w:val="ListParagraph"/>
                              <w:numPr>
                                <w:ilvl w:val="0"/>
                                <w:numId w:val="12"/>
                              </w:numPr>
                              <w:ind w:left="142" w:hanging="142"/>
                              <w:rPr>
                                <w:rFonts w:cstheme="minorHAnsi"/>
                                <w:b/>
                                <w:bCs/>
                                <w:i/>
                                <w:color w:val="ED7D31" w:themeColor="accent2"/>
                                <w:sz w:val="20"/>
                                <w:szCs w:val="20"/>
                                <w:lang w:val="fr-CA"/>
                              </w:rPr>
                            </w:pPr>
                            <w:hyperlink r:id="rId41" w:history="1">
                              <w:r w:rsidR="00695E15" w:rsidRPr="002A3656">
                                <w:rPr>
                                  <w:rStyle w:val="Hyperlink"/>
                                  <w:rFonts w:cstheme="minorHAnsi"/>
                                  <w:b/>
                                  <w:color w:val="ED7D31" w:themeColor="accent2"/>
                                  <w:sz w:val="20"/>
                                  <w:szCs w:val="20"/>
                                  <w:u w:val="none"/>
                                  <w:lang w:val="fr-CA"/>
                                </w:rPr>
                                <w:t>PRODUC_VF1_Annexe2</w:t>
                              </w:r>
                            </w:hyperlink>
                          </w:p>
                          <w:p w14:paraId="2D1316E4" w14:textId="77777777" w:rsidR="00695E15" w:rsidRPr="002A3656" w:rsidRDefault="00000000" w:rsidP="00695E15">
                            <w:pPr>
                              <w:pStyle w:val="ListParagraph"/>
                              <w:numPr>
                                <w:ilvl w:val="0"/>
                                <w:numId w:val="12"/>
                              </w:numPr>
                              <w:ind w:left="142" w:hanging="142"/>
                              <w:rPr>
                                <w:rFonts w:cstheme="minorHAnsi"/>
                                <w:b/>
                                <w:bCs/>
                                <w:i/>
                                <w:color w:val="ED7D31" w:themeColor="accent2"/>
                                <w:sz w:val="20"/>
                                <w:szCs w:val="20"/>
                                <w:lang w:val="fr-CA"/>
                              </w:rPr>
                            </w:pPr>
                            <w:hyperlink r:id="rId42" w:history="1">
                              <w:r w:rsidR="00695E15" w:rsidRPr="002A3656">
                                <w:rPr>
                                  <w:rStyle w:val="Hyperlink"/>
                                  <w:rFonts w:cstheme="minorHAnsi"/>
                                  <w:b/>
                                  <w:color w:val="ED7D31" w:themeColor="accent2"/>
                                  <w:sz w:val="20"/>
                                  <w:szCs w:val="20"/>
                                  <w:u w:val="none"/>
                                  <w:lang w:val="fr-CA"/>
                                </w:rPr>
                                <w:t>PRODUC_VF2_Annexe1</w:t>
                              </w:r>
                            </w:hyperlink>
                          </w:p>
                          <w:p w14:paraId="5061FDF2" w14:textId="77777777" w:rsidR="00695E15" w:rsidRPr="002A3656" w:rsidRDefault="00000000" w:rsidP="00695E15">
                            <w:pPr>
                              <w:pStyle w:val="ListParagraph"/>
                              <w:numPr>
                                <w:ilvl w:val="0"/>
                                <w:numId w:val="12"/>
                              </w:numPr>
                              <w:ind w:left="142" w:hanging="142"/>
                              <w:rPr>
                                <w:rFonts w:cstheme="minorHAnsi"/>
                                <w:b/>
                                <w:bCs/>
                                <w:i/>
                                <w:color w:val="ED7D31" w:themeColor="accent2"/>
                                <w:sz w:val="20"/>
                                <w:szCs w:val="20"/>
                                <w:lang w:val="fr-CA"/>
                              </w:rPr>
                            </w:pPr>
                            <w:hyperlink r:id="rId43" w:history="1">
                              <w:r w:rsidR="00695E15" w:rsidRPr="002A3656">
                                <w:rPr>
                                  <w:rStyle w:val="Hyperlink"/>
                                  <w:rFonts w:cstheme="minorHAnsi"/>
                                  <w:b/>
                                  <w:color w:val="ED7D31" w:themeColor="accent2"/>
                                  <w:sz w:val="20"/>
                                  <w:szCs w:val="20"/>
                                  <w:u w:val="none"/>
                                  <w:lang w:val="fr-CA"/>
                                </w:rPr>
                                <w:t>PRODUC_VF2_Annexe2</w:t>
                              </w:r>
                            </w:hyperlink>
                          </w:p>
                          <w:p w14:paraId="5A5813F0" w14:textId="77777777" w:rsidR="00695E15" w:rsidRPr="002A3656" w:rsidRDefault="00000000" w:rsidP="00695E15">
                            <w:pPr>
                              <w:pStyle w:val="ListParagraph"/>
                              <w:numPr>
                                <w:ilvl w:val="0"/>
                                <w:numId w:val="12"/>
                              </w:numPr>
                              <w:ind w:left="142" w:hanging="142"/>
                              <w:rPr>
                                <w:rFonts w:cstheme="minorHAnsi"/>
                                <w:b/>
                                <w:bCs/>
                                <w:i/>
                                <w:color w:val="ED7D31" w:themeColor="accent2"/>
                                <w:sz w:val="20"/>
                                <w:szCs w:val="20"/>
                                <w:lang w:val="fr-CA"/>
                              </w:rPr>
                            </w:pPr>
                            <w:hyperlink r:id="rId44" w:history="1">
                              <w:r w:rsidR="00695E15" w:rsidRPr="002A3656">
                                <w:rPr>
                                  <w:rStyle w:val="Hyperlink"/>
                                  <w:rFonts w:cstheme="minorHAnsi"/>
                                  <w:b/>
                                  <w:color w:val="ED7D31" w:themeColor="accent2"/>
                                  <w:sz w:val="20"/>
                                  <w:szCs w:val="20"/>
                                  <w:u w:val="none"/>
                                  <w:lang w:val="fr-CA"/>
                                </w:rPr>
                                <w:t>PRODUC_VF2_Annexe3</w:t>
                              </w:r>
                            </w:hyperlink>
                          </w:p>
                          <w:p w14:paraId="0001D507" w14:textId="77777777" w:rsidR="00695E15" w:rsidRPr="002A3656" w:rsidRDefault="00695E15" w:rsidP="00695E15">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D46E5" id="Text Box 14" o:spid="_x0000_s1038" type="#_x0000_t202" style="position:absolute;margin-left:132.25pt;margin-top:286.9pt;width:141pt;height:76.4pt;z-index:-2492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" filled="f" stroked="f" strokeweight=".5pt">
                <v:textbox>
                  <w:txbxContent>
                    <w:p w14:paraId="53A2F162" w14:textId="77777777" w:rsidR="00695E15" w:rsidRPr="002A3656" w:rsidRDefault="00000000" w:rsidP="00695E15">
                      <w:pPr>
                        <w:pStyle w:val="ListParagraph"/>
                        <w:numPr>
                          <w:ilvl w:val="0"/>
                          <w:numId w:val="12"/>
                        </w:numPr>
                        <w:ind w:left="142" w:hanging="142"/>
                        <w:rPr>
                          <w:rFonts w:cstheme="minorHAnsi"/>
                          <w:b/>
                          <w:bCs/>
                          <w:i/>
                          <w:color w:val="ED7D31" w:themeColor="accent2"/>
                          <w:sz w:val="20"/>
                          <w:szCs w:val="20"/>
                          <w:lang w:val="fr-CA"/>
                        </w:rPr>
                      </w:pPr>
                      <w:hyperlink r:id="rId45" w:history="1">
                        <w:r w:rsidR="00695E15" w:rsidRPr="002A3656">
                          <w:rPr>
                            <w:rStyle w:val="Hyperlink"/>
                            <w:rFonts w:cstheme="minorHAnsi"/>
                            <w:b/>
                            <w:color w:val="ED7D31" w:themeColor="accent2"/>
                            <w:sz w:val="20"/>
                            <w:szCs w:val="20"/>
                            <w:u w:val="none"/>
                            <w:lang w:val="fr-CA"/>
                          </w:rPr>
                          <w:t>PRODUC_VF1_Annexe2</w:t>
                        </w:r>
                      </w:hyperlink>
                    </w:p>
                    <w:p w14:paraId="2D1316E4" w14:textId="77777777" w:rsidR="00695E15" w:rsidRPr="002A3656" w:rsidRDefault="00000000" w:rsidP="00695E15">
                      <w:pPr>
                        <w:pStyle w:val="ListParagraph"/>
                        <w:numPr>
                          <w:ilvl w:val="0"/>
                          <w:numId w:val="12"/>
                        </w:numPr>
                        <w:ind w:left="142" w:hanging="142"/>
                        <w:rPr>
                          <w:rFonts w:cstheme="minorHAnsi"/>
                          <w:b/>
                          <w:bCs/>
                          <w:i/>
                          <w:color w:val="ED7D31" w:themeColor="accent2"/>
                          <w:sz w:val="20"/>
                          <w:szCs w:val="20"/>
                          <w:lang w:val="fr-CA"/>
                        </w:rPr>
                      </w:pPr>
                      <w:hyperlink r:id="rId46" w:history="1">
                        <w:r w:rsidR="00695E15" w:rsidRPr="002A3656">
                          <w:rPr>
                            <w:rStyle w:val="Hyperlink"/>
                            <w:rFonts w:cstheme="minorHAnsi"/>
                            <w:b/>
                            <w:color w:val="ED7D31" w:themeColor="accent2"/>
                            <w:sz w:val="20"/>
                            <w:szCs w:val="20"/>
                            <w:u w:val="none"/>
                            <w:lang w:val="fr-CA"/>
                          </w:rPr>
                          <w:t>PRODUC_VF2_Annexe1</w:t>
                        </w:r>
                      </w:hyperlink>
                    </w:p>
                    <w:p w14:paraId="5061FDF2" w14:textId="77777777" w:rsidR="00695E15" w:rsidRPr="002A3656" w:rsidRDefault="00000000" w:rsidP="00695E15">
                      <w:pPr>
                        <w:pStyle w:val="ListParagraph"/>
                        <w:numPr>
                          <w:ilvl w:val="0"/>
                          <w:numId w:val="12"/>
                        </w:numPr>
                        <w:ind w:left="142" w:hanging="142"/>
                        <w:rPr>
                          <w:rFonts w:cstheme="minorHAnsi"/>
                          <w:b/>
                          <w:bCs/>
                          <w:i/>
                          <w:color w:val="ED7D31" w:themeColor="accent2"/>
                          <w:sz w:val="20"/>
                          <w:szCs w:val="20"/>
                          <w:lang w:val="fr-CA"/>
                        </w:rPr>
                      </w:pPr>
                      <w:hyperlink r:id="rId47" w:history="1">
                        <w:r w:rsidR="00695E15" w:rsidRPr="002A3656">
                          <w:rPr>
                            <w:rStyle w:val="Hyperlink"/>
                            <w:rFonts w:cstheme="minorHAnsi"/>
                            <w:b/>
                            <w:color w:val="ED7D31" w:themeColor="accent2"/>
                            <w:sz w:val="20"/>
                            <w:szCs w:val="20"/>
                            <w:u w:val="none"/>
                            <w:lang w:val="fr-CA"/>
                          </w:rPr>
                          <w:t>PRODUC_VF2_Annexe2</w:t>
                        </w:r>
                      </w:hyperlink>
                    </w:p>
                    <w:p w14:paraId="5A5813F0" w14:textId="77777777" w:rsidR="00695E15" w:rsidRPr="002A3656" w:rsidRDefault="00000000" w:rsidP="00695E15">
                      <w:pPr>
                        <w:pStyle w:val="ListParagraph"/>
                        <w:numPr>
                          <w:ilvl w:val="0"/>
                          <w:numId w:val="12"/>
                        </w:numPr>
                        <w:ind w:left="142" w:hanging="142"/>
                        <w:rPr>
                          <w:rFonts w:cstheme="minorHAnsi"/>
                          <w:b/>
                          <w:bCs/>
                          <w:i/>
                          <w:color w:val="ED7D31" w:themeColor="accent2"/>
                          <w:sz w:val="20"/>
                          <w:szCs w:val="20"/>
                          <w:lang w:val="fr-CA"/>
                        </w:rPr>
                      </w:pPr>
                      <w:hyperlink r:id="rId48" w:history="1">
                        <w:r w:rsidR="00695E15" w:rsidRPr="002A3656">
                          <w:rPr>
                            <w:rStyle w:val="Hyperlink"/>
                            <w:rFonts w:cstheme="minorHAnsi"/>
                            <w:b/>
                            <w:color w:val="ED7D31" w:themeColor="accent2"/>
                            <w:sz w:val="20"/>
                            <w:szCs w:val="20"/>
                            <w:u w:val="none"/>
                            <w:lang w:val="fr-CA"/>
                          </w:rPr>
                          <w:t>PRODUC_VF2_Annexe3</w:t>
                        </w:r>
                      </w:hyperlink>
                    </w:p>
                    <w:p w14:paraId="0001D507" w14:textId="77777777" w:rsidR="00695E15" w:rsidRPr="002A3656" w:rsidRDefault="00695E15" w:rsidP="00695E15">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093824" behindDoc="1" locked="0" layoutInCell="1" allowOverlap="1" wp14:anchorId="47779688" wp14:editId="51D6B486">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6156242A" w14:textId="77777777" w:rsidR="00695E15" w:rsidRPr="002A3656" w:rsidRDefault="00000000" w:rsidP="00695E15">
                            <w:pPr>
                              <w:pStyle w:val="ListParagraph"/>
                              <w:numPr>
                                <w:ilvl w:val="0"/>
                                <w:numId w:val="12"/>
                              </w:numPr>
                              <w:ind w:left="142" w:hanging="142"/>
                              <w:rPr>
                                <w:rFonts w:cstheme="minorHAnsi"/>
                                <w:b/>
                                <w:bCs/>
                                <w:i/>
                                <w:color w:val="ED7D31" w:themeColor="accent2"/>
                                <w:sz w:val="20"/>
                                <w:szCs w:val="20"/>
                                <w:lang w:val="fr-CA"/>
                              </w:rPr>
                            </w:pPr>
                            <w:hyperlink r:id="rId49" w:history="1">
                              <w:r w:rsidR="00695E15" w:rsidRPr="002A3656">
                                <w:rPr>
                                  <w:rStyle w:val="Hyperlink"/>
                                  <w:rFonts w:cstheme="minorHAnsi"/>
                                  <w:b/>
                                  <w:color w:val="ED7D31" w:themeColor="accent2"/>
                                  <w:sz w:val="20"/>
                                  <w:szCs w:val="20"/>
                                  <w:u w:val="none"/>
                                  <w:lang w:val="fr-CA"/>
                                </w:rPr>
                                <w:t>PRODUC_VF1_Annexe2</w:t>
                              </w:r>
                            </w:hyperlink>
                          </w:p>
                          <w:p w14:paraId="40B6490F" w14:textId="77777777" w:rsidR="00695E15" w:rsidRPr="002A3656" w:rsidRDefault="00000000" w:rsidP="00695E15">
                            <w:pPr>
                              <w:pStyle w:val="ListParagraph"/>
                              <w:numPr>
                                <w:ilvl w:val="0"/>
                                <w:numId w:val="12"/>
                              </w:numPr>
                              <w:ind w:left="142" w:hanging="142"/>
                              <w:rPr>
                                <w:rFonts w:cstheme="minorHAnsi"/>
                                <w:b/>
                                <w:bCs/>
                                <w:i/>
                                <w:color w:val="ED7D31" w:themeColor="accent2"/>
                                <w:sz w:val="20"/>
                                <w:szCs w:val="20"/>
                                <w:lang w:val="fr-CA"/>
                              </w:rPr>
                            </w:pPr>
                            <w:hyperlink r:id="rId50" w:history="1">
                              <w:r w:rsidR="00695E15" w:rsidRPr="002A3656">
                                <w:rPr>
                                  <w:rStyle w:val="Hyperlink"/>
                                  <w:rFonts w:cstheme="minorHAnsi"/>
                                  <w:b/>
                                  <w:color w:val="ED7D31" w:themeColor="accent2"/>
                                  <w:sz w:val="20"/>
                                  <w:szCs w:val="20"/>
                                  <w:u w:val="none"/>
                                  <w:lang w:val="fr-CA"/>
                                </w:rPr>
                                <w:t>PRODUC_VF2_Annexe3</w:t>
                              </w:r>
                            </w:hyperlink>
                          </w:p>
                          <w:p w14:paraId="2C1D9812" w14:textId="77777777" w:rsidR="00695E15" w:rsidRPr="002A3656" w:rsidRDefault="00695E15" w:rsidP="00695E15">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79688" id="Text Box 18" o:spid="_x0000_s1039" type="#_x0000_t202" style="position:absolute;margin-left:270.35pt;margin-top:286.15pt;width:132.95pt;height:87.45pt;z-index:-2492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jlGw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" filled="f" stroked="f" strokeweight=".5pt">
                <v:textbox>
                  <w:txbxContent>
                    <w:p w14:paraId="6156242A" w14:textId="77777777" w:rsidR="00695E15" w:rsidRPr="002A3656" w:rsidRDefault="00000000" w:rsidP="00695E15">
                      <w:pPr>
                        <w:pStyle w:val="ListParagraph"/>
                        <w:numPr>
                          <w:ilvl w:val="0"/>
                          <w:numId w:val="12"/>
                        </w:numPr>
                        <w:ind w:left="142" w:hanging="142"/>
                        <w:rPr>
                          <w:rFonts w:cstheme="minorHAnsi"/>
                          <w:b/>
                          <w:bCs/>
                          <w:i/>
                          <w:color w:val="ED7D31" w:themeColor="accent2"/>
                          <w:sz w:val="20"/>
                          <w:szCs w:val="20"/>
                          <w:lang w:val="fr-CA"/>
                        </w:rPr>
                      </w:pPr>
                      <w:hyperlink r:id="rId51" w:history="1">
                        <w:r w:rsidR="00695E15" w:rsidRPr="002A3656">
                          <w:rPr>
                            <w:rStyle w:val="Hyperlink"/>
                            <w:rFonts w:cstheme="minorHAnsi"/>
                            <w:b/>
                            <w:color w:val="ED7D31" w:themeColor="accent2"/>
                            <w:sz w:val="20"/>
                            <w:szCs w:val="20"/>
                            <w:u w:val="none"/>
                            <w:lang w:val="fr-CA"/>
                          </w:rPr>
                          <w:t>PRODUC_VF1_Annexe2</w:t>
                        </w:r>
                      </w:hyperlink>
                    </w:p>
                    <w:p w14:paraId="40B6490F" w14:textId="77777777" w:rsidR="00695E15" w:rsidRPr="002A3656" w:rsidRDefault="00000000" w:rsidP="00695E15">
                      <w:pPr>
                        <w:pStyle w:val="ListParagraph"/>
                        <w:numPr>
                          <w:ilvl w:val="0"/>
                          <w:numId w:val="12"/>
                        </w:numPr>
                        <w:ind w:left="142" w:hanging="142"/>
                        <w:rPr>
                          <w:rFonts w:cstheme="minorHAnsi"/>
                          <w:b/>
                          <w:bCs/>
                          <w:i/>
                          <w:color w:val="ED7D31" w:themeColor="accent2"/>
                          <w:sz w:val="20"/>
                          <w:szCs w:val="20"/>
                          <w:lang w:val="fr-CA"/>
                        </w:rPr>
                      </w:pPr>
                      <w:hyperlink r:id="rId52" w:history="1">
                        <w:r w:rsidR="00695E15" w:rsidRPr="002A3656">
                          <w:rPr>
                            <w:rStyle w:val="Hyperlink"/>
                            <w:rFonts w:cstheme="minorHAnsi"/>
                            <w:b/>
                            <w:color w:val="ED7D31" w:themeColor="accent2"/>
                            <w:sz w:val="20"/>
                            <w:szCs w:val="20"/>
                            <w:u w:val="none"/>
                            <w:lang w:val="fr-CA"/>
                          </w:rPr>
                          <w:t>PRODUC_VF2_Annexe3</w:t>
                        </w:r>
                      </w:hyperlink>
                    </w:p>
                    <w:p w14:paraId="2C1D9812" w14:textId="77777777" w:rsidR="00695E15" w:rsidRPr="002A3656" w:rsidRDefault="00695E15" w:rsidP="00695E15">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4095872" behindDoc="0" locked="0" layoutInCell="1" allowOverlap="1" wp14:anchorId="34D85FB5" wp14:editId="6BDC7339">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CC5C8" id="Straight Connector 267" o:spid="_x0000_s1026" style="position:absolute;z-index:2540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4087680" behindDoc="1" locked="0" layoutInCell="1" allowOverlap="1" wp14:anchorId="033D550F" wp14:editId="62F4E3F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065FB94B" w14:textId="77777777" w:rsidR="00695E15" w:rsidRPr="00205406" w:rsidRDefault="00695E15" w:rsidP="00695E15">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550F" id="Text Box 39" o:spid="_x0000_s1040" type="#_x0000_t202" style="position:absolute;margin-left:2pt;margin-top:252.7pt;width:531.25pt;height:19pt;z-index:-2492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065FB94B" w14:textId="77777777" w:rsidR="00695E15" w:rsidRPr="00205406" w:rsidRDefault="00695E15" w:rsidP="00695E15">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4088704" behindDoc="0" locked="0" layoutInCell="1" allowOverlap="1" wp14:anchorId="67DA2118" wp14:editId="36348690">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BBED9" id="Straight Connector 43" o:spid="_x0000_s1026" style="position:absolute;z-index:2540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4085632" behindDoc="0" locked="0" layoutInCell="1" allowOverlap="1" wp14:anchorId="181B0AEC" wp14:editId="607EB395">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2154220D" w14:textId="77777777" w:rsidR="00695E15" w:rsidRPr="00711CB6" w:rsidRDefault="00695E15" w:rsidP="00695E1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33AB2238" w14:textId="77777777" w:rsidR="00695E15" w:rsidRPr="00526544" w:rsidRDefault="00695E15" w:rsidP="00695E15">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B0AEC" id="Text Box 19" o:spid="_x0000_s1041" type="#_x0000_t202" style="position:absolute;margin-left:582pt;margin-top:174.7pt;width:93pt;height:108pt;z-index:2540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2154220D" w14:textId="77777777" w:rsidR="00695E15" w:rsidRPr="00711CB6" w:rsidRDefault="00695E15" w:rsidP="00695E15">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33AB2238" w14:textId="77777777" w:rsidR="00695E15" w:rsidRPr="00526544" w:rsidRDefault="00695E15" w:rsidP="00695E15">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4086656" behindDoc="1" locked="0" layoutInCell="1" allowOverlap="1" wp14:anchorId="77BC4FA4" wp14:editId="0E4831BB">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4D32A" id="Rectangle 37" o:spid="_x0000_s1026" href="http://www.edu.gov.on.ca/fre/curriculum/elementary/arts18b09currf.pdf" style="position:absolute;margin-left:587.75pt;margin-top:79.95pt;width:70pt;height:89.8pt;z-index:-2492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5"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4073344" behindDoc="1" locked="0" layoutInCell="1" allowOverlap="1" wp14:anchorId="02A87CD3" wp14:editId="45242114">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74C7B7C" w14:textId="77777777" w:rsidR="00695E15" w:rsidRPr="0061767C" w:rsidRDefault="00695E15" w:rsidP="00695E15">
                            <w:pPr>
                              <w:rPr>
                                <w:rFonts w:ascii="Calibri" w:hAnsi="Calibri" w:cs="Arial"/>
                                <w:b/>
                                <w:bCs/>
                                <w:color w:val="ED7D31" w:themeColor="accent2"/>
                                <w:sz w:val="20"/>
                                <w:szCs w:val="20"/>
                              </w:rPr>
                            </w:pPr>
                            <w:r w:rsidRPr="0061767C">
                              <w:rPr>
                                <w:rFonts w:ascii="Calibri" w:hAnsi="Calibri" w:cs="Arial"/>
                                <w:b/>
                                <w:bCs/>
                                <w:color w:val="ED7D31" w:themeColor="accent2"/>
                                <w:sz w:val="20"/>
                                <w:szCs w:val="20"/>
                              </w:rPr>
                              <w:t>VF1</w:t>
                            </w:r>
                          </w:p>
                          <w:p w14:paraId="5C2A2647" w14:textId="77777777" w:rsidR="00695E15" w:rsidRPr="0061767C" w:rsidRDefault="00695E15" w:rsidP="00695E15">
                            <w:pPr>
                              <w:rPr>
                                <w:rFonts w:ascii="Calibri" w:hAnsi="Calibri"/>
                                <w:b/>
                                <w:bCs/>
                                <w:color w:val="ED7D31" w:themeColor="accent2"/>
                              </w:rPr>
                            </w:pPr>
                            <w:r w:rsidRPr="0061767C">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87CD3" id="Text Box 22" o:spid="_x0000_s1042" type="#_x0000_t202" style="position:absolute;margin-left:31.15pt;margin-top:190pt;width:126.15pt;height:32.85pt;z-index:-24924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474C7B7C" w14:textId="77777777" w:rsidR="00695E15" w:rsidRPr="0061767C" w:rsidRDefault="00695E15" w:rsidP="00695E15">
                      <w:pPr>
                        <w:rPr>
                          <w:rFonts w:ascii="Calibri" w:hAnsi="Calibri" w:cs="Arial"/>
                          <w:b/>
                          <w:bCs/>
                          <w:color w:val="ED7D31" w:themeColor="accent2"/>
                          <w:sz w:val="20"/>
                          <w:szCs w:val="20"/>
                        </w:rPr>
                      </w:pPr>
                      <w:r w:rsidRPr="0061767C">
                        <w:rPr>
                          <w:rFonts w:ascii="Calibri" w:hAnsi="Calibri" w:cs="Arial"/>
                          <w:b/>
                          <w:bCs/>
                          <w:color w:val="ED7D31" w:themeColor="accent2"/>
                          <w:sz w:val="20"/>
                          <w:szCs w:val="20"/>
                        </w:rPr>
                        <w:t>VF1</w:t>
                      </w:r>
                    </w:p>
                    <w:p w14:paraId="5C2A2647" w14:textId="77777777" w:rsidR="00695E15" w:rsidRPr="0061767C" w:rsidRDefault="00695E15" w:rsidP="00695E15">
                      <w:pPr>
                        <w:rPr>
                          <w:rFonts w:ascii="Calibri" w:hAnsi="Calibri"/>
                          <w:b/>
                          <w:bCs/>
                          <w:color w:val="ED7D31" w:themeColor="accent2"/>
                        </w:rPr>
                      </w:pPr>
                      <w:r w:rsidRPr="0061767C">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76416" behindDoc="1" locked="0" layoutInCell="1" allowOverlap="1" wp14:anchorId="0983A851" wp14:editId="1ADCE0B4">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6"/>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80B50A7" w14:textId="77777777" w:rsidR="00695E15" w:rsidRPr="007C423E" w:rsidRDefault="00695E15" w:rsidP="00695E1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521EEDC" w14:textId="77777777" w:rsidR="00695E15" w:rsidRPr="007C423E" w:rsidRDefault="00695E15" w:rsidP="00695E15">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41D53FBE" w14:textId="77777777" w:rsidR="00695E15" w:rsidRPr="007C423E" w:rsidRDefault="00695E15" w:rsidP="00695E15">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3A851" id="Text Box 28" o:spid="_x0000_s1043" type="#_x0000_t202" href="http://www.afeao.ca/afeaoDoc/PRODUC_VF4.pdf" style="position:absolute;margin-left:436.5pt;margin-top:190pt;width:130.65pt;height:32.2pt;z-index:-24924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580B50A7" w14:textId="77777777" w:rsidR="00695E15" w:rsidRPr="007C423E" w:rsidRDefault="00695E15" w:rsidP="00695E1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521EEDC" w14:textId="77777777" w:rsidR="00695E15" w:rsidRPr="007C423E" w:rsidRDefault="00695E15" w:rsidP="00695E15">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41D53FBE" w14:textId="77777777" w:rsidR="00695E15" w:rsidRPr="007C423E" w:rsidRDefault="00695E15" w:rsidP="00695E15">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75392" behindDoc="1" locked="0" layoutInCell="1" allowOverlap="1" wp14:anchorId="26A5127D" wp14:editId="25C3089F">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7"/>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2CFB435A" w14:textId="77777777" w:rsidR="00695E15" w:rsidRPr="007C423E" w:rsidRDefault="00695E15" w:rsidP="00695E1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E5399AE" w14:textId="77777777" w:rsidR="00695E15" w:rsidRPr="007C423E" w:rsidRDefault="00695E15" w:rsidP="00695E1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83B74B7" w14:textId="77777777" w:rsidR="00695E15" w:rsidRPr="007C423E" w:rsidRDefault="00695E15" w:rsidP="00695E15">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127D" id="Text Box 26" o:spid="_x0000_s1044" type="#_x0000_t202" href="http://www.afeao.ca/afeaoDoc/PRODUC_VF3.pdf" style="position:absolute;margin-left:302.9pt;margin-top:190pt;width:127.2pt;height:44.25pt;z-index:-24924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2CFB435A" w14:textId="77777777" w:rsidR="00695E15" w:rsidRPr="007C423E" w:rsidRDefault="00695E15" w:rsidP="00695E1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E5399AE" w14:textId="77777777" w:rsidR="00695E15" w:rsidRPr="007C423E" w:rsidRDefault="00695E15" w:rsidP="00695E1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83B74B7" w14:textId="77777777" w:rsidR="00695E15" w:rsidRPr="007C423E" w:rsidRDefault="00695E15" w:rsidP="00695E15">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74368" behindDoc="1" locked="0" layoutInCell="1" allowOverlap="1" wp14:anchorId="462E92FA" wp14:editId="03C96B26">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0BF9556B" w14:textId="77777777" w:rsidR="00695E15" w:rsidRPr="007C423E" w:rsidRDefault="00695E15" w:rsidP="00695E1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774EA18A" w14:textId="77777777" w:rsidR="00695E15" w:rsidRPr="007C423E" w:rsidRDefault="00695E15" w:rsidP="00695E1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1E9829C4" w14:textId="77777777" w:rsidR="00695E15" w:rsidRPr="007C423E" w:rsidRDefault="00695E15" w:rsidP="00695E15">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E92FA" id="Text Box 24" o:spid="_x0000_s1045" type="#_x0000_t202" href="http://www.afeao.ca/afeaoDoc/PRODUC_VF2.pdf" style="position:absolute;margin-left:167.35pt;margin-top:190pt;width:126pt;height:44.25pt;z-index:-24924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0BF9556B" w14:textId="77777777" w:rsidR="00695E15" w:rsidRPr="007C423E" w:rsidRDefault="00695E15" w:rsidP="00695E15">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774EA18A" w14:textId="77777777" w:rsidR="00695E15" w:rsidRPr="007C423E" w:rsidRDefault="00695E15" w:rsidP="00695E15">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1E9829C4" w14:textId="77777777" w:rsidR="00695E15" w:rsidRPr="007C423E" w:rsidRDefault="00695E15" w:rsidP="00695E15">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77440" behindDoc="0" locked="0" layoutInCell="1" allowOverlap="1" wp14:anchorId="61203A9D" wp14:editId="2C758083">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C0AA9" id="Straight Connector 31" o:spid="_x0000_s1026" style="position:absolute;z-index:25407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653D64DC" w14:textId="77777777" w:rsidR="00DF4AE0" w:rsidRPr="00200DE1" w:rsidRDefault="00DF4AE0" w:rsidP="00DF4AE0">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F533B90" w14:textId="77777777" w:rsidR="00DF4AE0" w:rsidRDefault="00DF4AE0" w:rsidP="00DF4AE0">
                            <w:pPr>
                              <w:rPr>
                                <w:rFonts w:ascii="Calibri" w:hAnsi="Calibri"/>
                                <w:sz w:val="20"/>
                                <w:szCs w:val="20"/>
                              </w:rPr>
                            </w:pPr>
                            <w:r>
                              <w:rPr>
                                <w:rFonts w:ascii="Verdana" w:hAnsi="Verdana"/>
                                <w:color w:val="000000"/>
                                <w:sz w:val="18"/>
                                <w:szCs w:val="18"/>
                              </w:rPr>
                              <w:t xml:space="preserve">WIKIPÉDIA, </w:t>
                            </w:r>
                            <w:r>
                              <w:rPr>
                                <w:rFonts w:ascii="Calibri" w:hAnsi="Calibri"/>
                                <w:sz w:val="20"/>
                                <w:szCs w:val="20"/>
                              </w:rPr>
                              <w:t>Google,</w:t>
                            </w:r>
                          </w:p>
                          <w:p w14:paraId="3720F5E1" w14:textId="77777777" w:rsidR="00DF4AE0" w:rsidRPr="004005CD" w:rsidRDefault="00000000" w:rsidP="00DF4AE0">
                            <w:pPr>
                              <w:rPr>
                                <w:rFonts w:eastAsia="Times New Roman"/>
                                <w:sz w:val="20"/>
                                <w:szCs w:val="20"/>
                              </w:rPr>
                            </w:pPr>
                            <w:hyperlink r:id="rId59" w:history="1">
                              <w:r w:rsidR="00DF4AE0" w:rsidRPr="004005CD">
                                <w:rPr>
                                  <w:rStyle w:val="Hyperlink"/>
                                  <w:rFonts w:eastAsia="Times New Roman"/>
                                  <w:sz w:val="20"/>
                                  <w:szCs w:val="20"/>
                                </w:rPr>
                                <w:t>Anne Lizotte Communications</w:t>
                              </w:r>
                            </w:hyperlink>
                          </w:p>
                          <w:p w14:paraId="0685883E" w14:textId="77777777" w:rsidR="00DF4AE0" w:rsidRPr="007C423E" w:rsidRDefault="00DF4AE0" w:rsidP="00DF4AE0">
                            <w:pPr>
                              <w:spacing w:line="216" w:lineRule="auto"/>
                              <w:ind w:right="-39"/>
                              <w:rPr>
                                <w:rFonts w:ascii="Calibri" w:hAnsi="Calibri"/>
                                <w:sz w:val="22"/>
                                <w:szCs w:val="22"/>
                                <w:lang w:val="fr-CA"/>
                              </w:rPr>
                            </w:pPr>
                          </w:p>
                          <w:p w14:paraId="681765F7" w14:textId="4BC85B49" w:rsidR="006D49B1" w:rsidRPr="00200DE1" w:rsidRDefault="00DF4AE0" w:rsidP="00DF4AE0">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653D64DC" w14:textId="77777777" w:rsidR="00DF4AE0" w:rsidRPr="00200DE1" w:rsidRDefault="00DF4AE0" w:rsidP="00DF4AE0">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F533B90" w14:textId="77777777" w:rsidR="00DF4AE0" w:rsidRDefault="00DF4AE0" w:rsidP="00DF4AE0">
                      <w:pPr>
                        <w:rPr>
                          <w:rFonts w:ascii="Calibri" w:hAnsi="Calibri"/>
                          <w:sz w:val="20"/>
                          <w:szCs w:val="20"/>
                        </w:rPr>
                      </w:pPr>
                      <w:r>
                        <w:rPr>
                          <w:rFonts w:ascii="Verdana" w:hAnsi="Verdana"/>
                          <w:color w:val="000000"/>
                          <w:sz w:val="18"/>
                          <w:szCs w:val="18"/>
                        </w:rPr>
                        <w:t xml:space="preserve">WIKIPÉDIA, </w:t>
                      </w:r>
                      <w:r>
                        <w:rPr>
                          <w:rFonts w:ascii="Calibri" w:hAnsi="Calibri"/>
                          <w:sz w:val="20"/>
                          <w:szCs w:val="20"/>
                        </w:rPr>
                        <w:t>Google,</w:t>
                      </w:r>
                    </w:p>
                    <w:p w14:paraId="3720F5E1" w14:textId="77777777" w:rsidR="00DF4AE0" w:rsidRPr="004005CD" w:rsidRDefault="00000000" w:rsidP="00DF4AE0">
                      <w:pPr>
                        <w:rPr>
                          <w:rFonts w:eastAsia="Times New Roman"/>
                          <w:sz w:val="20"/>
                          <w:szCs w:val="20"/>
                        </w:rPr>
                      </w:pPr>
                      <w:hyperlink r:id="rId60" w:history="1">
                        <w:r w:rsidR="00DF4AE0" w:rsidRPr="004005CD">
                          <w:rPr>
                            <w:rStyle w:val="Hyperlink"/>
                            <w:rFonts w:eastAsia="Times New Roman"/>
                            <w:sz w:val="20"/>
                            <w:szCs w:val="20"/>
                          </w:rPr>
                          <w:t>Anne Lizotte Communications</w:t>
                        </w:r>
                      </w:hyperlink>
                    </w:p>
                    <w:p w14:paraId="0685883E" w14:textId="77777777" w:rsidR="00DF4AE0" w:rsidRPr="007C423E" w:rsidRDefault="00DF4AE0" w:rsidP="00DF4AE0">
                      <w:pPr>
                        <w:spacing w:line="216" w:lineRule="auto"/>
                        <w:ind w:right="-39"/>
                        <w:rPr>
                          <w:rFonts w:ascii="Calibri" w:hAnsi="Calibri"/>
                          <w:sz w:val="22"/>
                          <w:szCs w:val="22"/>
                          <w:lang w:val="fr-CA"/>
                        </w:rPr>
                      </w:pPr>
                    </w:p>
                    <w:p w14:paraId="681765F7" w14:textId="4BC85B49" w:rsidR="006D49B1" w:rsidRPr="00200DE1" w:rsidRDefault="00DF4AE0" w:rsidP="00DF4AE0">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2CE6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 xml:space="preserve">Art dramatique - </w:t>
        </w:r>
        <w:r w:rsidR="0028661A">
          <w:rPr>
            <w:rStyle w:val="Hyperlink"/>
            <w:rFonts w:ascii="Calibri" w:hAnsi="Calibri"/>
            <w:b w:val="0"/>
            <w:bCs w:val="0"/>
            <w:sz w:val="20"/>
            <w:szCs w:val="20"/>
          </w:rPr>
          <w:t>8</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BF616C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w:t>
        </w:r>
        <w:r w:rsidR="0028661A">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67DD7499"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40F5C67E">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PRODUC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5AB610A5">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PRODUC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8654ADC">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PRODUC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36B59EA">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PRODUC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2FCCB12E">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PRODUC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5DD5BB6A" w:rsidR="00FA4859" w:rsidRPr="0091466D" w:rsidRDefault="0091466D" w:rsidP="0091466D">
      <w:pPr>
        <w:rPr>
          <w:rFonts w:ascii="Calibri" w:eastAsia="Times New Roman" w:hAnsi="Calibri" w:cs="Calibri"/>
          <w:sz w:val="22"/>
          <w:szCs w:val="22"/>
          <w:lang w:val="fr-CA"/>
        </w:rPr>
      </w:pPr>
      <w:r w:rsidRPr="0091466D">
        <w:rPr>
          <w:rFonts w:ascii="Calibri" w:hAnsi="Calibri" w:cs="Calibri"/>
          <w:bCs/>
          <w:color w:val="000000" w:themeColor="text1"/>
          <w:sz w:val="22"/>
          <w:szCs w:val="22"/>
          <w:lang w:val="fr-CA"/>
        </w:rPr>
        <w:t xml:space="preserve">Cette unité d’apprentissage porte sur tous les aspects faisant partie de la production d’une pièce de théâtre. L’élève utilise les processus de création et d’analyse critique appliqués à des activités d’apprentissage en équipe pour mettre au point la mise en scène de sa saynète. Pour ce faire, </w:t>
      </w:r>
      <w:r w:rsidR="00101A07">
        <w:rPr>
          <w:rFonts w:ascii="Calibri" w:hAnsi="Calibri" w:cs="Calibri"/>
          <w:bCs/>
          <w:color w:val="000000" w:themeColor="text1"/>
          <w:sz w:val="22"/>
          <w:szCs w:val="22"/>
          <w:lang w:val="fr-CA"/>
        </w:rPr>
        <w:t>elle, il ou iel</w:t>
      </w:r>
      <w:r w:rsidRPr="0091466D">
        <w:rPr>
          <w:rFonts w:ascii="Calibri" w:hAnsi="Calibri" w:cs="Calibri"/>
          <w:bCs/>
          <w:color w:val="000000" w:themeColor="text1"/>
          <w:sz w:val="22"/>
          <w:szCs w:val="22"/>
          <w:lang w:val="fr-CA"/>
        </w:rPr>
        <w:t xml:space="preserve"> se familiarise avec </w:t>
      </w:r>
      <w:r w:rsidRPr="0091466D">
        <w:rPr>
          <w:rFonts w:ascii="Calibri" w:hAnsi="Calibri" w:cs="Calibri"/>
          <w:bCs/>
          <w:color w:val="000000" w:themeColor="text1"/>
          <w:sz w:val="22"/>
          <w:szCs w:val="22"/>
          <w:lang w:val="fr-CA"/>
        </w:rPr>
        <w:br/>
        <w:t xml:space="preserve">les fondements historiques et théoriques du langage théâtral. L’élève explore le travail de mise en scène à partir des didascalies contenues dans le texte </w:t>
      </w:r>
      <w:r w:rsidRPr="0091466D">
        <w:rPr>
          <w:rFonts w:ascii="Calibri" w:hAnsi="Calibri" w:cs="Calibri"/>
          <w:bCs/>
          <w:color w:val="000000" w:themeColor="text1"/>
          <w:sz w:val="22"/>
          <w:szCs w:val="22"/>
          <w:lang w:val="fr-CA"/>
        </w:rPr>
        <w:br/>
        <w:t xml:space="preserve">de sa saynète et de sa propre vision. </w:t>
      </w:r>
      <w:r w:rsidR="00101A07">
        <w:rPr>
          <w:rFonts w:ascii="Calibri" w:hAnsi="Calibri" w:cs="Calibri"/>
          <w:bCs/>
          <w:color w:val="000000" w:themeColor="text1"/>
          <w:sz w:val="22"/>
          <w:szCs w:val="22"/>
          <w:lang w:val="fr-CA"/>
        </w:rPr>
        <w:t>Elle, il ou iel</w:t>
      </w:r>
      <w:r w:rsidRPr="0091466D">
        <w:rPr>
          <w:rFonts w:ascii="Calibri" w:hAnsi="Calibri" w:cs="Calibri"/>
          <w:bCs/>
          <w:color w:val="000000" w:themeColor="text1"/>
          <w:sz w:val="22"/>
          <w:szCs w:val="22"/>
          <w:lang w:val="fr-CA"/>
        </w:rPr>
        <w:t xml:space="preserve"> expérimente la mise en scène tout en pratiquant des stratégies de mémorisation, des exercices d’échauffement </w:t>
      </w:r>
      <w:r w:rsidRPr="0091466D">
        <w:rPr>
          <w:rFonts w:ascii="Calibri" w:hAnsi="Calibri" w:cs="Calibri"/>
          <w:bCs/>
          <w:color w:val="000000" w:themeColor="text1"/>
          <w:sz w:val="22"/>
          <w:szCs w:val="22"/>
          <w:lang w:val="fr-CA"/>
        </w:rPr>
        <w:br/>
        <w:t xml:space="preserve">et de gestion de stress. L’élève contribue à l’élaboration et à la mise en œuvre du plan de promotion et de diffusion et à la création du décor, de l’éclairage, </w:t>
      </w:r>
      <w:r w:rsidRPr="0091466D">
        <w:rPr>
          <w:rFonts w:ascii="Calibri" w:hAnsi="Calibri" w:cs="Calibri"/>
          <w:bCs/>
          <w:color w:val="000000" w:themeColor="text1"/>
          <w:sz w:val="22"/>
          <w:szCs w:val="22"/>
          <w:lang w:val="fr-CA"/>
        </w:rPr>
        <w:br/>
        <w:t xml:space="preserve">du costumier et de l’environnement sonore spécifique à sa saynète. </w:t>
      </w:r>
      <w:r w:rsidR="00101A07">
        <w:rPr>
          <w:rFonts w:ascii="Calibri" w:hAnsi="Calibri" w:cs="Calibri"/>
          <w:bCs/>
          <w:color w:val="000000" w:themeColor="text1"/>
          <w:sz w:val="22"/>
          <w:szCs w:val="22"/>
          <w:lang w:val="fr-CA"/>
        </w:rPr>
        <w:t>Elle, il ou iel</w:t>
      </w:r>
      <w:r w:rsidRPr="0091466D">
        <w:rPr>
          <w:rFonts w:ascii="Calibri" w:hAnsi="Calibri" w:cs="Calibri"/>
          <w:bCs/>
          <w:color w:val="000000" w:themeColor="text1"/>
          <w:sz w:val="22"/>
          <w:szCs w:val="22"/>
          <w:lang w:val="fr-CA"/>
        </w:rPr>
        <w:t xml:space="preserve"> répète sa saynète en intégrant le meilleur de son travail d’exploration </w:t>
      </w:r>
      <w:r w:rsidRPr="0091466D">
        <w:rPr>
          <w:rFonts w:ascii="Calibri" w:hAnsi="Calibri" w:cs="Calibri"/>
          <w:bCs/>
          <w:color w:val="000000" w:themeColor="text1"/>
          <w:sz w:val="22"/>
          <w:szCs w:val="22"/>
          <w:lang w:val="fr-CA"/>
        </w:rPr>
        <w:br/>
        <w:t xml:space="preserve">et d’expérimentation selon chacun des aspects du travail de mise en scène et remplit son autoévaluation. L’élève présente sa saynète et rétroagit </w:t>
      </w:r>
      <w:r w:rsidRPr="0091466D">
        <w:rPr>
          <w:rFonts w:ascii="Calibri" w:hAnsi="Calibri" w:cs="Calibri"/>
          <w:bCs/>
          <w:color w:val="000000" w:themeColor="text1"/>
          <w:sz w:val="22"/>
          <w:szCs w:val="22"/>
          <w:lang w:val="fr-CA"/>
        </w:rPr>
        <w:br/>
        <w:t>aux autres saynètes. Le groupe-classe présente sa création collective adaptée des Murs de nos villages à l’école ou dans la communauté.</w:t>
      </w:r>
    </w:p>
    <w:p w14:paraId="35F3361A" w14:textId="77777777" w:rsidR="00922A20" w:rsidRPr="00452078" w:rsidRDefault="00922A20"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0E6DC821" w14:textId="16DB107B" w:rsidR="00922A20" w:rsidRPr="00F479B6" w:rsidRDefault="00101A07" w:rsidP="00922A20">
      <w:pPr>
        <w:rPr>
          <w:rFonts w:ascii="Calibri" w:eastAsia="Times New Roman" w:hAnsi="Calibri" w:cs="Calibri"/>
          <w:sz w:val="22"/>
          <w:szCs w:val="22"/>
          <w:lang w:val="fr-CA"/>
        </w:rPr>
      </w:pPr>
      <w:r>
        <w:rPr>
          <w:rFonts w:ascii="Calibri" w:eastAsia="Times New Roman" w:hAnsi="Calibri" w:cs="Calibri"/>
          <w:sz w:val="22"/>
          <w:szCs w:val="22"/>
          <w:lang w:val="fr-CA"/>
        </w:rPr>
        <w:t>Elle, il ou iel</w:t>
      </w:r>
      <w:r w:rsidR="00F479B6" w:rsidRPr="00F479B6">
        <w:rPr>
          <w:rFonts w:ascii="Calibri" w:eastAsia="Times New Roman" w:hAnsi="Calibri" w:cs="Calibri"/>
          <w:sz w:val="22"/>
          <w:szCs w:val="22"/>
          <w:lang w:val="fr-CA"/>
        </w:rPr>
        <w:t xml:space="preserve"> se familiarise avec les fondements historiques et théoriques du langage théâtral. L’élève explore le travail de mise en scène à partir des didascalies contenues dans le texte de sa saynète et de sa propre vision du jeu du comédien ou de la comédienne, du costumier, de l’espace scénique et de l’environnement sonore.</w:t>
      </w:r>
    </w:p>
    <w:p w14:paraId="35EEEACB" w14:textId="522019AA"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374E70B3"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19744" behindDoc="0" locked="0" layoutInCell="1" allowOverlap="1" wp14:anchorId="57464A95" wp14:editId="3EA821E0">
                <wp:simplePos x="0" y="0"/>
                <wp:positionH relativeFrom="column">
                  <wp:posOffset>3810000</wp:posOffset>
                </wp:positionH>
                <wp:positionV relativeFrom="paragraph">
                  <wp:posOffset>45720</wp:posOffset>
                </wp:positionV>
                <wp:extent cx="1508760" cy="241300"/>
                <wp:effectExtent l="0" t="0" r="0" b="0"/>
                <wp:wrapNone/>
                <wp:docPr id="55" name="Rectangle 55">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EF4858"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64A95" id="Rectangle 55" o:spid="_x0000_s1052" href="http://www.afeao.ca/afeaoDoc/PRODUC_VF2.pdf" style="position:absolute;margin-left:300pt;margin-top:3.6pt;width:118.8pt;height:19pt;z-index:2539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7EF4858"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4624" behindDoc="0" locked="0" layoutInCell="1" allowOverlap="1" wp14:anchorId="53286FDB" wp14:editId="51580A76">
                <wp:simplePos x="0" y="0"/>
                <wp:positionH relativeFrom="column">
                  <wp:posOffset>7434649</wp:posOffset>
                </wp:positionH>
                <wp:positionV relativeFrom="paragraph">
                  <wp:posOffset>46063</wp:posOffset>
                </wp:positionV>
                <wp:extent cx="1516380" cy="243154"/>
                <wp:effectExtent l="0" t="0" r="0" b="0"/>
                <wp:wrapNone/>
                <wp:docPr id="56" name="Rectangle 5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72F90"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A867C1"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86FDB" id="Rectangle 56" o:spid="_x0000_s1053" href="http://www.afeao.ca/afeaoDoc/PRODUC_VF4.pdf" style="position:absolute;margin-left:585.4pt;margin-top:3.65pt;width:119.4pt;height:19.15pt;z-index:2539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1B72F90"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A867C1"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2576" behindDoc="0" locked="0" layoutInCell="1" allowOverlap="1" wp14:anchorId="39962BE8" wp14:editId="511F315B">
                <wp:simplePos x="0" y="0"/>
                <wp:positionH relativeFrom="column">
                  <wp:posOffset>2014151</wp:posOffset>
                </wp:positionH>
                <wp:positionV relativeFrom="paragraph">
                  <wp:posOffset>46063</wp:posOffset>
                </wp:positionV>
                <wp:extent cx="1508760" cy="241300"/>
                <wp:effectExtent l="0" t="0" r="0" b="0"/>
                <wp:wrapNone/>
                <wp:docPr id="57" name="Rectangle 57">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112AE"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C56868F"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62BE8" id="Rectangle 57" o:spid="_x0000_s1054" href="http://www.afeao.ca/afeaoDoc/PRODUC_VF1.pdf" style="position:absolute;margin-left:158.6pt;margin-top:3.65pt;width:118.8pt;height:19pt;z-index:2539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6A112AE"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C56868F"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0528" behindDoc="0" locked="0" layoutInCell="1" allowOverlap="1" wp14:anchorId="34B5543D" wp14:editId="2B6D7C62">
                <wp:simplePos x="0" y="0"/>
                <wp:positionH relativeFrom="column">
                  <wp:posOffset>0</wp:posOffset>
                </wp:positionH>
                <wp:positionV relativeFrom="paragraph">
                  <wp:posOffset>-635</wp:posOffset>
                </wp:positionV>
                <wp:extent cx="9083040" cy="365760"/>
                <wp:effectExtent l="0" t="0" r="0" b="2540"/>
                <wp:wrapNone/>
                <wp:docPr id="59" name="Rounded Rectangle 5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827556" id="Rounded Rectangle 59" o:spid="_x0000_s1026" style="position:absolute;margin-left:0;margin-top:-.05pt;width:715.2pt;height:28.8pt;z-index:25391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1552" behindDoc="0" locked="0" layoutInCell="1" allowOverlap="1" wp14:anchorId="22497560" wp14:editId="77289912">
                <wp:simplePos x="0" y="0"/>
                <wp:positionH relativeFrom="column">
                  <wp:posOffset>106680</wp:posOffset>
                </wp:positionH>
                <wp:positionV relativeFrom="paragraph">
                  <wp:posOffset>43180</wp:posOffset>
                </wp:positionV>
                <wp:extent cx="1615440" cy="241300"/>
                <wp:effectExtent l="0" t="0" r="0" b="0"/>
                <wp:wrapNone/>
                <wp:docPr id="60" name="Rectangle 60">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7504A0"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97560" id="Rectangle 60" o:spid="_x0000_s1055" href="http://www.afeao.ca/afeaoDoc/PRODUC_VI.pdf" style="position:absolute;margin-left:8.4pt;margin-top:3.4pt;width:127.2pt;height:19pt;z-index:2539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E7504A0"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3600" behindDoc="0" locked="0" layoutInCell="1" allowOverlap="1" wp14:anchorId="6B854664" wp14:editId="72EA5818">
                <wp:simplePos x="0" y="0"/>
                <wp:positionH relativeFrom="column">
                  <wp:posOffset>5608320</wp:posOffset>
                </wp:positionH>
                <wp:positionV relativeFrom="paragraph">
                  <wp:posOffset>41910</wp:posOffset>
                </wp:positionV>
                <wp:extent cx="1516380" cy="241300"/>
                <wp:effectExtent l="0" t="0" r="0" b="0"/>
                <wp:wrapNone/>
                <wp:docPr id="61" name="Rectangle 61">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F3E87"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54664" id="Rectangle 61" o:spid="_x0000_s1056" href="http://www.afeao.ca/afeaoDoc/PRODUC_VF3.pdf" style="position:absolute;margin-left:441.6pt;margin-top:3.3pt;width:119.4pt;height:19pt;z-index:2539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A3F3E87"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5648" behindDoc="0" locked="0" layoutInCell="1" allowOverlap="1" wp14:anchorId="234294F8" wp14:editId="4C59B87F">
                <wp:simplePos x="0" y="0"/>
                <wp:positionH relativeFrom="column">
                  <wp:posOffset>1790700</wp:posOffset>
                </wp:positionH>
                <wp:positionV relativeFrom="paragraph">
                  <wp:posOffset>67945</wp:posOffset>
                </wp:positionV>
                <wp:extent cx="0" cy="218440"/>
                <wp:effectExtent l="0" t="0" r="12700" b="10160"/>
                <wp:wrapNone/>
                <wp:docPr id="62" name="Straight Connector 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A1E80" id="Straight Connector 62" o:spid="_x0000_s1026" style="position:absolute;z-index:253915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6672" behindDoc="0" locked="0" layoutInCell="1" allowOverlap="1" wp14:anchorId="2907C824" wp14:editId="2A95C50D">
                <wp:simplePos x="0" y="0"/>
                <wp:positionH relativeFrom="column">
                  <wp:posOffset>3749040</wp:posOffset>
                </wp:positionH>
                <wp:positionV relativeFrom="paragraph">
                  <wp:posOffset>52705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29858" id="Straight Connector 63" o:spid="_x0000_s1026" style="position:absolute;z-index:253916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7696" behindDoc="0" locked="0" layoutInCell="1" allowOverlap="1" wp14:anchorId="4EB5517F" wp14:editId="1D0463CF">
                <wp:simplePos x="0" y="0"/>
                <wp:positionH relativeFrom="column">
                  <wp:posOffset>5394960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B1A3C7" id="Straight Connector 64" o:spid="_x0000_s1026" style="position:absolute;z-index:253917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8720" behindDoc="0" locked="0" layoutInCell="1" allowOverlap="1" wp14:anchorId="4C75BA8A" wp14:editId="5B821EC4">
                <wp:simplePos x="0" y="0"/>
                <wp:positionH relativeFrom="column">
                  <wp:posOffset>7307580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00B82" id="Straight Connector 65" o:spid="_x0000_s1026" style="position:absolute;z-index:253918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64217E" w:rsidRDefault="00B44915" w:rsidP="00E473DC">
      <w:pPr>
        <w:pStyle w:val="BodyBigBold"/>
        <w:rPr>
          <w:rFonts w:ascii="Calibri" w:hAnsi="Calibri" w:cs="Calibri"/>
          <w:sz w:val="12"/>
          <w:szCs w:val="12"/>
        </w:rPr>
      </w:pPr>
    </w:p>
    <w:p w14:paraId="22A00AC2" w14:textId="70BFF9BE" w:rsidR="00BA4EEE" w:rsidRPr="0064217E" w:rsidRDefault="00E473DC" w:rsidP="004A5EA1">
      <w:pPr>
        <w:pStyle w:val="BodyBigBold"/>
        <w:numPr>
          <w:ilvl w:val="0"/>
          <w:numId w:val="5"/>
        </w:numPr>
        <w:rPr>
          <w:rFonts w:asciiTheme="minorHAnsi" w:hAnsiTheme="minorHAnsi" w:cstheme="minorHAnsi"/>
          <w:sz w:val="36"/>
          <w:szCs w:val="36"/>
        </w:rPr>
      </w:pPr>
      <w:r w:rsidRPr="0064217E">
        <w:rPr>
          <w:rFonts w:asciiTheme="minorHAnsi" w:hAnsiTheme="minorHAnsi" w:cstheme="minorHAnsi"/>
          <w:sz w:val="36"/>
          <w:szCs w:val="36"/>
        </w:rPr>
        <w:softHyphen/>
      </w:r>
      <w:r w:rsidRPr="0064217E">
        <w:rPr>
          <w:rFonts w:asciiTheme="minorHAnsi" w:hAnsiTheme="minorHAnsi" w:cstheme="minorHAnsi"/>
          <w:sz w:val="36"/>
          <w:szCs w:val="36"/>
        </w:rPr>
        <w:softHyphen/>
      </w:r>
      <w:r w:rsidRPr="0064217E">
        <w:rPr>
          <w:rFonts w:asciiTheme="minorHAnsi" w:hAnsiTheme="minorHAnsi" w:cstheme="minorHAnsi"/>
          <w:sz w:val="36"/>
          <w:szCs w:val="36"/>
        </w:rPr>
        <w:softHyphen/>
      </w:r>
      <w:bookmarkStart w:id="1" w:name="link_liste"/>
      <w:bookmarkEnd w:id="1"/>
      <w:r w:rsidR="00BA4EEE" w:rsidRPr="0064217E">
        <w:rPr>
          <w:rFonts w:asciiTheme="minorHAnsi" w:hAnsiTheme="minorHAnsi" w:cstheme="minorHAnsi"/>
          <w:sz w:val="36"/>
          <w:szCs w:val="36"/>
        </w:rPr>
        <w:t xml:space="preserve">Liste des attentes et contenus </w:t>
      </w:r>
    </w:p>
    <w:p w14:paraId="47849182" w14:textId="5B5C260D" w:rsidR="00BA4EEE" w:rsidRPr="0064217E" w:rsidRDefault="008B5201" w:rsidP="006D09B1">
      <w:pPr>
        <w:pStyle w:val="BodyBigBold"/>
        <w:spacing w:before="120" w:after="120"/>
        <w:rPr>
          <w:rFonts w:asciiTheme="minorHAnsi" w:hAnsiTheme="minorHAnsi" w:cstheme="minorHAnsi"/>
          <w:b w:val="0"/>
          <w:sz w:val="24"/>
          <w:szCs w:val="24"/>
        </w:rPr>
      </w:pPr>
      <w:r w:rsidRPr="0064217E">
        <w:rPr>
          <w:rFonts w:asciiTheme="minorHAnsi" w:hAnsiTheme="minorHAnsi" w:cstheme="minorHAnsi"/>
          <w:b w:val="0"/>
          <w:sz w:val="24"/>
          <w:szCs w:val="24"/>
        </w:rPr>
        <w:t>À la fin de l</w:t>
      </w:r>
      <w:r w:rsidR="00843701" w:rsidRPr="0064217E">
        <w:rPr>
          <w:rFonts w:asciiTheme="minorHAnsi" w:hAnsiTheme="minorHAnsi" w:cstheme="minorHAnsi"/>
          <w:b w:val="0"/>
          <w:sz w:val="24"/>
          <w:szCs w:val="24"/>
        </w:rPr>
        <w:t xml:space="preserve">a </w:t>
      </w:r>
      <w:r w:rsidR="00922A20" w:rsidRPr="0064217E">
        <w:rPr>
          <w:rFonts w:asciiTheme="minorHAnsi" w:hAnsiTheme="minorHAnsi" w:cstheme="minorHAnsi"/>
          <w:b w:val="0"/>
          <w:sz w:val="24"/>
          <w:szCs w:val="24"/>
        </w:rPr>
        <w:t>8</w:t>
      </w:r>
      <w:r w:rsidR="00843701" w:rsidRPr="0064217E">
        <w:rPr>
          <w:rFonts w:asciiTheme="minorHAnsi" w:hAnsiTheme="minorHAnsi" w:cstheme="minorHAnsi"/>
          <w:b w:val="0"/>
          <w:sz w:val="24"/>
          <w:szCs w:val="24"/>
          <w:vertAlign w:val="superscript"/>
        </w:rPr>
        <w:t>e</w:t>
      </w:r>
      <w:r w:rsidR="00843701" w:rsidRPr="0064217E">
        <w:rPr>
          <w:rFonts w:asciiTheme="minorHAnsi" w:hAnsiTheme="minorHAnsi" w:cstheme="minorHAnsi"/>
          <w:b w:val="0"/>
          <w:sz w:val="24"/>
          <w:szCs w:val="24"/>
        </w:rPr>
        <w:t xml:space="preserve"> </w:t>
      </w:r>
      <w:r w:rsidRPr="0064217E">
        <w:rPr>
          <w:rFonts w:asciiTheme="minorHAnsi" w:hAnsiTheme="minorHAnsi" w:cstheme="minorHAnsi"/>
          <w:b w:val="0"/>
          <w:sz w:val="24"/>
          <w:szCs w:val="24"/>
        </w:rPr>
        <w:t>année, l</w:t>
      </w:r>
      <w:r w:rsidR="00305606" w:rsidRPr="0064217E">
        <w:rPr>
          <w:rFonts w:asciiTheme="minorHAnsi" w:hAnsiTheme="minorHAnsi" w:cstheme="minorHAnsi"/>
          <w:b w:val="0"/>
          <w:sz w:val="24"/>
          <w:szCs w:val="24"/>
        </w:rPr>
        <w:t>’</w:t>
      </w:r>
      <w:r w:rsidRPr="0064217E">
        <w:rPr>
          <w:rFonts w:asciiTheme="minorHAnsi" w:hAnsiTheme="minorHAnsi" w:cstheme="minorHAnsi"/>
          <w:b w:val="0"/>
          <w:sz w:val="24"/>
          <w:szCs w:val="24"/>
        </w:rPr>
        <w:t>élève doit pouvoir :</w:t>
      </w:r>
    </w:p>
    <w:p w14:paraId="4DA26150" w14:textId="49B5418C" w:rsidR="00226379" w:rsidRPr="0064217E" w:rsidRDefault="00C97CA7" w:rsidP="00D65FE2">
      <w:pPr>
        <w:pStyle w:val="BodyMidBold"/>
        <w:rPr>
          <w:rFonts w:asciiTheme="minorHAnsi" w:hAnsiTheme="minorHAnsi" w:cstheme="minorHAnsi"/>
          <w:color w:val="C25920"/>
          <w:sz w:val="32"/>
          <w:szCs w:val="32"/>
        </w:rPr>
      </w:pPr>
      <w:bookmarkStart w:id="2" w:name="link_liste_math71"/>
      <w:bookmarkEnd w:id="2"/>
      <w:r w:rsidRPr="0064217E">
        <w:rPr>
          <w:rFonts w:asciiTheme="minorHAnsi" w:hAnsiTheme="minorHAnsi" w:cstheme="minorHAnsi"/>
          <w:color w:val="C25920"/>
          <w:sz w:val="32"/>
          <w:szCs w:val="32"/>
        </w:rPr>
        <w:t>ART DRAMATIQUE</w:t>
      </w:r>
    </w:p>
    <w:p w14:paraId="6BDFB570" w14:textId="77777777" w:rsidR="006D09B1" w:rsidRPr="0064217E" w:rsidRDefault="006D09B1" w:rsidP="006D09B1">
      <w:pPr>
        <w:pStyle w:val="BodyMidBold"/>
        <w:rPr>
          <w:rFonts w:asciiTheme="minorHAnsi" w:eastAsia="Times New Roman" w:hAnsiTheme="minorHAnsi" w:cstheme="minorHAnsi"/>
          <w:color w:val="C45911" w:themeColor="accent2" w:themeShade="BF"/>
        </w:rPr>
      </w:pPr>
      <w:r w:rsidRPr="0064217E">
        <w:rPr>
          <w:rFonts w:asciiTheme="minorHAnsi" w:eastAsia="Times New Roman" w:hAnsiTheme="minorHAnsi" w:cstheme="minorHAns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64217E" w:rsidRDefault="00C646B0" w:rsidP="007C6135">
      <w:pPr>
        <w:pStyle w:val="BodyText"/>
        <w:rPr>
          <w:b/>
          <w:bCs/>
          <w:sz w:val="22"/>
          <w:szCs w:val="22"/>
          <w:lang w:val="fr-CA"/>
        </w:rPr>
      </w:pPr>
      <w:r w:rsidRPr="0064217E">
        <w:rPr>
          <w:b/>
          <w:bCs/>
          <w:sz w:val="22"/>
          <w:szCs w:val="22"/>
          <w:lang w:val="fr-CA"/>
        </w:rPr>
        <w:t>Attente :</w:t>
      </w:r>
    </w:p>
    <w:p w14:paraId="65310BD9" w14:textId="77777777" w:rsidR="00C97CA7" w:rsidRPr="0064217E" w:rsidRDefault="00C97CA7">
      <w:pPr>
        <w:pStyle w:val="ListParagraph"/>
        <w:numPr>
          <w:ilvl w:val="0"/>
          <w:numId w:val="6"/>
        </w:numPr>
        <w:rPr>
          <w:rFonts w:eastAsia="Times New Roman" w:cstheme="minorHAnsi"/>
          <w:sz w:val="22"/>
          <w:szCs w:val="22"/>
          <w:lang w:val="fr-CA"/>
        </w:rPr>
      </w:pPr>
      <w:r w:rsidRPr="0064217E">
        <w:rPr>
          <w:rFonts w:eastAsia="Times New Roman" w:cstheme="minorHAnsi"/>
          <w:sz w:val="22"/>
          <w:szCs w:val="22"/>
          <w:lang w:val="fr-FR"/>
        </w:rPr>
        <w:t xml:space="preserve">A1. réaliser diverses productions dramatiques en appliquant les fondements à l’étude et en suivant le processus de création artistique. </w:t>
      </w:r>
    </w:p>
    <w:p w14:paraId="1621EB0B" w14:textId="77777777" w:rsidR="00C97CA7" w:rsidRPr="0064217E" w:rsidRDefault="00C97CA7">
      <w:pPr>
        <w:pStyle w:val="ListParagraph"/>
        <w:numPr>
          <w:ilvl w:val="0"/>
          <w:numId w:val="6"/>
        </w:numPr>
        <w:rPr>
          <w:rFonts w:eastAsia="Times New Roman" w:cstheme="minorHAnsi"/>
          <w:sz w:val="22"/>
          <w:szCs w:val="22"/>
          <w:lang w:val="fr-CA"/>
        </w:rPr>
      </w:pPr>
      <w:r w:rsidRPr="0064217E">
        <w:rPr>
          <w:rFonts w:eastAsia="Times New Roman" w:cstheme="minorHAnsi"/>
          <w:sz w:val="22"/>
          <w:szCs w:val="22"/>
          <w:lang w:val="fr-FR"/>
        </w:rPr>
        <w:t xml:space="preserve">A2. communiquer son analyse et son appréciation de diverses productions dramatiques en utilisant les termes justes et le processus d’analyse critique. </w:t>
      </w:r>
    </w:p>
    <w:p w14:paraId="2B4E5C7B" w14:textId="263DCD9D" w:rsidR="00AE48FF" w:rsidRPr="0064217E" w:rsidRDefault="00C97CA7">
      <w:pPr>
        <w:pStyle w:val="ListParagraph"/>
        <w:numPr>
          <w:ilvl w:val="0"/>
          <w:numId w:val="6"/>
        </w:numPr>
        <w:rPr>
          <w:rFonts w:eastAsia="Times New Roman" w:cstheme="minorHAnsi"/>
          <w:sz w:val="22"/>
          <w:szCs w:val="22"/>
          <w:lang w:val="fr-CA"/>
        </w:rPr>
      </w:pPr>
      <w:r w:rsidRPr="0064217E">
        <w:rPr>
          <w:rFonts w:eastAsia="Times New Roman" w:cstheme="minorHAnsi"/>
          <w:sz w:val="22"/>
          <w:szCs w:val="22"/>
          <w:lang w:val="fr-FR"/>
        </w:rPr>
        <w:t xml:space="preserve">A3. expliquer la dimension sociale et culturelle de l’art dramatique ainsi que les fondements à l’étude dans diverses productions dramatiques d’hier </w:t>
      </w:r>
      <w:r w:rsidR="00431AC4" w:rsidRPr="0064217E">
        <w:rPr>
          <w:rFonts w:eastAsia="Times New Roman" w:cstheme="minorHAnsi"/>
          <w:sz w:val="22"/>
          <w:szCs w:val="22"/>
          <w:lang w:val="fr-FR"/>
        </w:rPr>
        <w:br/>
      </w:r>
      <w:r w:rsidRPr="0064217E">
        <w:rPr>
          <w:rFonts w:eastAsia="Times New Roman" w:cstheme="minorHAnsi"/>
          <w:sz w:val="22"/>
          <w:szCs w:val="22"/>
          <w:lang w:val="fr-FR"/>
        </w:rPr>
        <w:t>et d’aujourd’hui, provenant d’ici et d’ailleurs.</w:t>
      </w:r>
      <w:r w:rsidR="00AE48FF" w:rsidRPr="0064217E">
        <w:rPr>
          <w:rFonts w:eastAsia="Times New Roman" w:cstheme="minorHAnsi"/>
          <w:sz w:val="22"/>
          <w:szCs w:val="22"/>
          <w:lang w:val="fr-FR"/>
        </w:rPr>
        <w:t xml:space="preserve"> </w:t>
      </w:r>
    </w:p>
    <w:p w14:paraId="6757B0EA" w14:textId="77777777" w:rsidR="00843701" w:rsidRPr="0064217E"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12"/>
          <w:szCs w:val="12"/>
          <w:lang w:val="fr-CA" w:eastAsia="fr-CA"/>
        </w:rPr>
      </w:pPr>
    </w:p>
    <w:p w14:paraId="7BF9A3CD" w14:textId="41D032CB" w:rsidR="00C646B0" w:rsidRPr="0064217E" w:rsidRDefault="00C646B0" w:rsidP="007C6135">
      <w:pPr>
        <w:pStyle w:val="Heading3"/>
        <w:spacing w:before="0"/>
        <w:rPr>
          <w:rFonts w:asciiTheme="minorHAnsi" w:hAnsiTheme="minorHAnsi" w:cstheme="minorHAns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64217E">
        <w:rPr>
          <w:rFonts w:asciiTheme="minorHAnsi" w:hAnsiTheme="minorHAnsi" w:cstheme="minorHAnsi"/>
          <w:b/>
          <w:bCs/>
          <w:color w:val="ED7D31" w:themeColor="accent2"/>
          <w:lang w:val="fr-CA"/>
        </w:rPr>
        <w:t>CONTENU</w:t>
      </w:r>
      <w:r w:rsidR="005E3F6A" w:rsidRPr="0064217E">
        <w:rPr>
          <w:rFonts w:asciiTheme="minorHAnsi" w:hAnsiTheme="minorHAnsi" w:cstheme="minorHAnsi"/>
          <w:b/>
          <w:bCs/>
          <w:color w:val="ED7D31" w:themeColor="accent2"/>
          <w:lang w:val="fr-CA"/>
        </w:rPr>
        <w:t>S</w:t>
      </w:r>
      <w:r w:rsidRPr="0064217E">
        <w:rPr>
          <w:rFonts w:asciiTheme="minorHAnsi" w:hAnsiTheme="minorHAnsi" w:cstheme="minorHAnsi"/>
          <w:b/>
          <w:bCs/>
          <w:color w:val="ED7D31" w:themeColor="accent2"/>
          <w:lang w:val="fr-CA"/>
        </w:rPr>
        <w:t xml:space="preserve"> D’APPRENTISSAGE</w:t>
      </w:r>
    </w:p>
    <w:p w14:paraId="65ACCE6D" w14:textId="228EA62C" w:rsidR="007C6135" w:rsidRPr="0064217E" w:rsidRDefault="00C646B0" w:rsidP="007C6135">
      <w:pPr>
        <w:pStyle w:val="BodyText"/>
        <w:rPr>
          <w:sz w:val="22"/>
          <w:szCs w:val="22"/>
          <w:lang w:val="fr-CA"/>
        </w:rPr>
      </w:pPr>
      <w:r w:rsidRPr="0064217E">
        <w:rPr>
          <w:sz w:val="22"/>
          <w:szCs w:val="22"/>
          <w:lang w:val="fr-CA"/>
        </w:rPr>
        <w:t>Pour satisfaire aux attentes, l’élève doit pouvoir :</w:t>
      </w:r>
    </w:p>
    <w:p w14:paraId="5150E244" w14:textId="0A0A492C" w:rsidR="005E3F6A" w:rsidRPr="0064217E" w:rsidRDefault="005E3F6A" w:rsidP="007C6135">
      <w:pPr>
        <w:spacing w:before="120"/>
        <w:rPr>
          <w:rFonts w:cstheme="minorHAnsi"/>
          <w:b/>
          <w:bCs/>
          <w:color w:val="000000" w:themeColor="text1"/>
          <w:sz w:val="22"/>
          <w:szCs w:val="22"/>
          <w:lang w:val="fr-CA"/>
        </w:rPr>
      </w:pPr>
      <w:r w:rsidRPr="0064217E">
        <w:rPr>
          <w:rFonts w:cstheme="minorHAnsi"/>
          <w:b/>
          <w:bCs/>
          <w:color w:val="000000" w:themeColor="text1"/>
          <w:sz w:val="22"/>
          <w:szCs w:val="22"/>
          <w:lang w:val="fr-CA"/>
        </w:rPr>
        <w:t xml:space="preserve">Production et expression </w:t>
      </w:r>
    </w:p>
    <w:p w14:paraId="4BB1361E" w14:textId="77777777" w:rsidR="00664FD2" w:rsidRPr="0064217E" w:rsidRDefault="00922A20">
      <w:pPr>
        <w:pStyle w:val="ListParagraph"/>
        <w:numPr>
          <w:ilvl w:val="0"/>
          <w:numId w:val="7"/>
        </w:numPr>
        <w:rPr>
          <w:rFonts w:cstheme="minorHAnsi"/>
          <w:sz w:val="22"/>
          <w:szCs w:val="22"/>
          <w:lang w:val="fr-CA"/>
        </w:rPr>
      </w:pPr>
      <w:r w:rsidRPr="0064217E">
        <w:rPr>
          <w:rFonts w:cstheme="minorHAnsi"/>
          <w:sz w:val="22"/>
          <w:szCs w:val="22"/>
          <w:lang w:val="fr-CA"/>
        </w:rPr>
        <w:t>A1.1 recourir au processus de création artistique pour réaliser diverses productions dramatiques.</w:t>
      </w:r>
    </w:p>
    <w:p w14:paraId="14A75292" w14:textId="6875E966" w:rsidR="00922A20" w:rsidRPr="0064217E" w:rsidRDefault="00664FD2">
      <w:pPr>
        <w:pStyle w:val="ListParagraph"/>
        <w:numPr>
          <w:ilvl w:val="0"/>
          <w:numId w:val="7"/>
        </w:numPr>
        <w:rPr>
          <w:rFonts w:cstheme="minorHAnsi"/>
          <w:sz w:val="22"/>
          <w:szCs w:val="22"/>
          <w:lang w:val="fr-CA"/>
        </w:rPr>
      </w:pPr>
      <w:r w:rsidRPr="0064217E">
        <w:rPr>
          <w:rFonts w:cstheme="minorHAnsi"/>
          <w:sz w:val="22"/>
          <w:szCs w:val="22"/>
          <w:lang w:val="fr-CA"/>
        </w:rPr>
        <w:t>A1.2 présenter, sous forme de jeu ou de mise en lecture, des extraits de pièces de théâtre devant un auditoire en utilisant la technologie.</w:t>
      </w:r>
      <w:r w:rsidR="00922A20" w:rsidRPr="0064217E">
        <w:rPr>
          <w:rFonts w:cstheme="minorHAnsi"/>
          <w:sz w:val="22"/>
          <w:szCs w:val="22"/>
          <w:lang w:val="fr-CA"/>
        </w:rPr>
        <w:t xml:space="preserve"> </w:t>
      </w:r>
    </w:p>
    <w:p w14:paraId="0C6C8F51" w14:textId="721765EE" w:rsidR="00AE48FF" w:rsidRPr="0064217E" w:rsidRDefault="00922A20">
      <w:pPr>
        <w:pStyle w:val="ListParagraph"/>
        <w:numPr>
          <w:ilvl w:val="0"/>
          <w:numId w:val="7"/>
        </w:numPr>
        <w:rPr>
          <w:rFonts w:eastAsia="Times New Roman" w:cstheme="minorHAnsi"/>
          <w:sz w:val="22"/>
          <w:szCs w:val="22"/>
          <w:lang w:val="fr-FR"/>
        </w:rPr>
      </w:pPr>
      <w:r w:rsidRPr="0064217E">
        <w:rPr>
          <w:rFonts w:cstheme="minorHAnsi"/>
          <w:sz w:val="22"/>
          <w:szCs w:val="22"/>
          <w:lang w:val="fr-CA"/>
        </w:rPr>
        <w:t>A1.3 jouer successivement différents personnages en adaptant sa voix, ses gestes et le niveau de langue dans plusieurs situations dramatiques.</w:t>
      </w:r>
    </w:p>
    <w:p w14:paraId="3139BDA3" w14:textId="77777777" w:rsidR="007C6135" w:rsidRPr="0064217E" w:rsidRDefault="007C6135" w:rsidP="007C6135">
      <w:pPr>
        <w:pStyle w:val="Headingcontenu"/>
        <w:rPr>
          <w:rFonts w:cstheme="minorHAnsi"/>
          <w:b/>
          <w:bCs/>
          <w:color w:val="000000" w:themeColor="text1"/>
          <w:sz w:val="12"/>
          <w:szCs w:val="12"/>
          <w:lang w:val="fr-CA"/>
        </w:rPr>
      </w:pPr>
    </w:p>
    <w:p w14:paraId="43B6E159" w14:textId="34FEE23B" w:rsidR="005E3F6A" w:rsidRPr="0064217E" w:rsidRDefault="00C646B0" w:rsidP="007C6135">
      <w:pPr>
        <w:pStyle w:val="Headingcontenu"/>
        <w:rPr>
          <w:rFonts w:cstheme="minorHAnsi"/>
          <w:b/>
          <w:bCs/>
          <w:color w:val="000000" w:themeColor="text1"/>
          <w:sz w:val="22"/>
          <w:szCs w:val="22"/>
          <w:lang w:val="fr-CA"/>
        </w:rPr>
      </w:pPr>
      <w:r w:rsidRPr="0064217E">
        <w:rPr>
          <w:rFonts w:cstheme="minorHAnsi"/>
          <w:b/>
          <w:bCs/>
          <w:color w:val="000000" w:themeColor="text1"/>
          <w:sz w:val="22"/>
          <w:szCs w:val="22"/>
          <w:lang w:val="fr-CA"/>
        </w:rPr>
        <w:t>Analyse et appréciation</w:t>
      </w:r>
    </w:p>
    <w:p w14:paraId="78EB38FF" w14:textId="77777777" w:rsidR="00922A20" w:rsidRPr="0064217E" w:rsidRDefault="00922A20">
      <w:pPr>
        <w:pStyle w:val="ListParagraph"/>
        <w:numPr>
          <w:ilvl w:val="0"/>
          <w:numId w:val="8"/>
        </w:numPr>
        <w:rPr>
          <w:rFonts w:cstheme="minorHAnsi"/>
          <w:sz w:val="22"/>
          <w:szCs w:val="22"/>
          <w:lang w:val="fr-CA"/>
        </w:rPr>
      </w:pPr>
      <w:r w:rsidRPr="0064217E">
        <w:rPr>
          <w:rFonts w:cstheme="minorHAnsi"/>
          <w:sz w:val="22"/>
          <w:szCs w:val="22"/>
          <w:lang w:val="fr-CA"/>
        </w:rPr>
        <w:t xml:space="preserve">A2.1 recourir au processus d’analyse critique pour analyser et apprécier diverses productions dramatiques. </w:t>
      </w:r>
    </w:p>
    <w:p w14:paraId="72F694E8" w14:textId="77777777" w:rsidR="00922A20" w:rsidRPr="0064217E" w:rsidRDefault="00922A20">
      <w:pPr>
        <w:pStyle w:val="ListParagraph"/>
        <w:numPr>
          <w:ilvl w:val="0"/>
          <w:numId w:val="8"/>
        </w:numPr>
        <w:rPr>
          <w:rFonts w:cstheme="minorHAnsi"/>
          <w:sz w:val="22"/>
          <w:szCs w:val="22"/>
          <w:lang w:val="fr-CA"/>
        </w:rPr>
      </w:pPr>
      <w:r w:rsidRPr="0064217E">
        <w:rPr>
          <w:rFonts w:cstheme="minorHAnsi"/>
          <w:sz w:val="22"/>
          <w:szCs w:val="22"/>
          <w:lang w:val="fr-CA"/>
        </w:rPr>
        <w:t xml:space="preserve">A2.2 analyser, à l’aide des fondements à l’étude, plusieurs formes de représentation en art dramatique. </w:t>
      </w:r>
    </w:p>
    <w:p w14:paraId="78730EE6" w14:textId="26DE3EDE" w:rsidR="00AE48FF" w:rsidRPr="0064217E" w:rsidRDefault="00922A20">
      <w:pPr>
        <w:pStyle w:val="ListParagraph"/>
        <w:numPr>
          <w:ilvl w:val="0"/>
          <w:numId w:val="8"/>
        </w:numPr>
        <w:rPr>
          <w:rFonts w:eastAsia="Times New Roman" w:cstheme="minorHAnsi"/>
          <w:sz w:val="22"/>
          <w:szCs w:val="22"/>
          <w:lang w:val="fr-FR"/>
        </w:rPr>
      </w:pPr>
      <w:r w:rsidRPr="0064217E">
        <w:rPr>
          <w:rFonts w:cstheme="minorHAnsi"/>
          <w:sz w:val="22"/>
          <w:szCs w:val="22"/>
          <w:lang w:val="fr-CA"/>
        </w:rPr>
        <w:t xml:space="preserve">A2.3 exprimer de différentes façons son appréciation de productions dramatiques, d’ici et d’ailleurs, qui ont pour thème l’identité </w:t>
      </w:r>
      <w:r w:rsidRPr="0064217E">
        <w:rPr>
          <w:rFonts w:cstheme="minorHAnsi"/>
          <w:sz w:val="22"/>
          <w:szCs w:val="22"/>
          <w:lang w:val="fr-CA"/>
        </w:rPr>
        <w:br/>
        <w:t>culturelle francophone.</w:t>
      </w:r>
    </w:p>
    <w:p w14:paraId="02F98F52" w14:textId="77777777" w:rsidR="00843701" w:rsidRPr="0064217E" w:rsidRDefault="00843701" w:rsidP="00843701">
      <w:pPr>
        <w:pStyle w:val="HTMLPreformatted"/>
        <w:rPr>
          <w:rFonts w:asciiTheme="minorHAnsi" w:hAnsiTheme="minorHAnsi" w:cstheme="minorHAnsi"/>
          <w:sz w:val="12"/>
          <w:szCs w:val="12"/>
        </w:rPr>
      </w:pPr>
    </w:p>
    <w:p w14:paraId="7078CD93" w14:textId="77777777" w:rsidR="00843701" w:rsidRPr="0064217E" w:rsidRDefault="00843701" w:rsidP="00843701">
      <w:pPr>
        <w:pStyle w:val="HTMLPreformatted"/>
        <w:rPr>
          <w:rFonts w:asciiTheme="minorHAnsi" w:hAnsiTheme="minorHAnsi" w:cstheme="minorHAnsi"/>
          <w:b/>
          <w:bCs/>
        </w:rPr>
      </w:pPr>
      <w:r w:rsidRPr="0064217E">
        <w:rPr>
          <w:rFonts w:asciiTheme="minorHAnsi" w:hAnsiTheme="minorHAnsi" w:cstheme="minorHAnsi"/>
          <w:b/>
          <w:bCs/>
          <w:sz w:val="22"/>
          <w:szCs w:val="22"/>
        </w:rPr>
        <w:t>Connaissance et compréhension</w:t>
      </w:r>
    </w:p>
    <w:p w14:paraId="0C249352" w14:textId="7C729A8A" w:rsidR="0064217E" w:rsidRPr="0064217E" w:rsidRDefault="0064217E">
      <w:pPr>
        <w:numPr>
          <w:ilvl w:val="0"/>
          <w:numId w:val="8"/>
        </w:numPr>
        <w:contextualSpacing/>
        <w:rPr>
          <w:rFonts w:cstheme="minorHAnsi"/>
          <w:sz w:val="22"/>
          <w:szCs w:val="22"/>
          <w:lang w:val="fr-CA"/>
        </w:rPr>
      </w:pPr>
      <w:r w:rsidRPr="0064217E">
        <w:rPr>
          <w:rFonts w:cstheme="minorHAnsi"/>
          <w:sz w:val="22"/>
          <w:szCs w:val="22"/>
          <w:lang w:val="fr-CA"/>
        </w:rPr>
        <w:t xml:space="preserve">A3.1 classifier plusieurs formes de représentation selon leur genre en faisant ressortir les similitudes et les différences de chaque genre, </w:t>
      </w:r>
      <w:r>
        <w:rPr>
          <w:rFonts w:cstheme="minorHAnsi"/>
          <w:sz w:val="22"/>
          <w:szCs w:val="22"/>
          <w:lang w:val="fr-CA"/>
        </w:rPr>
        <w:br/>
      </w:r>
      <w:r w:rsidRPr="0064217E">
        <w:rPr>
          <w:rFonts w:cstheme="minorHAnsi"/>
          <w:sz w:val="22"/>
          <w:szCs w:val="22"/>
          <w:lang w:val="fr-CA"/>
        </w:rPr>
        <w:t>et en commentant leurs contributions à la société.</w:t>
      </w:r>
    </w:p>
    <w:p w14:paraId="2498293C" w14:textId="77777777" w:rsidR="0064217E" w:rsidRPr="0064217E" w:rsidRDefault="0064217E">
      <w:pPr>
        <w:numPr>
          <w:ilvl w:val="0"/>
          <w:numId w:val="8"/>
        </w:numPr>
        <w:contextualSpacing/>
        <w:rPr>
          <w:rFonts w:cstheme="minorHAnsi"/>
          <w:sz w:val="22"/>
          <w:szCs w:val="22"/>
          <w:lang w:val="fr-CA"/>
        </w:rPr>
      </w:pPr>
      <w:r w:rsidRPr="0064217E">
        <w:rPr>
          <w:rFonts w:cstheme="minorHAnsi"/>
          <w:sz w:val="22"/>
          <w:szCs w:val="22"/>
          <w:lang w:val="fr-CA"/>
        </w:rPr>
        <w:t>A3.3 décrire l’influence de la technologie émergente dans des productions contemporaines.</w:t>
      </w:r>
    </w:p>
    <w:p w14:paraId="5BF93E95" w14:textId="65F289AA" w:rsidR="00620DC6" w:rsidRPr="0064217E" w:rsidRDefault="0064217E">
      <w:pPr>
        <w:numPr>
          <w:ilvl w:val="0"/>
          <w:numId w:val="8"/>
        </w:numPr>
        <w:contextualSpacing/>
        <w:rPr>
          <w:rFonts w:cstheme="minorHAnsi"/>
          <w:sz w:val="22"/>
          <w:szCs w:val="22"/>
          <w:lang w:val="fr-CA"/>
        </w:rPr>
      </w:pPr>
      <w:r w:rsidRPr="0064217E">
        <w:rPr>
          <w:rFonts w:cstheme="minorHAnsi"/>
          <w:sz w:val="22"/>
          <w:szCs w:val="22"/>
          <w:lang w:val="fr-CA"/>
        </w:rPr>
        <w:t>A3.4 comparer divers indices socioculturels, y compris des référents culturels de la francophonie relevés dans les œuvres étudiées.</w:t>
      </w:r>
    </w:p>
    <w:p w14:paraId="16B64CA5" w14:textId="14453D9B" w:rsidR="00AE48FF" w:rsidRPr="00620DC6" w:rsidRDefault="00AE48FF" w:rsidP="00620DC6">
      <w:pPr>
        <w:rPr>
          <w:rFonts w:eastAsia="Times New Roman" w:cstheme="minorHAnsi"/>
          <w:sz w:val="22"/>
          <w:szCs w:val="22"/>
          <w:lang w:val="fr-FR"/>
        </w:rPr>
      </w:pPr>
    </w:p>
    <w:p w14:paraId="5DD64C4C" w14:textId="5FC3AAB5" w:rsidR="00B42FA3" w:rsidRPr="00843701" w:rsidRDefault="00B42FA3" w:rsidP="00843701">
      <w:pPr>
        <w:pStyle w:val="HTMLPreformatted"/>
        <w:rPr>
          <w:b/>
          <w:bCs/>
          <w:color w:val="000000"/>
        </w:rPr>
      </w:pPr>
      <w:r w:rsidRPr="00843701">
        <w:rPr>
          <w:b/>
          <w:bCs/>
        </w:rPr>
        <w:br w:type="page"/>
      </w:r>
    </w:p>
    <w:p w14:paraId="0691A517" w14:textId="77777777" w:rsidR="002A3656" w:rsidRDefault="002A3656" w:rsidP="002A3656">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31008" behindDoc="0" locked="0" layoutInCell="1" allowOverlap="1" wp14:anchorId="1C770813" wp14:editId="1D7D7488">
                <wp:simplePos x="0" y="0"/>
                <wp:positionH relativeFrom="column">
                  <wp:posOffset>3810000</wp:posOffset>
                </wp:positionH>
                <wp:positionV relativeFrom="paragraph">
                  <wp:posOffset>45720</wp:posOffset>
                </wp:positionV>
                <wp:extent cx="1508760" cy="241300"/>
                <wp:effectExtent l="0" t="0" r="0" b="0"/>
                <wp:wrapNone/>
                <wp:docPr id="66" name="Rectangle 6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32EDB"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70813" id="Rectangle 66" o:spid="_x0000_s1057" href="http://www.afeao.ca/afeaoDoc/PRODUC_VF2.pdf" style="position:absolute;margin-left:300pt;margin-top:3.6pt;width:118.8pt;height:19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9E32EDB"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5888" behindDoc="0" locked="0" layoutInCell="1" allowOverlap="1" wp14:anchorId="70EC3EA6" wp14:editId="322C5DD1">
                <wp:simplePos x="0" y="0"/>
                <wp:positionH relativeFrom="column">
                  <wp:posOffset>7434649</wp:posOffset>
                </wp:positionH>
                <wp:positionV relativeFrom="paragraph">
                  <wp:posOffset>46063</wp:posOffset>
                </wp:positionV>
                <wp:extent cx="1516380" cy="243154"/>
                <wp:effectExtent l="0" t="0" r="0" b="0"/>
                <wp:wrapNone/>
                <wp:docPr id="67" name="Rectangle 6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93F62"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515271"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C3EA6" id="Rectangle 67" o:spid="_x0000_s1058" href="http://www.afeao.ca/afeaoDoc/PRODUC_VF4.pdf" style="position:absolute;margin-left:585.4pt;margin-top:3.65pt;width:119.4pt;height:19.15pt;z-index:2539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B893F62"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515271"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3840" behindDoc="0" locked="0" layoutInCell="1" allowOverlap="1" wp14:anchorId="6B17E9F9" wp14:editId="0F77E780">
                <wp:simplePos x="0" y="0"/>
                <wp:positionH relativeFrom="column">
                  <wp:posOffset>2014151</wp:posOffset>
                </wp:positionH>
                <wp:positionV relativeFrom="paragraph">
                  <wp:posOffset>46063</wp:posOffset>
                </wp:positionV>
                <wp:extent cx="1508760" cy="241300"/>
                <wp:effectExtent l="0" t="0" r="0" b="0"/>
                <wp:wrapNone/>
                <wp:docPr id="68" name="Rectangle 6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48999"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9AF968A"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7E9F9" id="Rectangle 68" o:spid="_x0000_s1059" href="http://www.afeao.ca/afeaoDoc/PRODUC_VF1.pdf" style="position:absolute;margin-left:158.6pt;margin-top:3.65pt;width:118.8pt;height:19pt;z-index:2539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9D48999"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9AF968A"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1792" behindDoc="0" locked="0" layoutInCell="1" allowOverlap="1" wp14:anchorId="05F8DEAA" wp14:editId="3782C5F9">
                <wp:simplePos x="0" y="0"/>
                <wp:positionH relativeFrom="column">
                  <wp:posOffset>0</wp:posOffset>
                </wp:positionH>
                <wp:positionV relativeFrom="paragraph">
                  <wp:posOffset>-635</wp:posOffset>
                </wp:positionV>
                <wp:extent cx="9083040" cy="365760"/>
                <wp:effectExtent l="0" t="0" r="0" b="2540"/>
                <wp:wrapNone/>
                <wp:docPr id="69" name="Rounded Rectangle 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26F0C9" id="Rounded Rectangle 69" o:spid="_x0000_s1026" style="position:absolute;margin-left:0;margin-top:-.05pt;width:715.2pt;height:28.8pt;z-index:2539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2816" behindDoc="0" locked="0" layoutInCell="1" allowOverlap="1" wp14:anchorId="2EF1AD5C" wp14:editId="08947C57">
                <wp:simplePos x="0" y="0"/>
                <wp:positionH relativeFrom="column">
                  <wp:posOffset>106680</wp:posOffset>
                </wp:positionH>
                <wp:positionV relativeFrom="paragraph">
                  <wp:posOffset>43180</wp:posOffset>
                </wp:positionV>
                <wp:extent cx="1615440" cy="241300"/>
                <wp:effectExtent l="0" t="0" r="0" b="0"/>
                <wp:wrapNone/>
                <wp:docPr id="70" name="Rectangle 70">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EEB74"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1AD5C" id="Rectangle 70" o:spid="_x0000_s1060" href="http://www.afeao.ca/afeaoDoc/PRODUC_VI.pdf" style="position:absolute;margin-left:8.4pt;margin-top:3.4pt;width:127.2pt;height:19pt;z-index:2539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02EEB74"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4864" behindDoc="0" locked="0" layoutInCell="1" allowOverlap="1" wp14:anchorId="4372C7E2" wp14:editId="256AFE5F">
                <wp:simplePos x="0" y="0"/>
                <wp:positionH relativeFrom="column">
                  <wp:posOffset>5608320</wp:posOffset>
                </wp:positionH>
                <wp:positionV relativeFrom="paragraph">
                  <wp:posOffset>41910</wp:posOffset>
                </wp:positionV>
                <wp:extent cx="1516380" cy="241300"/>
                <wp:effectExtent l="0" t="0" r="0" b="0"/>
                <wp:wrapNone/>
                <wp:docPr id="71" name="Rectangle 71">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B60EA"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2C7E2" id="Rectangle 71" o:spid="_x0000_s1061" href="http://www.afeao.ca/afeaoDoc/PRODUC_VF3.pdf" style="position:absolute;margin-left:441.6pt;margin-top:3.3pt;width:119.4pt;height:19pt;z-index:2539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30B60EA"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6912" behindDoc="0" locked="0" layoutInCell="1" allowOverlap="1" wp14:anchorId="14AD511D" wp14:editId="580D8DC4">
                <wp:simplePos x="0" y="0"/>
                <wp:positionH relativeFrom="column">
                  <wp:posOffset>1790700</wp:posOffset>
                </wp:positionH>
                <wp:positionV relativeFrom="paragraph">
                  <wp:posOffset>67945</wp:posOffset>
                </wp:positionV>
                <wp:extent cx="0" cy="218440"/>
                <wp:effectExtent l="0" t="0" r="12700" b="10160"/>
                <wp:wrapNone/>
                <wp:docPr id="72" name="Straight Connector 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60284" id="Straight Connector 72" o:spid="_x0000_s1026" style="position:absolute;z-index:2539269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7936" behindDoc="0" locked="0" layoutInCell="1" allowOverlap="1" wp14:anchorId="1B0475F1" wp14:editId="152D5AF2">
                <wp:simplePos x="0" y="0"/>
                <wp:positionH relativeFrom="column">
                  <wp:posOffset>3749040</wp:posOffset>
                </wp:positionH>
                <wp:positionV relativeFrom="paragraph">
                  <wp:posOffset>52705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6FE19" id="Straight Connector 73" o:spid="_x0000_s1026" style="position:absolute;z-index:2539279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8960" behindDoc="0" locked="0" layoutInCell="1" allowOverlap="1" wp14:anchorId="0806B8D4" wp14:editId="04ED585D">
                <wp:simplePos x="0" y="0"/>
                <wp:positionH relativeFrom="column">
                  <wp:posOffset>5394960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F3EF02" id="Straight Connector 74" o:spid="_x0000_s1026" style="position:absolute;z-index:2539289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9984" behindDoc="0" locked="0" layoutInCell="1" allowOverlap="1" wp14:anchorId="206395DE" wp14:editId="27793453">
                <wp:simplePos x="0" y="0"/>
                <wp:positionH relativeFrom="column">
                  <wp:posOffset>7307580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B31D96" id="Straight Connector 75" o:spid="_x0000_s1026" style="position:absolute;z-index:2539299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3898897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620DC6">
                                    <w:rPr>
                                      <w:rFonts w:ascii="Calibri" w:eastAsia="Times New Roman" w:hAnsi="Calibri" w:cs="Times New Roman"/>
                                      <w:color w:val="000000"/>
                                      <w:sz w:val="20"/>
                                      <w:szCs w:val="20"/>
                                      <w:highlight w:val="yellow"/>
                                      <w:lang w:val="fr-FR" w:eastAsia="zh-CN"/>
                                    </w:rPr>
                                    <w:t>personne</w:t>
                                  </w:r>
                                  <w:r w:rsidRPr="0064217E">
                                    <w:rPr>
                                      <w:rFonts w:ascii="Calibri" w:eastAsia="Times New Roman" w:hAnsi="Calibri" w:cs="Times New Roman"/>
                                      <w:color w:val="000000"/>
                                      <w:sz w:val="20"/>
                                      <w:szCs w:val="20"/>
                                      <w:highlight w:val="yellow"/>
                                      <w:lang w:val="fr-FR" w:eastAsia="zh-CN"/>
                                    </w:rPr>
                                    <w:t xml:space="preserve">, animal ou chose </w:t>
                                  </w:r>
                                  <w:r w:rsidRPr="0064217E">
                                    <w:rPr>
                                      <w:rFonts w:ascii="Calibri" w:eastAsia="Times New Roman" w:hAnsi="Calibri" w:cs="Times New Roman"/>
                                      <w:color w:val="000000"/>
                                      <w:sz w:val="20"/>
                                      <w:szCs w:val="20"/>
                                      <w:highlight w:val="yellow"/>
                                      <w:lang w:val="fr-FR" w:eastAsia="zh-CN"/>
                                    </w:rPr>
                                    <w:br/>
                                    <w:t>caractéristiques observables</w:t>
                                  </w:r>
                                  <w:r w:rsidRPr="0064217E">
                                    <w:rPr>
                                      <w:rFonts w:ascii="Calibri" w:eastAsia="Times New Roman" w:hAnsi="Calibri" w:cs="Times New Roman"/>
                                      <w:color w:val="000000"/>
                                      <w:sz w:val="20"/>
                                      <w:szCs w:val="20"/>
                                      <w:highlight w:val="yellow"/>
                                      <w:lang w:val="fr-FR" w:eastAsia="zh-CN"/>
                                    </w:rPr>
                                    <w:br/>
                                    <w:t>personnage principal, secondaire</w:t>
                                  </w:r>
                                  <w:r w:rsidRPr="00504959">
                                    <w:rPr>
                                      <w:rFonts w:ascii="Calibri" w:eastAsia="Times New Roman" w:hAnsi="Calibri" w:cs="Times New Roman"/>
                                      <w:color w:val="000000"/>
                                      <w:sz w:val="20"/>
                                      <w:szCs w:val="20"/>
                                      <w:lang w:val="fr-FR" w:eastAsia="zh-CN"/>
                                    </w:rPr>
                                    <w:t>,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 xml:space="preserve">décor pour préciser </w:t>
                                  </w:r>
                                  <w:r w:rsidRPr="0064217E">
                                    <w:rPr>
                                      <w:rFonts w:ascii="Calibri" w:eastAsia="Times New Roman" w:hAnsi="Calibri" w:cs="Times New Roman"/>
                                      <w:color w:val="000000"/>
                                      <w:sz w:val="20"/>
                                      <w:szCs w:val="20"/>
                                      <w:highlight w:val="yellow"/>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64217E" w:rsidRDefault="00A72B53" w:rsidP="00A72B53">
                                  <w:pPr>
                                    <w:rPr>
                                      <w:rFonts w:ascii="Calibri" w:eastAsia="Times New Roman" w:hAnsi="Calibri" w:cs="Times New Roman"/>
                                      <w:color w:val="000000"/>
                                      <w:sz w:val="20"/>
                                      <w:szCs w:val="20"/>
                                      <w:lang w:val="fr-FR" w:eastAsia="zh-CN"/>
                                    </w:rPr>
                                  </w:pPr>
                                  <w:r w:rsidRPr="0064217E">
                                    <w:rPr>
                                      <w:rFonts w:ascii="Calibri" w:eastAsia="Times New Roman" w:hAnsi="Calibri" w:cs="Times New Roman"/>
                                      <w:color w:val="000000"/>
                                      <w:sz w:val="20"/>
                                      <w:szCs w:val="20"/>
                                      <w:highlight w:val="yellow"/>
                                      <w:lang w:val="fr-FR" w:eastAsia="zh-CN"/>
                                    </w:rPr>
                                    <w:t>moment où se</w:t>
                                  </w:r>
                                  <w:r w:rsidRPr="0064217E">
                                    <w:rPr>
                                      <w:rFonts w:ascii="Calibri" w:eastAsia="Times New Roman" w:hAnsi="Calibri" w:cs="Times New Roman"/>
                                      <w:color w:val="000000"/>
                                      <w:sz w:val="20"/>
                                      <w:szCs w:val="20"/>
                                      <w:highlight w:val="yellow"/>
                                      <w:lang w:val="fr-FR" w:eastAsia="zh-CN"/>
                                    </w:rPr>
                                    <w:br/>
                                    <w:t>déroule l’action</w:t>
                                  </w:r>
                                  <w:r w:rsidRPr="0064217E">
                                    <w:rPr>
                                      <w:rFonts w:ascii="Calibri" w:eastAsia="Times New Roman" w:hAnsi="Calibri" w:cs="Times New Roman"/>
                                      <w:color w:val="000000"/>
                                      <w:sz w:val="20"/>
                                      <w:szCs w:val="20"/>
                                      <w:highlight w:val="yellow"/>
                                      <w:lang w:val="fr-FR" w:eastAsia="zh-CN"/>
                                    </w:rPr>
                                    <w:br/>
                                    <w:t>dans le temps</w:t>
                                  </w:r>
                                  <w:r w:rsidRPr="0064217E">
                                    <w:rPr>
                                      <w:rFonts w:ascii="Calibri" w:eastAsia="Times New Roman" w:hAnsi="Calibri" w:cs="Times New Roman"/>
                                      <w:color w:val="000000"/>
                                      <w:sz w:val="20"/>
                                      <w:szCs w:val="20"/>
                                      <w:highlight w:val="yellow"/>
                                      <w:lang w:val="fr-FR" w:eastAsia="zh-CN"/>
                                    </w:rPr>
                                    <w:br/>
                                    <w:t xml:space="preserve">divers temps </w:t>
                                  </w:r>
                                  <w:r w:rsidRPr="0064217E">
                                    <w:rPr>
                                      <w:rFonts w:ascii="Calibri" w:eastAsia="Times New Roman" w:hAnsi="Calibri" w:cs="Times New Roman"/>
                                      <w:color w:val="000000"/>
                                      <w:sz w:val="20"/>
                                      <w:szCs w:val="20"/>
                                      <w:highlight w:val="yellow"/>
                                      <w:lang w:val="fr-FR" w:eastAsia="zh-CN"/>
                                    </w:rPr>
                                    <w:br/>
                                    <w:t>de l’action même</w:t>
                                  </w:r>
                                  <w:r w:rsidRPr="0064217E">
                                    <w:rPr>
                                      <w:rFonts w:ascii="Calibri" w:eastAsia="Times New Roman" w:hAnsi="Calibri" w:cs="Times New Roman"/>
                                      <w:color w:val="000000"/>
                                      <w:sz w:val="20"/>
                                      <w:szCs w:val="20"/>
                                      <w:highlight w:val="yellow"/>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sujet de l’œuvre</w:t>
                                  </w:r>
                                  <w:r w:rsidRPr="00504959">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histoire racontée</w:t>
                                  </w:r>
                                  <w:r w:rsidRPr="00922A20">
                                    <w:rPr>
                                      <w:rFonts w:ascii="Calibri" w:eastAsia="Times New Roman" w:hAnsi="Calibri" w:cs="Times New Roman"/>
                                      <w:color w:val="000000"/>
                                      <w:sz w:val="20"/>
                                      <w:szCs w:val="20"/>
                                      <w:lang w:val="fr-FR" w:eastAsia="zh-CN"/>
                                    </w:rPr>
                                    <w:t xml:space="preserve"> ou fable</w:t>
                                  </w:r>
                                  <w:r w:rsidRPr="00922A20">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01CD78E2"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42A316B2" w:rsidR="0064217E" w:rsidRPr="00504959" w:rsidRDefault="0064217E"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r w:rsidRPr="00664FD2">
                                    <w:rPr>
                                      <w:rFonts w:ascii="Calibri" w:eastAsia="Times New Roman" w:hAnsi="Calibri" w:cs="Times New Roman"/>
                                      <w:color w:val="000000"/>
                                      <w:sz w:val="20"/>
                                      <w:szCs w:val="20"/>
                                      <w:highlight w:val="yellow"/>
                                      <w:lang w:val="fr-FR" w:eastAsia="zh-CN"/>
                                    </w:rPr>
                                    <w:t>contraste</w:t>
                                  </w:r>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r w:rsidRPr="007F3F2C">
                                    <w:rPr>
                                      <w:rFonts w:ascii="Calibri" w:eastAsia="Times New Roman" w:hAnsi="Calibri" w:cs="Times New Roman"/>
                                      <w:color w:val="000000"/>
                                      <w:sz w:val="20"/>
                                      <w:szCs w:val="20"/>
                                      <w:highlight w:val="yellow"/>
                                      <w:lang w:val="fr-FR" w:eastAsia="zh-CN"/>
                                    </w:rPr>
                                    <w:t>répétition</w:t>
                                  </w:r>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r w:rsidRPr="007F3F2C">
                                    <w:rPr>
                                      <w:rFonts w:ascii="Calibri" w:eastAsia="Times New Roman" w:hAnsi="Calibri" w:cs="Times New Roman"/>
                                      <w:color w:val="000000"/>
                                      <w:sz w:val="20"/>
                                      <w:szCs w:val="20"/>
                                      <w:highlight w:val="yellow"/>
                                      <w:lang w:val="fr-FR" w:eastAsia="zh-CN"/>
                                    </w:rPr>
                                    <w:t>fluidité</w:t>
                                  </w:r>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citation, théâtre d’ombres</w:t>
                                  </w:r>
                                  <w:r w:rsidRPr="0064217E">
                                    <w:rPr>
                                      <w:rFonts w:ascii="Calibri" w:eastAsia="Times New Roman" w:hAnsi="Calibri" w:cs="Times New Roman"/>
                                      <w:color w:val="000000"/>
                                      <w:sz w:val="20"/>
                                      <w:szCs w:val="20"/>
                                      <w:lang w:val="fr-FR" w:eastAsia="zh-CN"/>
                                    </w:rPr>
                                    <w:t xml:space="preserve">, mime, </w:t>
                                  </w:r>
                                  <w:r w:rsidRPr="0064217E">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lang w:val="fr-FR" w:eastAsia="zh-CN"/>
                                    </w:rPr>
                                    <w:t xml:space="preserve">tableau vivant, </w:t>
                                  </w:r>
                                  <w:r w:rsidRPr="0064217E">
                                    <w:rPr>
                                      <w:rFonts w:ascii="Calibri" w:eastAsia="Times New Roman" w:hAnsi="Calibri" w:cs="Times New Roman"/>
                                      <w:color w:val="000000"/>
                                      <w:sz w:val="20"/>
                                      <w:szCs w:val="20"/>
                                      <w:highlight w:val="yellow"/>
                                      <w:lang w:val="fr-FR" w:eastAsia="zh-CN"/>
                                    </w:rPr>
                                    <w:t>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64217E">
                                    <w:rPr>
                                      <w:rFonts w:ascii="Calibri" w:eastAsia="Times New Roman" w:hAnsi="Calibri" w:cs="Times New Roman"/>
                                      <w:color w:val="000000"/>
                                      <w:sz w:val="20"/>
                                      <w:szCs w:val="20"/>
                                      <w:lang w:val="fr-FR" w:eastAsia="zh-CN"/>
                                    </w:rPr>
                                    <w:t>mise en 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5BA3541" w14:textId="77777777" w:rsidR="0064217E"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4399DEAC" w:rsidR="00A72B53" w:rsidRPr="00504959" w:rsidRDefault="0064217E"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2EA5CBAE"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technique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64217E">
                                    <w:rPr>
                                      <w:rFonts w:ascii="Calibri" w:eastAsia="Times New Roman" w:hAnsi="Calibri" w:cs="Times New Roman"/>
                                      <w:color w:val="000000"/>
                                      <w:sz w:val="20"/>
                                      <w:szCs w:val="20"/>
                                      <w:highlight w:val="yellow"/>
                                      <w:lang w:val="fr-FR" w:eastAsia="zh-CN"/>
                                    </w:rPr>
                                    <w:t>maquillage</w:t>
                                  </w:r>
                                  <w:r w:rsidR="00620DC6" w:rsidRPr="0064217E">
                                    <w:rPr>
                                      <w:rFonts w:ascii="Calibri" w:eastAsia="Times New Roman" w:hAnsi="Calibri" w:cs="Times New Roman"/>
                                      <w:color w:val="000000"/>
                                      <w:sz w:val="20"/>
                                      <w:szCs w:val="20"/>
                                      <w:highlight w:val="yellow"/>
                                      <w:lang w:val="fr-FR" w:eastAsia="zh-CN"/>
                                    </w:rPr>
                                    <w:br/>
                                  </w:r>
                                  <w:r w:rsidR="00620DC6" w:rsidRPr="0064217E">
                                    <w:rPr>
                                      <w:rFonts w:ascii="Calibri" w:eastAsia="Times New Roman" w:hAnsi="Calibri" w:cs="Times New Roman"/>
                                      <w:color w:val="000000"/>
                                      <w:sz w:val="20"/>
                                      <w:szCs w:val="20"/>
                                      <w:lang w:val="fr-FR" w:eastAsia="zh-CN"/>
                                    </w:rPr>
                                    <w:t>ligue d’improvisation :</w:t>
                                  </w:r>
                                  <w:r w:rsidR="00620DC6" w:rsidRPr="001C7D51">
                                    <w:rPr>
                                      <w:rFonts w:ascii="Calibri" w:eastAsia="Times New Roman" w:hAnsi="Calibri" w:cs="Times New Roman"/>
                                      <w:color w:val="000000"/>
                                      <w:sz w:val="20"/>
                                      <w:szCs w:val="20"/>
                                      <w:lang w:val="fr-FR" w:eastAsia="zh-CN"/>
                                    </w:rPr>
                                    <w:t xml:space="preserve">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620DC6">
                              <w:rPr>
                                <w:rFonts w:ascii="Calibri" w:eastAsia="Times New Roman" w:hAnsi="Calibri" w:cs="Times New Roman"/>
                                <w:color w:val="000000"/>
                                <w:sz w:val="20"/>
                                <w:szCs w:val="20"/>
                                <w:highlight w:val="yellow"/>
                                <w:lang w:val="fr-FR" w:eastAsia="zh-CN"/>
                              </w:rPr>
                              <w:t>personne</w:t>
                            </w:r>
                            <w:r w:rsidRPr="0064217E">
                              <w:rPr>
                                <w:rFonts w:ascii="Calibri" w:eastAsia="Times New Roman" w:hAnsi="Calibri" w:cs="Times New Roman"/>
                                <w:color w:val="000000"/>
                                <w:sz w:val="20"/>
                                <w:szCs w:val="20"/>
                                <w:highlight w:val="yellow"/>
                                <w:lang w:val="fr-FR" w:eastAsia="zh-CN"/>
                              </w:rPr>
                              <w:t xml:space="preserve">, animal ou chose </w:t>
                            </w:r>
                            <w:r w:rsidRPr="0064217E">
                              <w:rPr>
                                <w:rFonts w:ascii="Calibri" w:eastAsia="Times New Roman" w:hAnsi="Calibri" w:cs="Times New Roman"/>
                                <w:color w:val="000000"/>
                                <w:sz w:val="20"/>
                                <w:szCs w:val="20"/>
                                <w:highlight w:val="yellow"/>
                                <w:lang w:val="fr-FR" w:eastAsia="zh-CN"/>
                              </w:rPr>
                              <w:br/>
                              <w:t>caractéristiques observables</w:t>
                            </w:r>
                            <w:r w:rsidRPr="0064217E">
                              <w:rPr>
                                <w:rFonts w:ascii="Calibri" w:eastAsia="Times New Roman" w:hAnsi="Calibri" w:cs="Times New Roman"/>
                                <w:color w:val="000000"/>
                                <w:sz w:val="20"/>
                                <w:szCs w:val="20"/>
                                <w:highlight w:val="yellow"/>
                                <w:lang w:val="fr-FR" w:eastAsia="zh-CN"/>
                              </w:rPr>
                              <w:br/>
                              <w:t>personnage principal, secondaire</w:t>
                            </w:r>
                            <w:r w:rsidRPr="00504959">
                              <w:rPr>
                                <w:rFonts w:ascii="Calibri" w:eastAsia="Times New Roman" w:hAnsi="Calibri" w:cs="Times New Roman"/>
                                <w:color w:val="000000"/>
                                <w:sz w:val="20"/>
                                <w:szCs w:val="20"/>
                                <w:lang w:val="fr-FR" w:eastAsia="zh-CN"/>
                              </w:rPr>
                              <w:t>,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 xml:space="preserve">décor pour préciser </w:t>
                            </w:r>
                            <w:r w:rsidRPr="0064217E">
                              <w:rPr>
                                <w:rFonts w:ascii="Calibri" w:eastAsia="Times New Roman" w:hAnsi="Calibri" w:cs="Times New Roman"/>
                                <w:color w:val="000000"/>
                                <w:sz w:val="20"/>
                                <w:szCs w:val="20"/>
                                <w:highlight w:val="yellow"/>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64217E" w:rsidRDefault="00A72B53" w:rsidP="00A72B53">
                            <w:pPr>
                              <w:rPr>
                                <w:rFonts w:ascii="Calibri" w:eastAsia="Times New Roman" w:hAnsi="Calibri" w:cs="Times New Roman"/>
                                <w:color w:val="000000"/>
                                <w:sz w:val="20"/>
                                <w:szCs w:val="20"/>
                                <w:lang w:val="fr-FR" w:eastAsia="zh-CN"/>
                              </w:rPr>
                            </w:pPr>
                            <w:r w:rsidRPr="0064217E">
                              <w:rPr>
                                <w:rFonts w:ascii="Calibri" w:eastAsia="Times New Roman" w:hAnsi="Calibri" w:cs="Times New Roman"/>
                                <w:color w:val="000000"/>
                                <w:sz w:val="20"/>
                                <w:szCs w:val="20"/>
                                <w:highlight w:val="yellow"/>
                                <w:lang w:val="fr-FR" w:eastAsia="zh-CN"/>
                              </w:rPr>
                              <w:t>moment où se</w:t>
                            </w:r>
                            <w:r w:rsidRPr="0064217E">
                              <w:rPr>
                                <w:rFonts w:ascii="Calibri" w:eastAsia="Times New Roman" w:hAnsi="Calibri" w:cs="Times New Roman"/>
                                <w:color w:val="000000"/>
                                <w:sz w:val="20"/>
                                <w:szCs w:val="20"/>
                                <w:highlight w:val="yellow"/>
                                <w:lang w:val="fr-FR" w:eastAsia="zh-CN"/>
                              </w:rPr>
                              <w:br/>
                              <w:t>déroule l’action</w:t>
                            </w:r>
                            <w:r w:rsidRPr="0064217E">
                              <w:rPr>
                                <w:rFonts w:ascii="Calibri" w:eastAsia="Times New Roman" w:hAnsi="Calibri" w:cs="Times New Roman"/>
                                <w:color w:val="000000"/>
                                <w:sz w:val="20"/>
                                <w:szCs w:val="20"/>
                                <w:highlight w:val="yellow"/>
                                <w:lang w:val="fr-FR" w:eastAsia="zh-CN"/>
                              </w:rPr>
                              <w:br/>
                              <w:t>dans le temps</w:t>
                            </w:r>
                            <w:r w:rsidRPr="0064217E">
                              <w:rPr>
                                <w:rFonts w:ascii="Calibri" w:eastAsia="Times New Roman" w:hAnsi="Calibri" w:cs="Times New Roman"/>
                                <w:color w:val="000000"/>
                                <w:sz w:val="20"/>
                                <w:szCs w:val="20"/>
                                <w:highlight w:val="yellow"/>
                                <w:lang w:val="fr-FR" w:eastAsia="zh-CN"/>
                              </w:rPr>
                              <w:br/>
                              <w:t xml:space="preserve">divers temps </w:t>
                            </w:r>
                            <w:r w:rsidRPr="0064217E">
                              <w:rPr>
                                <w:rFonts w:ascii="Calibri" w:eastAsia="Times New Roman" w:hAnsi="Calibri" w:cs="Times New Roman"/>
                                <w:color w:val="000000"/>
                                <w:sz w:val="20"/>
                                <w:szCs w:val="20"/>
                                <w:highlight w:val="yellow"/>
                                <w:lang w:val="fr-FR" w:eastAsia="zh-CN"/>
                              </w:rPr>
                              <w:br/>
                              <w:t>de l’action même</w:t>
                            </w:r>
                            <w:r w:rsidRPr="0064217E">
                              <w:rPr>
                                <w:rFonts w:ascii="Calibri" w:eastAsia="Times New Roman" w:hAnsi="Calibri" w:cs="Times New Roman"/>
                                <w:color w:val="000000"/>
                                <w:sz w:val="20"/>
                                <w:szCs w:val="20"/>
                                <w:highlight w:val="yellow"/>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sujet de l’œuvre</w:t>
                            </w:r>
                            <w:r w:rsidRPr="00504959">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histoire racontée</w:t>
                            </w:r>
                            <w:r w:rsidRPr="00922A20">
                              <w:rPr>
                                <w:rFonts w:ascii="Calibri" w:eastAsia="Times New Roman" w:hAnsi="Calibri" w:cs="Times New Roman"/>
                                <w:color w:val="000000"/>
                                <w:sz w:val="20"/>
                                <w:szCs w:val="20"/>
                                <w:lang w:val="fr-FR" w:eastAsia="zh-CN"/>
                              </w:rPr>
                              <w:t xml:space="preserve"> ou fable</w:t>
                            </w:r>
                            <w:r w:rsidRPr="00922A20">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01CD78E2"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42A316B2" w:rsidR="0064217E" w:rsidRPr="00504959" w:rsidRDefault="0064217E"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r w:rsidRPr="00664FD2">
                              <w:rPr>
                                <w:rFonts w:ascii="Calibri" w:eastAsia="Times New Roman" w:hAnsi="Calibri" w:cs="Times New Roman"/>
                                <w:color w:val="000000"/>
                                <w:sz w:val="20"/>
                                <w:szCs w:val="20"/>
                                <w:highlight w:val="yellow"/>
                                <w:lang w:val="fr-FR" w:eastAsia="zh-CN"/>
                              </w:rPr>
                              <w:t>contraste</w:t>
                            </w:r>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r w:rsidRPr="007F3F2C">
                              <w:rPr>
                                <w:rFonts w:ascii="Calibri" w:eastAsia="Times New Roman" w:hAnsi="Calibri" w:cs="Times New Roman"/>
                                <w:color w:val="000000"/>
                                <w:sz w:val="20"/>
                                <w:szCs w:val="20"/>
                                <w:highlight w:val="yellow"/>
                                <w:lang w:val="fr-FR" w:eastAsia="zh-CN"/>
                              </w:rPr>
                              <w:t>répétition</w:t>
                            </w:r>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r w:rsidRPr="007F3F2C">
                              <w:rPr>
                                <w:rFonts w:ascii="Calibri" w:eastAsia="Times New Roman" w:hAnsi="Calibri" w:cs="Times New Roman"/>
                                <w:color w:val="000000"/>
                                <w:sz w:val="20"/>
                                <w:szCs w:val="20"/>
                                <w:highlight w:val="yellow"/>
                                <w:lang w:val="fr-FR" w:eastAsia="zh-CN"/>
                              </w:rPr>
                              <w:t>fluidité</w:t>
                            </w:r>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citation, théâtre d’ombres</w:t>
                            </w:r>
                            <w:r w:rsidRPr="0064217E">
                              <w:rPr>
                                <w:rFonts w:ascii="Calibri" w:eastAsia="Times New Roman" w:hAnsi="Calibri" w:cs="Times New Roman"/>
                                <w:color w:val="000000"/>
                                <w:sz w:val="20"/>
                                <w:szCs w:val="20"/>
                                <w:lang w:val="fr-FR" w:eastAsia="zh-CN"/>
                              </w:rPr>
                              <w:t xml:space="preserve">, mime, </w:t>
                            </w:r>
                            <w:r w:rsidRPr="0064217E">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lang w:val="fr-FR" w:eastAsia="zh-CN"/>
                              </w:rPr>
                              <w:t xml:space="preserve">tableau vivant, </w:t>
                            </w:r>
                            <w:r w:rsidRPr="0064217E">
                              <w:rPr>
                                <w:rFonts w:ascii="Calibri" w:eastAsia="Times New Roman" w:hAnsi="Calibri" w:cs="Times New Roman"/>
                                <w:color w:val="000000"/>
                                <w:sz w:val="20"/>
                                <w:szCs w:val="20"/>
                                <w:highlight w:val="yellow"/>
                                <w:lang w:val="fr-FR" w:eastAsia="zh-CN"/>
                              </w:rPr>
                              <w:t>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64217E">
                              <w:rPr>
                                <w:rFonts w:ascii="Calibri" w:eastAsia="Times New Roman" w:hAnsi="Calibri" w:cs="Times New Roman"/>
                                <w:color w:val="000000"/>
                                <w:sz w:val="20"/>
                                <w:szCs w:val="20"/>
                                <w:lang w:val="fr-FR" w:eastAsia="zh-CN"/>
                              </w:rPr>
                              <w:t>mise en 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5BA3541" w14:textId="77777777" w:rsidR="0064217E"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4399DEAC" w:rsidR="00A72B53" w:rsidRPr="00504959" w:rsidRDefault="0064217E"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2EA5CBAE" w:rsidR="00A72B53" w:rsidRPr="00504959" w:rsidRDefault="00A72B53" w:rsidP="00A72B53">
                            <w:pPr>
                              <w:rPr>
                                <w:rFonts w:ascii="Calibri" w:eastAsia="Times New Roman" w:hAnsi="Calibri" w:cs="Times New Roman"/>
                                <w:color w:val="000000"/>
                                <w:sz w:val="20"/>
                                <w:szCs w:val="20"/>
                                <w:lang w:val="fr-FR" w:eastAsia="zh-CN"/>
                              </w:rPr>
                            </w:pPr>
                            <w:r w:rsidRPr="00922A20">
                              <w:rPr>
                                <w:rFonts w:ascii="Calibri" w:eastAsia="Times New Roman" w:hAnsi="Calibri" w:cs="Times New Roman"/>
                                <w:color w:val="000000"/>
                                <w:sz w:val="20"/>
                                <w:szCs w:val="20"/>
                                <w:highlight w:val="yellow"/>
                                <w:lang w:val="fr-FR" w:eastAsia="zh-CN"/>
                              </w:rPr>
                              <w:t>technique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64217E">
                              <w:rPr>
                                <w:rFonts w:ascii="Calibri" w:eastAsia="Times New Roman" w:hAnsi="Calibri" w:cs="Times New Roman"/>
                                <w:color w:val="000000"/>
                                <w:sz w:val="20"/>
                                <w:szCs w:val="20"/>
                                <w:highlight w:val="yellow"/>
                                <w:lang w:val="fr-FR" w:eastAsia="zh-CN"/>
                              </w:rPr>
                              <w:t>maquillage</w:t>
                            </w:r>
                            <w:r w:rsidR="00620DC6" w:rsidRPr="0064217E">
                              <w:rPr>
                                <w:rFonts w:ascii="Calibri" w:eastAsia="Times New Roman" w:hAnsi="Calibri" w:cs="Times New Roman"/>
                                <w:color w:val="000000"/>
                                <w:sz w:val="20"/>
                                <w:szCs w:val="20"/>
                                <w:highlight w:val="yellow"/>
                                <w:lang w:val="fr-FR" w:eastAsia="zh-CN"/>
                              </w:rPr>
                              <w:br/>
                            </w:r>
                            <w:r w:rsidR="00620DC6" w:rsidRPr="0064217E">
                              <w:rPr>
                                <w:rFonts w:ascii="Calibri" w:eastAsia="Times New Roman" w:hAnsi="Calibri" w:cs="Times New Roman"/>
                                <w:color w:val="000000"/>
                                <w:sz w:val="20"/>
                                <w:szCs w:val="20"/>
                                <w:lang w:val="fr-FR" w:eastAsia="zh-CN"/>
                              </w:rPr>
                              <w:t>ligue d’improvisation :</w:t>
                            </w:r>
                            <w:r w:rsidR="00620DC6" w:rsidRPr="001C7D51">
                              <w:rPr>
                                <w:rFonts w:ascii="Calibri" w:eastAsia="Times New Roman" w:hAnsi="Calibri" w:cs="Times New Roman"/>
                                <w:color w:val="000000"/>
                                <w:sz w:val="20"/>
                                <w:szCs w:val="20"/>
                                <w:lang w:val="fr-FR" w:eastAsia="zh-CN"/>
                              </w:rPr>
                              <w:t xml:space="preserve">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922A20">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CE14188"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42272" behindDoc="0" locked="0" layoutInCell="1" allowOverlap="1" wp14:anchorId="089BCCC9" wp14:editId="5C0BEE58">
                <wp:simplePos x="0" y="0"/>
                <wp:positionH relativeFrom="column">
                  <wp:posOffset>3810000</wp:posOffset>
                </wp:positionH>
                <wp:positionV relativeFrom="paragraph">
                  <wp:posOffset>45720</wp:posOffset>
                </wp:positionV>
                <wp:extent cx="1508760" cy="241300"/>
                <wp:effectExtent l="0" t="0" r="0" b="0"/>
                <wp:wrapNone/>
                <wp:docPr id="76" name="Rectangle 7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92359"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BCCC9" id="Rectangle 76" o:spid="_x0000_s1063" href="http://www.afeao.ca/afeaoDoc/PRODUC_VF2.pdf" style="position:absolute;margin-left:300pt;margin-top:3.6pt;width:118.8pt;height:19pt;z-index:2539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FD92359"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7152" behindDoc="0" locked="0" layoutInCell="1" allowOverlap="1" wp14:anchorId="50C39011" wp14:editId="797ABDCE">
                <wp:simplePos x="0" y="0"/>
                <wp:positionH relativeFrom="column">
                  <wp:posOffset>7434649</wp:posOffset>
                </wp:positionH>
                <wp:positionV relativeFrom="paragraph">
                  <wp:posOffset>46063</wp:posOffset>
                </wp:positionV>
                <wp:extent cx="1516380" cy="243154"/>
                <wp:effectExtent l="0" t="0" r="0" b="0"/>
                <wp:wrapNone/>
                <wp:docPr id="77" name="Rectangle 7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E0D4E"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9C172D5"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39011" id="Rectangle 77" o:spid="_x0000_s1064" href="http://www.afeao.ca/afeaoDoc/PRODUC_VF4.pdf" style="position:absolute;margin-left:585.4pt;margin-top:3.65pt;width:119.4pt;height:19.15pt;z-index:2539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82E0D4E"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9C172D5"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5104" behindDoc="0" locked="0" layoutInCell="1" allowOverlap="1" wp14:anchorId="74D07BAC" wp14:editId="7D256ECA">
                <wp:simplePos x="0" y="0"/>
                <wp:positionH relativeFrom="column">
                  <wp:posOffset>2014151</wp:posOffset>
                </wp:positionH>
                <wp:positionV relativeFrom="paragraph">
                  <wp:posOffset>46063</wp:posOffset>
                </wp:positionV>
                <wp:extent cx="1508760" cy="241300"/>
                <wp:effectExtent l="0" t="0" r="0" b="0"/>
                <wp:wrapNone/>
                <wp:docPr id="79" name="Rectangle 7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F14D8"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3AF768A"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07BAC" id="Rectangle 79" o:spid="_x0000_s1065" href="http://www.afeao.ca/afeaoDoc/PRODUC_VF1.pdf" style="position:absolute;margin-left:158.6pt;margin-top:3.65pt;width:118.8pt;height:19pt;z-index:2539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D5F14D8"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3AF768A"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3056" behindDoc="0" locked="0" layoutInCell="1" allowOverlap="1" wp14:anchorId="20183E96" wp14:editId="5D25B611">
                <wp:simplePos x="0" y="0"/>
                <wp:positionH relativeFrom="column">
                  <wp:posOffset>0</wp:posOffset>
                </wp:positionH>
                <wp:positionV relativeFrom="paragraph">
                  <wp:posOffset>-635</wp:posOffset>
                </wp:positionV>
                <wp:extent cx="9083040" cy="365760"/>
                <wp:effectExtent l="0" t="0" r="0" b="2540"/>
                <wp:wrapNone/>
                <wp:docPr id="80" name="Rounded Rectangle 8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20BE2D" id="Rounded Rectangle 80" o:spid="_x0000_s1026" style="position:absolute;margin-left:0;margin-top:-.05pt;width:715.2pt;height:28.8pt;z-index:2539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4080" behindDoc="0" locked="0" layoutInCell="1" allowOverlap="1" wp14:anchorId="0AC67F26" wp14:editId="7C088787">
                <wp:simplePos x="0" y="0"/>
                <wp:positionH relativeFrom="column">
                  <wp:posOffset>106680</wp:posOffset>
                </wp:positionH>
                <wp:positionV relativeFrom="paragraph">
                  <wp:posOffset>43180</wp:posOffset>
                </wp:positionV>
                <wp:extent cx="1615440" cy="241300"/>
                <wp:effectExtent l="0" t="0" r="0" b="0"/>
                <wp:wrapNone/>
                <wp:docPr id="81" name="Rectangle 81">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35E54"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67F26" id="Rectangle 81" o:spid="_x0000_s1066" href="http://www.afeao.ca/afeaoDoc/PRODUC_VI.pdf" style="position:absolute;margin-left:8.4pt;margin-top:3.4pt;width:127.2pt;height:19pt;z-index:2539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D635E54"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6128" behindDoc="0" locked="0" layoutInCell="1" allowOverlap="1" wp14:anchorId="6E44451E" wp14:editId="4C1C927F">
                <wp:simplePos x="0" y="0"/>
                <wp:positionH relativeFrom="column">
                  <wp:posOffset>5608320</wp:posOffset>
                </wp:positionH>
                <wp:positionV relativeFrom="paragraph">
                  <wp:posOffset>41910</wp:posOffset>
                </wp:positionV>
                <wp:extent cx="1516380" cy="241300"/>
                <wp:effectExtent l="0" t="0" r="0" b="0"/>
                <wp:wrapNone/>
                <wp:docPr id="82" name="Rectangle 8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6A053"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4451E" id="Rectangle 82" o:spid="_x0000_s1067" href="http://www.afeao.ca/afeaoDoc/PRODUC_VF3.pdf" style="position:absolute;margin-left:441.6pt;margin-top:3.3pt;width:119.4pt;height:19pt;z-index:2539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1826A053"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8176" behindDoc="0" locked="0" layoutInCell="1" allowOverlap="1" wp14:anchorId="7F2D030D" wp14:editId="7CDAFFA8">
                <wp:simplePos x="0" y="0"/>
                <wp:positionH relativeFrom="column">
                  <wp:posOffset>1790700</wp:posOffset>
                </wp:positionH>
                <wp:positionV relativeFrom="paragraph">
                  <wp:posOffset>67945</wp:posOffset>
                </wp:positionV>
                <wp:extent cx="0" cy="218440"/>
                <wp:effectExtent l="0" t="0" r="12700" b="10160"/>
                <wp:wrapNone/>
                <wp:docPr id="84" name="Straight Connector 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6B383" id="Straight Connector 84" o:spid="_x0000_s1026" style="position:absolute;z-index:2539381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9200" behindDoc="0" locked="0" layoutInCell="1" allowOverlap="1" wp14:anchorId="788ECCA2" wp14:editId="194D65C1">
                <wp:simplePos x="0" y="0"/>
                <wp:positionH relativeFrom="column">
                  <wp:posOffset>3749040</wp:posOffset>
                </wp:positionH>
                <wp:positionV relativeFrom="paragraph">
                  <wp:posOffset>52705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379097" id="Straight Connector 85" o:spid="_x0000_s1026" style="position:absolute;z-index:2539392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0224" behindDoc="0" locked="0" layoutInCell="1" allowOverlap="1" wp14:anchorId="49455D2D" wp14:editId="05146CCE">
                <wp:simplePos x="0" y="0"/>
                <wp:positionH relativeFrom="column">
                  <wp:posOffset>5394960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B053A" id="Straight Connector 86" o:spid="_x0000_s1026" style="position:absolute;z-index:2539402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1248" behindDoc="0" locked="0" layoutInCell="1" allowOverlap="1" wp14:anchorId="7B9ECC0F" wp14:editId="1607689E">
                <wp:simplePos x="0" y="0"/>
                <wp:positionH relativeFrom="column">
                  <wp:posOffset>7307580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71355E" id="Straight Connector 88" o:spid="_x0000_s1026" style="position:absolute;z-index:2539412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70D78EE2"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(voir</w:t>
      </w:r>
      <w:r w:rsidR="00612E26">
        <w:rPr>
          <w:rFonts w:ascii="Calibri" w:hAnsi="Calibri" w:cs="Arial"/>
          <w:b/>
          <w:bCs/>
          <w:color w:val="000000" w:themeColor="text1"/>
          <w:sz w:val="22"/>
          <w:szCs w:val="22"/>
          <w:lang w:val="fr-CA"/>
        </w:rPr>
        <w:t> :</w:t>
      </w:r>
      <w:r w:rsidRPr="00402FA2">
        <w:rPr>
          <w:rFonts w:ascii="Calibri" w:hAnsi="Calibri" w:cs="Arial"/>
          <w:b/>
          <w:bCs/>
          <w:color w:val="000000" w:themeColor="text1"/>
          <w:sz w:val="22"/>
          <w:szCs w:val="22"/>
          <w:lang w:val="fr-CA"/>
        </w:rPr>
        <w:t xml:space="preserve"> </w:t>
      </w:r>
      <w:hyperlink r:id="rId63" w:history="1">
        <w:r w:rsidR="002F73D6">
          <w:rPr>
            <w:rStyle w:val="Hyperlink"/>
            <w:rFonts w:ascii="Calibri" w:hAnsi="Calibri" w:cs="Arial"/>
            <w:b/>
            <w:color w:val="C25920"/>
            <w:sz w:val="22"/>
            <w:szCs w:val="22"/>
            <w:u w:val="none"/>
            <w:lang w:val="fr-CA"/>
          </w:rPr>
          <w:t>PRODUC_VI_Preunite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1E71D89C" w14:textId="77777777" w:rsidR="002F73D6" w:rsidRPr="00974CB6" w:rsidRDefault="002F73D6">
      <w:pPr>
        <w:pStyle w:val="ListParagraph"/>
        <w:numPr>
          <w:ilvl w:val="0"/>
          <w:numId w:val="14"/>
        </w:numPr>
        <w:rPr>
          <w:rFonts w:cstheme="minorHAnsi"/>
          <w:bCs/>
          <w:color w:val="000000" w:themeColor="text1"/>
          <w:sz w:val="22"/>
          <w:szCs w:val="22"/>
          <w:lang w:val="fr-CA"/>
        </w:rPr>
      </w:pPr>
      <w:r w:rsidRPr="00974CB6">
        <w:rPr>
          <w:rFonts w:cstheme="minorHAnsi"/>
          <w:bCs/>
          <w:color w:val="000000" w:themeColor="text1"/>
          <w:sz w:val="22"/>
          <w:szCs w:val="22"/>
          <w:lang w:val="fr-CA"/>
        </w:rPr>
        <w:t>Prévoyez utiliser :</w:t>
      </w:r>
    </w:p>
    <w:p w14:paraId="108F9F08" w14:textId="56C1F1FB" w:rsidR="002F73D6" w:rsidRPr="00974CB6" w:rsidRDefault="002F73D6">
      <w:pPr>
        <w:pStyle w:val="ListParagraph"/>
        <w:numPr>
          <w:ilvl w:val="1"/>
          <w:numId w:val="14"/>
        </w:numPr>
        <w:rPr>
          <w:rFonts w:cstheme="minorHAnsi"/>
          <w:bCs/>
          <w:color w:val="000000" w:themeColor="text1"/>
          <w:sz w:val="22"/>
          <w:szCs w:val="22"/>
          <w:lang w:val="fr-CA"/>
        </w:rPr>
      </w:pPr>
      <w:r w:rsidRPr="00974CB6">
        <w:rPr>
          <w:rFonts w:cstheme="minorHAnsi"/>
          <w:bCs/>
          <w:color w:val="000000" w:themeColor="text1"/>
          <w:sz w:val="22"/>
          <w:szCs w:val="22"/>
          <w:lang w:val="fr-CA"/>
        </w:rPr>
        <w:t xml:space="preserve">une copie du texte de la pièce à l’étude pour chaque élève et une copie de chaque saynète adaptée selon le nombre d’élève par équipe </w:t>
      </w:r>
      <w:r w:rsidR="006E2EE0">
        <w:rPr>
          <w:rFonts w:cstheme="minorHAnsi"/>
          <w:bCs/>
          <w:color w:val="000000" w:themeColor="text1"/>
          <w:sz w:val="22"/>
          <w:szCs w:val="22"/>
          <w:lang w:val="fr-CA"/>
        </w:rPr>
        <w:br/>
      </w:r>
      <w:r w:rsidRPr="00974CB6">
        <w:rPr>
          <w:rFonts w:cstheme="minorHAnsi"/>
          <w:bCs/>
          <w:color w:val="000000" w:themeColor="text1"/>
          <w:sz w:val="22"/>
          <w:szCs w:val="22"/>
          <w:lang w:val="fr-CA"/>
        </w:rPr>
        <w:t>et une de plus pour vous</w:t>
      </w:r>
    </w:p>
    <w:p w14:paraId="70D4BEE2" w14:textId="77777777" w:rsidR="002F73D6" w:rsidRPr="00974CB6" w:rsidRDefault="002F73D6">
      <w:pPr>
        <w:pStyle w:val="ListParagraph"/>
        <w:numPr>
          <w:ilvl w:val="0"/>
          <w:numId w:val="14"/>
        </w:numPr>
        <w:rPr>
          <w:rFonts w:cstheme="minorHAnsi"/>
          <w:bCs/>
          <w:color w:val="000000" w:themeColor="text1"/>
          <w:sz w:val="22"/>
          <w:szCs w:val="22"/>
          <w:lang w:val="fr-CA"/>
        </w:rPr>
      </w:pPr>
      <w:r w:rsidRPr="00974CB6">
        <w:rPr>
          <w:rFonts w:cstheme="minorHAnsi"/>
          <w:bCs/>
          <w:color w:val="000000" w:themeColor="text1"/>
          <w:sz w:val="22"/>
          <w:szCs w:val="22"/>
          <w:lang w:val="fr-CA"/>
        </w:rPr>
        <w:t xml:space="preserve">Prévoyez utiliser : </w:t>
      </w:r>
    </w:p>
    <w:p w14:paraId="2CABE129" w14:textId="5C38D19F" w:rsidR="002F73D6" w:rsidRPr="00974CB6" w:rsidRDefault="002F73D6">
      <w:pPr>
        <w:pStyle w:val="ListParagraph"/>
        <w:numPr>
          <w:ilvl w:val="1"/>
          <w:numId w:val="14"/>
        </w:numPr>
        <w:rPr>
          <w:rStyle w:val="Hyperlink"/>
          <w:rFonts w:cstheme="minorHAnsi"/>
          <w:bCs/>
          <w:sz w:val="22"/>
          <w:szCs w:val="22"/>
          <w:u w:val="none"/>
          <w:lang w:val="fr-CA"/>
        </w:rPr>
      </w:pPr>
      <w:r w:rsidRPr="00974CB6">
        <w:rPr>
          <w:rFonts w:cstheme="minorHAnsi"/>
          <w:bCs/>
          <w:color w:val="000000" w:themeColor="text1"/>
          <w:sz w:val="22"/>
          <w:szCs w:val="22"/>
          <w:lang w:val="fr-CA"/>
        </w:rPr>
        <w:t xml:space="preserve">la fiche (voir : </w:t>
      </w:r>
      <w:hyperlink r:id="rId64" w:history="1">
        <w:r w:rsidRPr="00676007">
          <w:rPr>
            <w:rStyle w:val="Hyperlink"/>
            <w:rFonts w:cstheme="minorHAnsi"/>
            <w:b/>
            <w:bCs/>
            <w:color w:val="C25920"/>
            <w:sz w:val="22"/>
            <w:szCs w:val="22"/>
            <w:u w:val="none"/>
            <w:lang w:val="fr-CA"/>
          </w:rPr>
          <w:t>PRODUC_VI_Fiche</w:t>
        </w:r>
      </w:hyperlink>
      <w:r w:rsidRPr="00974CB6">
        <w:rPr>
          <w:rStyle w:val="Hyperlink"/>
          <w:rFonts w:cstheme="minorHAnsi"/>
          <w:sz w:val="22"/>
          <w:szCs w:val="22"/>
          <w:u w:val="none"/>
          <w:lang w:val="fr-CA"/>
        </w:rPr>
        <w:t xml:space="preserve">); </w:t>
      </w:r>
    </w:p>
    <w:p w14:paraId="58E99B83" w14:textId="7DD30DBB" w:rsidR="002F73D6" w:rsidRPr="00974CB6" w:rsidRDefault="002F73D6">
      <w:pPr>
        <w:pStyle w:val="ListParagraph"/>
        <w:numPr>
          <w:ilvl w:val="1"/>
          <w:numId w:val="14"/>
        </w:numPr>
        <w:rPr>
          <w:rStyle w:val="Hyperlink"/>
          <w:rFonts w:cstheme="minorHAnsi"/>
          <w:bCs/>
          <w:sz w:val="22"/>
          <w:szCs w:val="22"/>
          <w:u w:val="none"/>
          <w:lang w:val="fr-CA"/>
        </w:rPr>
      </w:pPr>
      <w:r w:rsidRPr="00974CB6">
        <w:rPr>
          <w:rFonts w:cstheme="minorHAnsi"/>
          <w:bCs/>
          <w:color w:val="000000" w:themeColor="text1"/>
          <w:sz w:val="22"/>
          <w:szCs w:val="22"/>
          <w:lang w:val="fr-CA"/>
        </w:rPr>
        <w:t xml:space="preserve">la ligne de temps (voir : </w:t>
      </w:r>
      <w:hyperlink r:id="rId65" w:history="1">
        <w:r w:rsidRPr="00676007">
          <w:rPr>
            <w:rStyle w:val="Hyperlink"/>
            <w:rFonts w:cstheme="minorHAnsi"/>
            <w:b/>
            <w:bCs/>
            <w:color w:val="C25920"/>
            <w:sz w:val="22"/>
            <w:szCs w:val="22"/>
            <w:u w:val="none"/>
            <w:lang w:val="fr-CA"/>
          </w:rPr>
          <w:t>PRODUC_VI_Ligne</w:t>
        </w:r>
      </w:hyperlink>
      <w:r w:rsidRPr="00974CB6">
        <w:rPr>
          <w:rStyle w:val="Hyperlink"/>
          <w:rFonts w:cstheme="minorHAnsi"/>
          <w:sz w:val="22"/>
          <w:szCs w:val="22"/>
          <w:u w:val="none"/>
          <w:lang w:val="fr-CA"/>
        </w:rPr>
        <w:t>);</w:t>
      </w:r>
    </w:p>
    <w:p w14:paraId="14FFE495" w14:textId="324E3379" w:rsidR="002F73D6" w:rsidRPr="00974CB6" w:rsidRDefault="002F73D6">
      <w:pPr>
        <w:pStyle w:val="ListParagraph"/>
        <w:numPr>
          <w:ilvl w:val="1"/>
          <w:numId w:val="14"/>
        </w:numPr>
        <w:rPr>
          <w:rStyle w:val="Hyperlink"/>
          <w:rFonts w:cstheme="minorHAnsi"/>
          <w:bCs/>
          <w:sz w:val="22"/>
          <w:szCs w:val="22"/>
          <w:u w:val="none"/>
          <w:lang w:val="fr-CA"/>
        </w:rPr>
      </w:pPr>
      <w:r w:rsidRPr="00974CB6">
        <w:rPr>
          <w:rStyle w:val="Hyperlink"/>
          <w:rFonts w:cstheme="minorHAnsi"/>
          <w:sz w:val="22"/>
          <w:szCs w:val="22"/>
          <w:u w:val="none"/>
          <w:lang w:val="fr-CA"/>
        </w:rPr>
        <w:t xml:space="preserve">le lexique (voir : </w:t>
      </w:r>
      <w:hyperlink r:id="rId66" w:history="1">
        <w:r w:rsidRPr="00676007">
          <w:rPr>
            <w:rStyle w:val="Hyperlink"/>
            <w:rFonts w:cstheme="minorHAnsi"/>
            <w:b/>
            <w:bCs/>
            <w:color w:val="C25920"/>
            <w:sz w:val="22"/>
            <w:szCs w:val="22"/>
            <w:u w:val="none"/>
            <w:lang w:val="fr-CA"/>
          </w:rPr>
          <w:t>PRODUC_VI_Lexique</w:t>
        </w:r>
      </w:hyperlink>
      <w:r w:rsidRPr="00974CB6">
        <w:rPr>
          <w:rStyle w:val="Hyperlink"/>
          <w:rFonts w:cstheme="minorHAnsi"/>
          <w:sz w:val="22"/>
          <w:szCs w:val="22"/>
          <w:u w:val="none"/>
          <w:lang w:val="fr-CA"/>
        </w:rPr>
        <w:t>).</w:t>
      </w:r>
    </w:p>
    <w:p w14:paraId="37F0E280" w14:textId="77777777" w:rsidR="002F73D6" w:rsidRPr="00974CB6" w:rsidRDefault="002F73D6">
      <w:pPr>
        <w:pStyle w:val="ListParagraph"/>
        <w:numPr>
          <w:ilvl w:val="0"/>
          <w:numId w:val="14"/>
        </w:numPr>
        <w:rPr>
          <w:rStyle w:val="Hyperlink"/>
          <w:rFonts w:cstheme="minorHAnsi"/>
          <w:bCs/>
          <w:sz w:val="22"/>
          <w:szCs w:val="22"/>
          <w:u w:val="none"/>
          <w:lang w:val="fr-CA"/>
        </w:rPr>
      </w:pPr>
      <w:r w:rsidRPr="00974CB6">
        <w:rPr>
          <w:rFonts w:cstheme="minorHAnsi"/>
          <w:bCs/>
          <w:color w:val="000000" w:themeColor="text1"/>
          <w:sz w:val="22"/>
          <w:szCs w:val="22"/>
          <w:lang w:val="fr-CA"/>
        </w:rPr>
        <w:t xml:space="preserve">Prévoyez utiliser : </w:t>
      </w:r>
      <w:r w:rsidRPr="00974CB6">
        <w:rPr>
          <w:rStyle w:val="Hyperlink"/>
          <w:rFonts w:cstheme="minorHAnsi"/>
          <w:sz w:val="22"/>
          <w:szCs w:val="22"/>
          <w:u w:val="none"/>
          <w:lang w:val="fr-CA"/>
        </w:rPr>
        <w:t xml:space="preserve"> </w:t>
      </w:r>
    </w:p>
    <w:p w14:paraId="2F2E0F15" w14:textId="7D2AC248" w:rsidR="002F73D6" w:rsidRPr="00974CB6" w:rsidRDefault="002F73D6">
      <w:pPr>
        <w:pStyle w:val="ListParagraph"/>
        <w:numPr>
          <w:ilvl w:val="1"/>
          <w:numId w:val="14"/>
        </w:numPr>
        <w:rPr>
          <w:rFonts w:cstheme="minorHAnsi"/>
          <w:bCs/>
          <w:color w:val="000000" w:themeColor="text1"/>
          <w:sz w:val="22"/>
          <w:szCs w:val="22"/>
          <w:lang w:val="fr-CA"/>
        </w:rPr>
      </w:pPr>
      <w:r w:rsidRPr="00974CB6">
        <w:rPr>
          <w:rFonts w:cstheme="minorHAnsi"/>
          <w:bCs/>
          <w:color w:val="000000" w:themeColor="text1"/>
          <w:sz w:val="22"/>
          <w:szCs w:val="22"/>
          <w:lang w:val="fr-CA"/>
        </w:rPr>
        <w:t>l’</w:t>
      </w:r>
      <w:r w:rsidRPr="00974CB6">
        <w:rPr>
          <w:rFonts w:cstheme="minorHAnsi"/>
          <w:bCs/>
          <w:i/>
          <w:color w:val="000000" w:themeColor="text1"/>
          <w:sz w:val="22"/>
          <w:szCs w:val="22"/>
          <w:lang w:val="fr-CA"/>
        </w:rPr>
        <w:t xml:space="preserve">Annexe </w:t>
      </w:r>
      <w:r w:rsidRPr="00974CB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intitulée : </w:t>
      </w:r>
      <w:r w:rsidRPr="00974CB6">
        <w:rPr>
          <w:rFonts w:cstheme="minorHAnsi"/>
          <w:bCs/>
          <w:i/>
          <w:color w:val="000000" w:themeColor="text1"/>
          <w:sz w:val="22"/>
          <w:szCs w:val="22"/>
          <w:lang w:val="fr-CA"/>
        </w:rPr>
        <w:t>Fondements historiques et théoriques du langage théâtral</w:t>
      </w:r>
      <w:r w:rsidRPr="00974CB6">
        <w:rPr>
          <w:rFonts w:cstheme="minorHAnsi"/>
          <w:bCs/>
          <w:color w:val="000000" w:themeColor="text1"/>
          <w:sz w:val="22"/>
          <w:szCs w:val="22"/>
          <w:lang w:val="fr-CA"/>
        </w:rPr>
        <w:t xml:space="preserve"> (voir : </w:t>
      </w:r>
      <w:hyperlink r:id="rId67" w:history="1">
        <w:r w:rsidRPr="00676007">
          <w:rPr>
            <w:rStyle w:val="Hyperlink"/>
            <w:rFonts w:cstheme="minorHAnsi"/>
            <w:b/>
            <w:color w:val="C25920"/>
            <w:sz w:val="22"/>
            <w:szCs w:val="22"/>
            <w:u w:val="none"/>
            <w:lang w:val="fr-CA"/>
          </w:rPr>
          <w:t>PRODUC_VF1_Annexe1</w:t>
        </w:r>
      </w:hyperlink>
      <w:r w:rsidRPr="00974CB6">
        <w:rPr>
          <w:rStyle w:val="Hyperlink"/>
          <w:rFonts w:cstheme="minorHAnsi"/>
          <w:sz w:val="22"/>
          <w:szCs w:val="22"/>
          <w:u w:val="none"/>
          <w:lang w:val="fr-CA"/>
        </w:rPr>
        <w:t>);</w:t>
      </w:r>
    </w:p>
    <w:p w14:paraId="15057684" w14:textId="7CBD65A7" w:rsidR="002F73D6" w:rsidRPr="00974CB6" w:rsidRDefault="002F73D6">
      <w:pPr>
        <w:pStyle w:val="ListParagraph"/>
        <w:numPr>
          <w:ilvl w:val="1"/>
          <w:numId w:val="14"/>
        </w:numPr>
        <w:rPr>
          <w:rFonts w:cstheme="minorHAnsi"/>
          <w:bCs/>
          <w:color w:val="000000" w:themeColor="text1"/>
          <w:sz w:val="22"/>
          <w:szCs w:val="22"/>
          <w:lang w:val="fr-CA"/>
        </w:rPr>
      </w:pPr>
      <w:r w:rsidRPr="00974CB6">
        <w:rPr>
          <w:rFonts w:cstheme="minorHAnsi"/>
          <w:bCs/>
          <w:color w:val="000000" w:themeColor="text1"/>
          <w:sz w:val="22"/>
          <w:szCs w:val="22"/>
          <w:lang w:val="fr-CA"/>
        </w:rPr>
        <w:t>l’</w:t>
      </w:r>
      <w:r w:rsidRPr="00974CB6">
        <w:rPr>
          <w:rFonts w:cstheme="minorHAnsi"/>
          <w:bCs/>
          <w:i/>
          <w:color w:val="000000" w:themeColor="text1"/>
          <w:sz w:val="22"/>
          <w:szCs w:val="22"/>
          <w:lang w:val="fr-CA"/>
        </w:rPr>
        <w:t xml:space="preserve">Annexe </w:t>
      </w:r>
      <w:r w:rsidRPr="00974CB6">
        <w:rPr>
          <w:rFonts w:cstheme="minorHAnsi"/>
          <w:bCs/>
          <w:iCs/>
          <w:color w:val="000000" w:themeColor="text1"/>
          <w:sz w:val="22"/>
          <w:szCs w:val="22"/>
          <w:lang w:val="fr-CA"/>
        </w:rPr>
        <w:t>2</w:t>
      </w:r>
      <w:r w:rsidRPr="00974CB6">
        <w:rPr>
          <w:rFonts w:cstheme="minorHAnsi"/>
          <w:bCs/>
          <w:i/>
          <w:color w:val="000000" w:themeColor="text1"/>
          <w:sz w:val="22"/>
          <w:szCs w:val="22"/>
          <w:lang w:val="fr-CA"/>
        </w:rPr>
        <w:t xml:space="preserve"> </w:t>
      </w:r>
      <w:r w:rsidRPr="00974CB6">
        <w:rPr>
          <w:rFonts w:cstheme="minorHAnsi"/>
          <w:bCs/>
          <w:color w:val="000000" w:themeColor="text1"/>
          <w:sz w:val="22"/>
          <w:szCs w:val="22"/>
          <w:lang w:val="fr-CA"/>
        </w:rPr>
        <w:t xml:space="preserve">intitulée : </w:t>
      </w:r>
      <w:r w:rsidRPr="00974CB6">
        <w:rPr>
          <w:rFonts w:cstheme="minorHAnsi"/>
          <w:bCs/>
          <w:i/>
          <w:color w:val="000000" w:themeColor="text1"/>
          <w:sz w:val="22"/>
          <w:szCs w:val="22"/>
          <w:lang w:val="fr-CA"/>
        </w:rPr>
        <w:t>Grille d’observation du travail d’équipe</w:t>
      </w:r>
      <w:r w:rsidRPr="00974CB6">
        <w:rPr>
          <w:rFonts w:cstheme="minorHAnsi"/>
          <w:bCs/>
          <w:color w:val="000000" w:themeColor="text1"/>
          <w:sz w:val="22"/>
          <w:szCs w:val="22"/>
          <w:lang w:val="fr-CA"/>
        </w:rPr>
        <w:t xml:space="preserve"> (voir</w:t>
      </w:r>
      <w:r>
        <w:rPr>
          <w:rFonts w:cstheme="minorHAnsi"/>
          <w:bCs/>
          <w:color w:val="000000" w:themeColor="text1"/>
          <w:sz w:val="22"/>
          <w:szCs w:val="22"/>
          <w:lang w:val="fr-CA"/>
        </w:rPr>
        <w:t> :</w:t>
      </w:r>
      <w:r w:rsidRPr="00974CB6">
        <w:rPr>
          <w:rFonts w:cstheme="minorHAnsi"/>
          <w:bCs/>
          <w:color w:val="000000" w:themeColor="text1"/>
          <w:sz w:val="22"/>
          <w:szCs w:val="22"/>
          <w:lang w:val="fr-CA"/>
        </w:rPr>
        <w:t xml:space="preserve"> </w:t>
      </w:r>
      <w:hyperlink r:id="rId68" w:history="1">
        <w:r w:rsidRPr="00676007">
          <w:rPr>
            <w:rStyle w:val="Hyperlink"/>
            <w:rFonts w:cstheme="minorHAnsi"/>
            <w:b/>
            <w:color w:val="C25920"/>
            <w:sz w:val="22"/>
            <w:szCs w:val="22"/>
            <w:u w:val="none"/>
            <w:lang w:val="fr-CA"/>
          </w:rPr>
          <w:t>PRODUC_VF1_Annexe2</w:t>
        </w:r>
      </w:hyperlink>
      <w:r w:rsidRPr="00974CB6">
        <w:rPr>
          <w:rFonts w:cstheme="minorHAnsi"/>
          <w:bCs/>
          <w:color w:val="000000" w:themeColor="text1"/>
          <w:sz w:val="22"/>
          <w:szCs w:val="22"/>
          <w:lang w:val="fr-CA"/>
        </w:rPr>
        <w:t>) .</w:t>
      </w:r>
    </w:p>
    <w:p w14:paraId="0DA07049" w14:textId="77777777" w:rsidR="002F73D6" w:rsidRPr="00974CB6" w:rsidRDefault="002F73D6" w:rsidP="002F73D6">
      <w:pPr>
        <w:rPr>
          <w:rFonts w:cstheme="minorHAnsi"/>
          <w:b/>
          <w:bCs/>
          <w:color w:val="000000" w:themeColor="text1"/>
          <w:sz w:val="22"/>
          <w:szCs w:val="22"/>
          <w:lang w:val="fr-CA"/>
        </w:rPr>
      </w:pPr>
    </w:p>
    <w:p w14:paraId="5F005B30" w14:textId="77777777" w:rsidR="002F73D6" w:rsidRPr="00974CB6" w:rsidRDefault="002F73D6" w:rsidP="002F73D6">
      <w:pPr>
        <w:rPr>
          <w:rFonts w:cstheme="minorHAnsi"/>
          <w:b/>
          <w:bCs/>
          <w:color w:val="000000" w:themeColor="text1"/>
          <w:sz w:val="22"/>
          <w:szCs w:val="22"/>
          <w:lang w:val="fr-CA"/>
        </w:rPr>
      </w:pPr>
      <w:r w:rsidRPr="00974CB6">
        <w:rPr>
          <w:rFonts w:cstheme="minorHAnsi"/>
          <w:b/>
          <w:bCs/>
          <w:color w:val="000000" w:themeColor="text1"/>
          <w:sz w:val="22"/>
          <w:szCs w:val="22"/>
          <w:lang w:val="fr-CA"/>
        </w:rPr>
        <w:t xml:space="preserve">Enseignante / Enseignant </w:t>
      </w:r>
    </w:p>
    <w:p w14:paraId="2BB722E5" w14:textId="1872B390" w:rsidR="002F73D6" w:rsidRPr="002F73D6" w:rsidRDefault="002F73D6">
      <w:pPr>
        <w:pStyle w:val="ListParagraph"/>
        <w:numPr>
          <w:ilvl w:val="0"/>
          <w:numId w:val="10"/>
        </w:numPr>
        <w:rPr>
          <w:rFonts w:cstheme="minorHAnsi"/>
          <w:bCs/>
          <w:color w:val="000000" w:themeColor="text1"/>
          <w:sz w:val="22"/>
          <w:szCs w:val="22"/>
          <w:lang w:val="fr-CA"/>
        </w:rPr>
      </w:pPr>
      <w:r w:rsidRPr="00974CB6">
        <w:rPr>
          <w:rFonts w:cstheme="minorHAnsi"/>
          <w:bCs/>
          <w:color w:val="000000" w:themeColor="text1"/>
          <w:sz w:val="22"/>
          <w:szCs w:val="22"/>
          <w:lang w:val="fr-CA"/>
        </w:rPr>
        <w:t xml:space="preserve">Précisez que dans cette unité, l’élève procède avec son équipe au travail de production de sa saynète adaptée durant l’Unité 8.3 </w:t>
      </w:r>
      <w:r>
        <w:rPr>
          <w:rFonts w:cstheme="minorHAnsi"/>
          <w:bCs/>
          <w:color w:val="000000" w:themeColor="text1"/>
          <w:sz w:val="22"/>
          <w:szCs w:val="22"/>
          <w:lang w:val="fr-CA"/>
        </w:rPr>
        <w:br/>
      </w:r>
      <w:r>
        <w:rPr>
          <w:rFonts w:ascii="Calibri" w:hAnsi="Calibri" w:cs="Arial"/>
          <w:bCs/>
          <w:color w:val="000000" w:themeColor="text1"/>
          <w:sz w:val="22"/>
          <w:szCs w:val="22"/>
          <w:lang w:val="fr-CA"/>
        </w:rPr>
        <w:t xml:space="preserve">(voir : </w:t>
      </w:r>
      <w:hyperlink r:id="rId69" w:history="1">
        <w:r w:rsidR="00676007" w:rsidRPr="00676007">
          <w:rPr>
            <w:rStyle w:val="Hyperlink"/>
            <w:rFonts w:ascii="Calibri" w:hAnsi="Calibri" w:cs="Arial"/>
            <w:b/>
            <w:iCs/>
            <w:color w:val="C25920"/>
            <w:sz w:val="22"/>
            <w:szCs w:val="22"/>
            <w:u w:val="none"/>
            <w:lang w:val="fr-CA"/>
          </w:rPr>
          <w:t>Unité 8.3 DRAMARTUGIE :</w:t>
        </w:r>
        <w:r w:rsidR="00676007">
          <w:rPr>
            <w:rStyle w:val="Hyperlink"/>
            <w:rFonts w:ascii="Calibri" w:hAnsi="Calibri" w:cs="Arial"/>
            <w:b/>
            <w:i/>
            <w:color w:val="C25920"/>
            <w:sz w:val="22"/>
            <w:szCs w:val="22"/>
            <w:u w:val="none"/>
            <w:lang w:val="fr-CA"/>
          </w:rPr>
          <w:t xml:space="preserve"> Les murs de nos villages</w:t>
        </w:r>
      </w:hyperlink>
      <w:r>
        <w:rPr>
          <w:rFonts w:ascii="Calibri" w:hAnsi="Calibri" w:cs="Arial"/>
          <w:bCs/>
          <w:color w:val="000000" w:themeColor="text1"/>
          <w:sz w:val="22"/>
          <w:szCs w:val="22"/>
          <w:lang w:val="fr-CA"/>
        </w:rPr>
        <w:t>)</w:t>
      </w:r>
      <w:r w:rsidRPr="002F73D6">
        <w:rPr>
          <w:rFonts w:cstheme="minorHAnsi"/>
          <w:bCs/>
          <w:color w:val="000000" w:themeColor="text1"/>
          <w:sz w:val="22"/>
          <w:szCs w:val="22"/>
          <w:lang w:val="fr-CA"/>
        </w:rPr>
        <w:t xml:space="preserve">. </w:t>
      </w:r>
    </w:p>
    <w:p w14:paraId="2BC27898" w14:textId="62ECBF50" w:rsidR="002F73D6" w:rsidRPr="00974CB6" w:rsidRDefault="002F73D6">
      <w:pPr>
        <w:pStyle w:val="ListParagraph"/>
        <w:numPr>
          <w:ilvl w:val="0"/>
          <w:numId w:val="10"/>
        </w:numPr>
        <w:rPr>
          <w:rFonts w:cstheme="minorHAnsi"/>
          <w:bCs/>
          <w:color w:val="000000" w:themeColor="text1"/>
          <w:sz w:val="22"/>
          <w:szCs w:val="22"/>
          <w:lang w:val="fr-CA"/>
        </w:rPr>
      </w:pPr>
      <w:r w:rsidRPr="00974CB6">
        <w:rPr>
          <w:rFonts w:cstheme="minorHAnsi"/>
          <w:bCs/>
          <w:color w:val="000000" w:themeColor="text1"/>
          <w:sz w:val="22"/>
          <w:szCs w:val="22"/>
          <w:lang w:val="fr-CA"/>
        </w:rPr>
        <w:t>Présentez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intitulée : </w:t>
      </w:r>
      <w:r w:rsidRPr="00974CB6">
        <w:rPr>
          <w:rFonts w:cstheme="minorHAnsi"/>
          <w:bCs/>
          <w:i/>
          <w:color w:val="000000" w:themeColor="text1"/>
          <w:sz w:val="22"/>
          <w:szCs w:val="22"/>
          <w:lang w:val="fr-CA"/>
        </w:rPr>
        <w:t>Fondements historiques et théoriques du langage théâtral</w:t>
      </w:r>
      <w:r w:rsidRPr="00974CB6">
        <w:rPr>
          <w:rFonts w:cstheme="minorHAnsi"/>
          <w:bCs/>
          <w:color w:val="000000" w:themeColor="text1"/>
          <w:sz w:val="22"/>
          <w:szCs w:val="22"/>
          <w:lang w:val="fr-CA"/>
        </w:rPr>
        <w:t xml:space="preserve"> (voir : </w:t>
      </w:r>
      <w:hyperlink r:id="rId70" w:history="1">
        <w:r w:rsidR="00676007" w:rsidRPr="00676007">
          <w:rPr>
            <w:rStyle w:val="Hyperlink"/>
            <w:rFonts w:cstheme="minorHAnsi"/>
            <w:b/>
            <w:color w:val="C25920"/>
            <w:sz w:val="22"/>
            <w:szCs w:val="22"/>
            <w:u w:val="none"/>
            <w:lang w:val="fr-CA"/>
          </w:rPr>
          <w:t>PRODUC_VF1_Annexe1</w:t>
        </w:r>
      </w:hyperlink>
      <w:r w:rsidRPr="00974CB6">
        <w:rPr>
          <w:rFonts w:cstheme="minorHAnsi"/>
          <w:bCs/>
          <w:color w:val="000000" w:themeColor="text1"/>
          <w:sz w:val="22"/>
          <w:szCs w:val="22"/>
          <w:lang w:val="fr-CA"/>
        </w:rPr>
        <w:t>). Expliquez sommairement chaque section de l’</w:t>
      </w:r>
      <w:r w:rsidRPr="002F73D6">
        <w:rPr>
          <w:rFonts w:cstheme="minorHAnsi"/>
          <w:bCs/>
          <w:i/>
          <w:iCs/>
          <w:color w:val="000000" w:themeColor="text1"/>
          <w:sz w:val="22"/>
          <w:szCs w:val="22"/>
          <w:lang w:val="fr-CA"/>
        </w:rPr>
        <w:t>Annexe</w:t>
      </w:r>
      <w:r w:rsidRPr="00974CB6">
        <w:rPr>
          <w:rFonts w:cstheme="minorHAnsi"/>
          <w:bCs/>
          <w:color w:val="000000" w:themeColor="text1"/>
          <w:sz w:val="22"/>
          <w:szCs w:val="22"/>
          <w:lang w:val="fr-CA"/>
        </w:rPr>
        <w:t xml:space="preserve"> 1 à l’aide d’exemples que les élèves donnent pour montrer leur compréhension. Ces exemples sont tirés de leur propre saynète.</w:t>
      </w:r>
    </w:p>
    <w:p w14:paraId="5E992B0B" w14:textId="23D88CDB" w:rsidR="002F73D6" w:rsidRPr="00974CB6" w:rsidRDefault="002F73D6">
      <w:pPr>
        <w:pStyle w:val="ListParagraph"/>
        <w:numPr>
          <w:ilvl w:val="0"/>
          <w:numId w:val="10"/>
        </w:numPr>
        <w:rPr>
          <w:rFonts w:cstheme="minorHAnsi"/>
          <w:bCs/>
          <w:color w:val="000000" w:themeColor="text1"/>
          <w:sz w:val="22"/>
          <w:szCs w:val="22"/>
          <w:lang w:val="fr-CA"/>
        </w:rPr>
      </w:pPr>
      <w:r w:rsidRPr="00974CB6">
        <w:rPr>
          <w:rFonts w:cstheme="minorHAnsi"/>
          <w:bCs/>
          <w:color w:val="000000" w:themeColor="text1"/>
          <w:sz w:val="22"/>
          <w:szCs w:val="22"/>
          <w:lang w:val="fr-CA"/>
        </w:rPr>
        <w:t xml:space="preserve">En guise de rappel, demandez aux élèves d’identifier quelques idées en lien avec le protocole du travail en équipe. Invitez ensuite les équipes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à relire et remplir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en précisant que chaque membre remplit sa propre </w:t>
      </w:r>
      <w:r w:rsidRPr="00974CB6">
        <w:rPr>
          <w:rFonts w:cstheme="minorHAnsi"/>
          <w:bCs/>
          <w:i/>
          <w:color w:val="000000" w:themeColor="text1"/>
          <w:sz w:val="22"/>
          <w:szCs w:val="22"/>
          <w:lang w:val="fr-CA"/>
        </w:rPr>
        <w:t>Annexe</w:t>
      </w:r>
      <w:r w:rsidRPr="00974CB6">
        <w:rPr>
          <w:rFonts w:cstheme="minorHAnsi"/>
          <w:bCs/>
          <w:color w:val="000000" w:themeColor="text1"/>
          <w:sz w:val="22"/>
          <w:szCs w:val="22"/>
          <w:lang w:val="fr-CA"/>
        </w:rPr>
        <w:t xml:space="preserve"> </w:t>
      </w:r>
      <w:r w:rsidRPr="00974CB6">
        <w:rPr>
          <w:rFonts w:cstheme="minorHAnsi"/>
          <w:bCs/>
          <w:i/>
          <w:color w:val="000000" w:themeColor="text1"/>
          <w:sz w:val="22"/>
          <w:szCs w:val="22"/>
          <w:lang w:val="fr-CA"/>
        </w:rPr>
        <w:t xml:space="preserve">1 </w:t>
      </w:r>
      <w:r w:rsidRPr="00974CB6">
        <w:rPr>
          <w:rFonts w:cstheme="minorHAnsi"/>
          <w:bCs/>
          <w:color w:val="000000" w:themeColor="text1"/>
          <w:sz w:val="22"/>
          <w:szCs w:val="22"/>
          <w:lang w:val="fr-CA"/>
        </w:rPr>
        <w:t xml:space="preserve">aux fins de consultation ultérieure, mais qu’un membre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de l’équipe se porte volontaire pour remettre une copie aux fins d’évaluation sommative.</w:t>
      </w:r>
    </w:p>
    <w:p w14:paraId="35153E4E" w14:textId="2C3C21EE" w:rsidR="002F73D6" w:rsidRPr="00974CB6" w:rsidRDefault="002F73D6">
      <w:pPr>
        <w:pStyle w:val="ListParagraph"/>
        <w:numPr>
          <w:ilvl w:val="0"/>
          <w:numId w:val="10"/>
        </w:numPr>
        <w:rPr>
          <w:rFonts w:cstheme="minorHAnsi"/>
          <w:bCs/>
          <w:color w:val="000000" w:themeColor="text1"/>
          <w:sz w:val="22"/>
          <w:szCs w:val="22"/>
          <w:lang w:val="fr-CA"/>
        </w:rPr>
      </w:pPr>
      <w:r w:rsidRPr="00974CB6">
        <w:rPr>
          <w:rFonts w:cstheme="minorHAnsi"/>
          <w:bCs/>
          <w:color w:val="000000" w:themeColor="text1"/>
          <w:sz w:val="22"/>
          <w:szCs w:val="22"/>
          <w:lang w:val="fr-CA"/>
        </w:rPr>
        <w:t>Circulez, supervisez, répondez aux questions et notez le travail d’équipe à l’aide de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2</w:t>
      </w:r>
      <w:r w:rsidRPr="00974CB6">
        <w:rPr>
          <w:rFonts w:cstheme="minorHAnsi"/>
          <w:bCs/>
          <w:color w:val="000000" w:themeColor="text1"/>
          <w:sz w:val="22"/>
          <w:szCs w:val="22"/>
          <w:lang w:val="fr-CA"/>
        </w:rPr>
        <w:t xml:space="preserve"> intitulée : </w:t>
      </w:r>
      <w:r w:rsidRPr="00974CB6">
        <w:rPr>
          <w:rFonts w:cstheme="minorHAnsi"/>
          <w:bCs/>
          <w:i/>
          <w:color w:val="000000" w:themeColor="text1"/>
          <w:sz w:val="22"/>
          <w:szCs w:val="22"/>
          <w:lang w:val="fr-CA"/>
        </w:rPr>
        <w:t>Grille d’observation du travail d’équipe</w:t>
      </w:r>
      <w:r w:rsidRPr="00974CB6">
        <w:rPr>
          <w:rFonts w:cstheme="minorHAnsi"/>
          <w:bCs/>
          <w:color w:val="000000" w:themeColor="text1"/>
          <w:sz w:val="22"/>
          <w:szCs w:val="22"/>
          <w:lang w:val="fr-CA"/>
        </w:rPr>
        <w:t xml:space="preserve">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 xml:space="preserve">(voir : </w:t>
      </w:r>
      <w:hyperlink r:id="rId71" w:history="1">
        <w:r w:rsidR="00676007" w:rsidRPr="00676007">
          <w:rPr>
            <w:rStyle w:val="Hyperlink"/>
            <w:rFonts w:cstheme="minorHAnsi"/>
            <w:b/>
            <w:color w:val="C25920"/>
            <w:sz w:val="22"/>
            <w:szCs w:val="22"/>
            <w:u w:val="none"/>
            <w:lang w:val="fr-CA"/>
          </w:rPr>
          <w:t>PRODUC_VF1_Annexe2</w:t>
        </w:r>
      </w:hyperlink>
      <w:r w:rsidRPr="00974CB6">
        <w:rPr>
          <w:rFonts w:cstheme="minorHAnsi"/>
          <w:bCs/>
          <w:color w:val="000000" w:themeColor="text1"/>
          <w:sz w:val="22"/>
          <w:szCs w:val="22"/>
          <w:lang w:val="fr-CA"/>
        </w:rPr>
        <w:t>).</w:t>
      </w:r>
    </w:p>
    <w:p w14:paraId="0B04131A" w14:textId="77777777" w:rsidR="002F73D6" w:rsidRPr="00974CB6" w:rsidRDefault="002F73D6" w:rsidP="002F73D6">
      <w:pPr>
        <w:rPr>
          <w:rFonts w:cstheme="minorHAnsi"/>
          <w:b/>
          <w:bCs/>
          <w:color w:val="000000" w:themeColor="text1"/>
          <w:sz w:val="22"/>
          <w:szCs w:val="22"/>
          <w:lang w:val="fr-CA"/>
        </w:rPr>
      </w:pPr>
    </w:p>
    <w:p w14:paraId="697C6B57" w14:textId="77777777" w:rsidR="00676007" w:rsidRDefault="00676007">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791D055D"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53536" behindDoc="0" locked="0" layoutInCell="1" allowOverlap="1" wp14:anchorId="6963BBAA" wp14:editId="322364C4">
                <wp:simplePos x="0" y="0"/>
                <wp:positionH relativeFrom="column">
                  <wp:posOffset>3810000</wp:posOffset>
                </wp:positionH>
                <wp:positionV relativeFrom="paragraph">
                  <wp:posOffset>45720</wp:posOffset>
                </wp:positionV>
                <wp:extent cx="1508760" cy="241300"/>
                <wp:effectExtent l="0" t="0" r="0" b="0"/>
                <wp:wrapNone/>
                <wp:docPr id="89" name="Rectangle 89">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530F8"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3BBAA" id="Rectangle 89" o:spid="_x0000_s1068" href="http://www.afeao.ca/afeaoDoc/PRODUC_VF2.pdf" style="position:absolute;margin-left:300pt;margin-top:3.6pt;width:118.8pt;height:19pt;z-index:2539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54530F8"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8416" behindDoc="0" locked="0" layoutInCell="1" allowOverlap="1" wp14:anchorId="12DD7E49" wp14:editId="56426A25">
                <wp:simplePos x="0" y="0"/>
                <wp:positionH relativeFrom="column">
                  <wp:posOffset>7434649</wp:posOffset>
                </wp:positionH>
                <wp:positionV relativeFrom="paragraph">
                  <wp:posOffset>46063</wp:posOffset>
                </wp:positionV>
                <wp:extent cx="1516380" cy="243154"/>
                <wp:effectExtent l="0" t="0" r="0" b="0"/>
                <wp:wrapNone/>
                <wp:docPr id="90" name="Rectangle 90">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45D15"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23B0F1"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D7E49" id="Rectangle 90" o:spid="_x0000_s1069" href="http://www.afeao.ca/afeaoDoc/PRODUC_VF4.pdf" style="position:absolute;margin-left:585.4pt;margin-top:3.65pt;width:119.4pt;height:19.15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A745D15"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23B0F1"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6368" behindDoc="0" locked="0" layoutInCell="1" allowOverlap="1" wp14:anchorId="4CEEED0D" wp14:editId="0508DCE0">
                <wp:simplePos x="0" y="0"/>
                <wp:positionH relativeFrom="column">
                  <wp:posOffset>2014151</wp:posOffset>
                </wp:positionH>
                <wp:positionV relativeFrom="paragraph">
                  <wp:posOffset>46063</wp:posOffset>
                </wp:positionV>
                <wp:extent cx="1508760" cy="241300"/>
                <wp:effectExtent l="0" t="0" r="0" b="0"/>
                <wp:wrapNone/>
                <wp:docPr id="91" name="Rectangle 91">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7DDDF"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917A96D"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EED0D" id="Rectangle 91" o:spid="_x0000_s1070" href="http://www.afeao.ca/afeaoDoc/PRODUC_VF1.pdf" style="position:absolute;margin-left:158.6pt;margin-top:3.65pt;width:118.8pt;height:19pt;z-index:2539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D47DDDF"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917A96D"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4320" behindDoc="0" locked="0" layoutInCell="1" allowOverlap="1" wp14:anchorId="400E25FD" wp14:editId="79D41F9E">
                <wp:simplePos x="0" y="0"/>
                <wp:positionH relativeFrom="column">
                  <wp:posOffset>0</wp:posOffset>
                </wp:positionH>
                <wp:positionV relativeFrom="paragraph">
                  <wp:posOffset>-635</wp:posOffset>
                </wp:positionV>
                <wp:extent cx="9083040" cy="365760"/>
                <wp:effectExtent l="0" t="0" r="0" b="2540"/>
                <wp:wrapNone/>
                <wp:docPr id="92" name="Rounded Rectangle 9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D81284" id="Rounded Rectangle 92" o:spid="_x0000_s1026" style="position:absolute;margin-left:0;margin-top:-.05pt;width:715.2pt;height:28.8pt;z-index:25394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5344" behindDoc="0" locked="0" layoutInCell="1" allowOverlap="1" wp14:anchorId="59CDDFE4" wp14:editId="4A131275">
                <wp:simplePos x="0" y="0"/>
                <wp:positionH relativeFrom="column">
                  <wp:posOffset>106680</wp:posOffset>
                </wp:positionH>
                <wp:positionV relativeFrom="paragraph">
                  <wp:posOffset>43180</wp:posOffset>
                </wp:positionV>
                <wp:extent cx="1615440" cy="241300"/>
                <wp:effectExtent l="0" t="0" r="0" b="0"/>
                <wp:wrapNone/>
                <wp:docPr id="94" name="Rectangle 94">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B865A"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DDFE4" id="Rectangle 94" o:spid="_x0000_s1071" href="http://www.afeao.ca/afeaoDoc/PRODUC_VI.pdf" style="position:absolute;margin-left:8.4pt;margin-top:3.4pt;width:127.2pt;height:19pt;z-index:2539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BCB865A"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7392" behindDoc="0" locked="0" layoutInCell="1" allowOverlap="1" wp14:anchorId="58B7EA2B" wp14:editId="229F6165">
                <wp:simplePos x="0" y="0"/>
                <wp:positionH relativeFrom="column">
                  <wp:posOffset>5608320</wp:posOffset>
                </wp:positionH>
                <wp:positionV relativeFrom="paragraph">
                  <wp:posOffset>41910</wp:posOffset>
                </wp:positionV>
                <wp:extent cx="1516380" cy="241300"/>
                <wp:effectExtent l="0" t="0" r="0" b="0"/>
                <wp:wrapNone/>
                <wp:docPr id="95" name="Rectangle 95">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EDF6AC"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7EA2B" id="Rectangle 95" o:spid="_x0000_s1072" href="http://www.afeao.ca/afeaoDoc/PRODUC_VF3.pdf" style="position:absolute;margin-left:441.6pt;margin-top:3.3pt;width:119.4pt;height:19pt;z-index:2539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9EDF6AC"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9440" behindDoc="0" locked="0" layoutInCell="1" allowOverlap="1" wp14:anchorId="57681723" wp14:editId="4F4C8370">
                <wp:simplePos x="0" y="0"/>
                <wp:positionH relativeFrom="column">
                  <wp:posOffset>1790700</wp:posOffset>
                </wp:positionH>
                <wp:positionV relativeFrom="paragraph">
                  <wp:posOffset>67945</wp:posOffset>
                </wp:positionV>
                <wp:extent cx="0" cy="218440"/>
                <wp:effectExtent l="0" t="0" r="12700" b="10160"/>
                <wp:wrapNone/>
                <wp:docPr id="128" name="Straight Connector 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E4E78" id="Straight Connector 128" o:spid="_x0000_s1026" style="position:absolute;z-index:2539494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0464" behindDoc="0" locked="0" layoutInCell="1" allowOverlap="1" wp14:anchorId="455B44D7" wp14:editId="596CCE2F">
                <wp:simplePos x="0" y="0"/>
                <wp:positionH relativeFrom="column">
                  <wp:posOffset>3749040</wp:posOffset>
                </wp:positionH>
                <wp:positionV relativeFrom="paragraph">
                  <wp:posOffset>52705</wp:posOffset>
                </wp:positionV>
                <wp:extent cx="0" cy="218440"/>
                <wp:effectExtent l="0" t="0" r="12700" b="10160"/>
                <wp:wrapNone/>
                <wp:docPr id="129" name="Straight Connector 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9770B" id="Straight Connector 129" o:spid="_x0000_s1026" style="position:absolute;z-index:2539504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1488" behindDoc="0" locked="0" layoutInCell="1" allowOverlap="1" wp14:anchorId="3E2ED85C" wp14:editId="262F21DB">
                <wp:simplePos x="0" y="0"/>
                <wp:positionH relativeFrom="column">
                  <wp:posOffset>5394960</wp:posOffset>
                </wp:positionH>
                <wp:positionV relativeFrom="paragraph">
                  <wp:posOffset>52705</wp:posOffset>
                </wp:positionV>
                <wp:extent cx="0" cy="218440"/>
                <wp:effectExtent l="0" t="0" r="12700" b="10160"/>
                <wp:wrapNone/>
                <wp:docPr id="130" name="Straight Connector 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3AF6C" id="Straight Connector 130" o:spid="_x0000_s1026" style="position:absolute;z-index:2539514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2512" behindDoc="0" locked="0" layoutInCell="1" allowOverlap="1" wp14:anchorId="79329FA1" wp14:editId="2622D1DC">
                <wp:simplePos x="0" y="0"/>
                <wp:positionH relativeFrom="column">
                  <wp:posOffset>7307580</wp:posOffset>
                </wp:positionH>
                <wp:positionV relativeFrom="paragraph">
                  <wp:posOffset>52705</wp:posOffset>
                </wp:positionV>
                <wp:extent cx="0" cy="218440"/>
                <wp:effectExtent l="0" t="0" r="12700" b="10160"/>
                <wp:wrapNone/>
                <wp:docPr id="131" name="Straight Connector 1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AC545" id="Straight Connector 131" o:spid="_x0000_s1026" style="position:absolute;z-index:2539525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E761A9E" w14:textId="77777777" w:rsidR="00676007" w:rsidRDefault="00676007" w:rsidP="002F73D6">
      <w:pPr>
        <w:rPr>
          <w:rFonts w:cstheme="minorHAnsi"/>
          <w:b/>
          <w:bCs/>
          <w:color w:val="000000" w:themeColor="text1"/>
          <w:sz w:val="22"/>
          <w:szCs w:val="22"/>
          <w:lang w:val="fr-CA"/>
        </w:rPr>
      </w:pPr>
    </w:p>
    <w:p w14:paraId="18DDC1F8" w14:textId="77777777" w:rsidR="00676007" w:rsidRDefault="00676007" w:rsidP="002F73D6">
      <w:pPr>
        <w:rPr>
          <w:rFonts w:cstheme="minorHAnsi"/>
          <w:b/>
          <w:bCs/>
          <w:color w:val="000000" w:themeColor="text1"/>
          <w:sz w:val="22"/>
          <w:szCs w:val="22"/>
          <w:lang w:val="fr-CA"/>
        </w:rPr>
      </w:pPr>
    </w:p>
    <w:p w14:paraId="365D7AFA" w14:textId="23E810EB" w:rsidR="002F73D6" w:rsidRPr="00974CB6" w:rsidRDefault="002F73D6" w:rsidP="002F73D6">
      <w:pPr>
        <w:rPr>
          <w:rFonts w:cstheme="minorHAnsi"/>
          <w:bCs/>
          <w:color w:val="000000" w:themeColor="text1"/>
          <w:sz w:val="22"/>
          <w:szCs w:val="22"/>
          <w:lang w:val="fr-CA"/>
        </w:rPr>
      </w:pPr>
      <w:r w:rsidRPr="00974CB6">
        <w:rPr>
          <w:rFonts w:cstheme="minorHAnsi"/>
          <w:b/>
          <w:bCs/>
          <w:color w:val="000000" w:themeColor="text1"/>
          <w:sz w:val="22"/>
          <w:szCs w:val="22"/>
          <w:lang w:val="fr-CA"/>
        </w:rPr>
        <w:t xml:space="preserve">Élève  </w:t>
      </w:r>
    </w:p>
    <w:p w14:paraId="3B439AF1" w14:textId="2388676F" w:rsidR="002F73D6" w:rsidRPr="00974CB6" w:rsidRDefault="002F73D6">
      <w:pPr>
        <w:pStyle w:val="ListParagraph"/>
        <w:numPr>
          <w:ilvl w:val="0"/>
          <w:numId w:val="23"/>
        </w:numPr>
        <w:rPr>
          <w:rFonts w:cstheme="minorHAnsi"/>
          <w:bCs/>
          <w:color w:val="000000" w:themeColor="text1"/>
          <w:sz w:val="22"/>
          <w:szCs w:val="22"/>
          <w:lang w:val="fr-CA"/>
        </w:rPr>
      </w:pPr>
      <w:r w:rsidRPr="00974CB6">
        <w:rPr>
          <w:rFonts w:cstheme="minorHAnsi"/>
          <w:bCs/>
          <w:color w:val="000000" w:themeColor="text1"/>
          <w:sz w:val="22"/>
          <w:szCs w:val="22"/>
          <w:lang w:val="fr-CA"/>
        </w:rPr>
        <w:t>Donne des exemples de ce qui est présenté et demandé dans l’</w:t>
      </w:r>
      <w:r w:rsidRPr="00974CB6">
        <w:rPr>
          <w:rFonts w:cstheme="minorHAnsi"/>
          <w:bCs/>
          <w:i/>
          <w:color w:val="000000" w:themeColor="text1"/>
          <w:sz w:val="22"/>
          <w:szCs w:val="22"/>
          <w:lang w:val="fr-CA"/>
        </w:rPr>
        <w:t>Annexe 1</w:t>
      </w:r>
      <w:r w:rsidRPr="00974CB6">
        <w:rPr>
          <w:rFonts w:cstheme="minorHAnsi"/>
          <w:bCs/>
          <w:color w:val="000000" w:themeColor="text1"/>
          <w:sz w:val="22"/>
          <w:szCs w:val="22"/>
          <w:lang w:val="fr-CA"/>
        </w:rPr>
        <w:t xml:space="preserve"> intitulée : </w:t>
      </w:r>
      <w:r w:rsidRPr="00974CB6">
        <w:rPr>
          <w:rFonts w:cstheme="minorHAnsi"/>
          <w:bCs/>
          <w:i/>
          <w:color w:val="000000" w:themeColor="text1"/>
          <w:sz w:val="22"/>
          <w:szCs w:val="22"/>
          <w:lang w:val="fr-CA"/>
        </w:rPr>
        <w:t>Fondements historiques et théoriques du langage théâtral</w:t>
      </w:r>
      <w:r w:rsidRPr="00974CB6">
        <w:rPr>
          <w:rFonts w:cstheme="minorHAnsi"/>
          <w:bCs/>
          <w:color w:val="000000" w:themeColor="text1"/>
          <w:sz w:val="22"/>
          <w:szCs w:val="22"/>
          <w:lang w:val="fr-CA"/>
        </w:rPr>
        <w:t xml:space="preserve">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 xml:space="preserve">(voir : </w:t>
      </w:r>
      <w:hyperlink r:id="rId72" w:history="1">
        <w:r w:rsidR="00676007" w:rsidRPr="00676007">
          <w:rPr>
            <w:rStyle w:val="Hyperlink"/>
            <w:rFonts w:cstheme="minorHAnsi"/>
            <w:b/>
            <w:color w:val="C25920"/>
            <w:sz w:val="22"/>
            <w:szCs w:val="22"/>
            <w:u w:val="none"/>
            <w:lang w:val="fr-CA"/>
          </w:rPr>
          <w:t>PRODUC_VF1_Annexe1</w:t>
        </w:r>
      </w:hyperlink>
      <w:r w:rsidRPr="00974CB6">
        <w:rPr>
          <w:rFonts w:cstheme="minorHAnsi"/>
          <w:bCs/>
          <w:color w:val="000000" w:themeColor="text1"/>
          <w:sz w:val="22"/>
          <w:szCs w:val="22"/>
          <w:lang w:val="fr-CA"/>
        </w:rPr>
        <w:t>) de sorte à t’assurer que tu sauras réaliser les tâches exigées ultérieurement dans l’unité.</w:t>
      </w:r>
    </w:p>
    <w:p w14:paraId="2B9BEC63" w14:textId="2BAE780C" w:rsidR="002F73D6" w:rsidRPr="00974CB6" w:rsidRDefault="002F73D6">
      <w:pPr>
        <w:pStyle w:val="ListParagraph"/>
        <w:numPr>
          <w:ilvl w:val="0"/>
          <w:numId w:val="23"/>
        </w:numPr>
        <w:rPr>
          <w:rFonts w:cstheme="minorHAnsi"/>
          <w:bCs/>
          <w:color w:val="000000" w:themeColor="text1"/>
          <w:sz w:val="22"/>
          <w:szCs w:val="22"/>
          <w:lang w:val="fr-CA"/>
        </w:rPr>
      </w:pPr>
      <w:r w:rsidRPr="00974CB6">
        <w:rPr>
          <w:rFonts w:cstheme="minorHAnsi"/>
          <w:bCs/>
          <w:color w:val="000000" w:themeColor="text1"/>
          <w:sz w:val="22"/>
          <w:szCs w:val="22"/>
          <w:lang w:val="fr-CA"/>
        </w:rPr>
        <w:t>Tout en suivant le protocole du travail d’équipe, déterminez, toi et ton équipe, qui sera la personne à fournir au propre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aux fins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d’évaluation sommative.</w:t>
      </w:r>
    </w:p>
    <w:p w14:paraId="17C86DD4" w14:textId="77777777" w:rsidR="002F73D6" w:rsidRPr="00974CB6" w:rsidRDefault="002F73D6">
      <w:pPr>
        <w:pStyle w:val="ListParagraph"/>
        <w:numPr>
          <w:ilvl w:val="0"/>
          <w:numId w:val="23"/>
        </w:numPr>
        <w:rPr>
          <w:rFonts w:cstheme="minorHAnsi"/>
          <w:bCs/>
          <w:color w:val="000000" w:themeColor="text1"/>
          <w:sz w:val="22"/>
          <w:szCs w:val="22"/>
          <w:lang w:val="fr-CA"/>
        </w:rPr>
      </w:pPr>
      <w:r w:rsidRPr="00974CB6">
        <w:rPr>
          <w:rFonts w:cstheme="minorHAnsi"/>
          <w:bCs/>
          <w:color w:val="000000" w:themeColor="text1"/>
          <w:sz w:val="22"/>
          <w:szCs w:val="22"/>
          <w:lang w:val="fr-CA"/>
        </w:rPr>
        <w:t>Lis et remplis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i/>
          <w:color w:val="000000" w:themeColor="text1"/>
          <w:sz w:val="22"/>
          <w:szCs w:val="22"/>
          <w:lang w:val="fr-CA"/>
        </w:rPr>
        <w:t xml:space="preserve"> </w:t>
      </w:r>
      <w:r w:rsidRPr="00974CB6">
        <w:rPr>
          <w:rFonts w:cstheme="minorHAnsi"/>
          <w:bCs/>
          <w:color w:val="000000" w:themeColor="text1"/>
          <w:sz w:val="22"/>
          <w:szCs w:val="22"/>
          <w:lang w:val="fr-CA"/>
        </w:rPr>
        <w:t>avec l’aide de ton équipe et consigne l’annexe dans ton cahier de notes ou dans ton dossier de documentation.</w:t>
      </w:r>
    </w:p>
    <w:p w14:paraId="7F2A2C03" w14:textId="77777777" w:rsidR="002F73D6" w:rsidRPr="00974CB6" w:rsidRDefault="002F73D6">
      <w:pPr>
        <w:pStyle w:val="ListParagraph"/>
        <w:numPr>
          <w:ilvl w:val="0"/>
          <w:numId w:val="23"/>
        </w:numPr>
        <w:rPr>
          <w:rFonts w:cstheme="minorHAnsi"/>
          <w:bCs/>
          <w:color w:val="000000" w:themeColor="text1"/>
          <w:sz w:val="22"/>
          <w:szCs w:val="22"/>
          <w:lang w:val="fr-CA"/>
        </w:rPr>
      </w:pPr>
      <w:r w:rsidRPr="00974CB6">
        <w:rPr>
          <w:rFonts w:cstheme="minorHAnsi"/>
          <w:bCs/>
          <w:color w:val="000000" w:themeColor="text1"/>
          <w:sz w:val="22"/>
          <w:szCs w:val="22"/>
          <w:lang w:val="fr-CA"/>
        </w:rPr>
        <w:t>Durant le partage d’information avec le groupe-classe, complète ta prise de notes initiale aux fins de consultation plus tard durant l’unité.</w:t>
      </w:r>
    </w:p>
    <w:p w14:paraId="0FE772AB" w14:textId="77777777" w:rsidR="002F73D6" w:rsidRPr="00974CB6" w:rsidRDefault="002F73D6">
      <w:pPr>
        <w:pStyle w:val="ListParagraph"/>
        <w:numPr>
          <w:ilvl w:val="0"/>
          <w:numId w:val="23"/>
        </w:numPr>
        <w:rPr>
          <w:rFonts w:cstheme="minorHAnsi"/>
          <w:bCs/>
          <w:color w:val="000000" w:themeColor="text1"/>
          <w:sz w:val="22"/>
          <w:szCs w:val="22"/>
          <w:lang w:val="fr-CA"/>
        </w:rPr>
      </w:pPr>
      <w:r w:rsidRPr="00974CB6">
        <w:rPr>
          <w:rFonts w:cstheme="minorHAnsi"/>
          <w:bCs/>
          <w:color w:val="000000" w:themeColor="text1"/>
          <w:sz w:val="22"/>
          <w:szCs w:val="22"/>
          <w:lang w:val="fr-CA"/>
        </w:rPr>
        <w:t>Remets une copie de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aux fins d’évaluation sommative.</w:t>
      </w:r>
    </w:p>
    <w:p w14:paraId="3D26BC19" w14:textId="77777777" w:rsidR="002F73D6" w:rsidRPr="00974CB6" w:rsidRDefault="002F73D6" w:rsidP="002F73D6">
      <w:pPr>
        <w:rPr>
          <w:rFonts w:cstheme="minorHAnsi"/>
          <w:b/>
          <w:bCs/>
          <w:color w:val="000000" w:themeColor="text1"/>
          <w:sz w:val="22"/>
          <w:szCs w:val="22"/>
          <w:lang w:val="fr-CA"/>
        </w:rPr>
      </w:pPr>
    </w:p>
    <w:p w14:paraId="120AEAD8" w14:textId="77777777" w:rsidR="002F73D6" w:rsidRPr="00974CB6" w:rsidRDefault="002F73D6" w:rsidP="002F73D6">
      <w:pPr>
        <w:rPr>
          <w:rFonts w:cstheme="minorHAnsi"/>
          <w:b/>
          <w:bCs/>
          <w:color w:val="000000" w:themeColor="text1"/>
          <w:sz w:val="22"/>
          <w:szCs w:val="22"/>
          <w:lang w:val="fr-CA"/>
        </w:rPr>
      </w:pPr>
      <w:r w:rsidRPr="00974CB6">
        <w:rPr>
          <w:rFonts w:cstheme="minorHAnsi"/>
          <w:b/>
          <w:bCs/>
          <w:color w:val="000000" w:themeColor="text1"/>
          <w:sz w:val="22"/>
          <w:szCs w:val="22"/>
          <w:lang w:val="fr-CA"/>
        </w:rPr>
        <w:t xml:space="preserve">Enseignante / Enseignant </w:t>
      </w:r>
    </w:p>
    <w:p w14:paraId="47E01930" w14:textId="46835CE1" w:rsidR="002F73D6" w:rsidRPr="00974CB6" w:rsidRDefault="002F73D6">
      <w:pPr>
        <w:pStyle w:val="ListParagraph"/>
        <w:numPr>
          <w:ilvl w:val="0"/>
          <w:numId w:val="24"/>
        </w:numPr>
        <w:rPr>
          <w:rFonts w:cstheme="minorHAnsi"/>
          <w:bCs/>
          <w:color w:val="000000" w:themeColor="text1"/>
          <w:sz w:val="22"/>
          <w:szCs w:val="22"/>
          <w:lang w:val="fr-CA"/>
        </w:rPr>
      </w:pPr>
      <w:r w:rsidRPr="00974CB6">
        <w:rPr>
          <w:rFonts w:cstheme="minorHAnsi"/>
          <w:bCs/>
          <w:color w:val="000000" w:themeColor="text1"/>
          <w:sz w:val="22"/>
          <w:szCs w:val="22"/>
          <w:lang w:val="fr-CA"/>
        </w:rPr>
        <w:t>Remettez l’évaluation de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intitulée : </w:t>
      </w:r>
      <w:r w:rsidRPr="00974CB6">
        <w:rPr>
          <w:rFonts w:cstheme="minorHAnsi"/>
          <w:bCs/>
          <w:i/>
          <w:color w:val="000000" w:themeColor="text1"/>
          <w:sz w:val="22"/>
          <w:szCs w:val="22"/>
          <w:lang w:val="fr-CA"/>
        </w:rPr>
        <w:t>Fondements historiques et théoriques du langage théâtral</w:t>
      </w:r>
      <w:r w:rsidRPr="00974CB6">
        <w:rPr>
          <w:rFonts w:cstheme="minorHAnsi"/>
          <w:bCs/>
          <w:color w:val="000000" w:themeColor="text1"/>
          <w:sz w:val="22"/>
          <w:szCs w:val="22"/>
          <w:lang w:val="fr-CA"/>
        </w:rPr>
        <w:t xml:space="preserve"> (voir : </w:t>
      </w:r>
      <w:hyperlink r:id="rId73" w:history="1">
        <w:r w:rsidR="00676007" w:rsidRPr="00676007">
          <w:rPr>
            <w:rStyle w:val="Hyperlink"/>
            <w:rFonts w:cstheme="minorHAnsi"/>
            <w:b/>
            <w:color w:val="C25920"/>
            <w:sz w:val="22"/>
            <w:szCs w:val="22"/>
            <w:u w:val="none"/>
            <w:lang w:val="fr-CA"/>
          </w:rPr>
          <w:t>PRODUC_VF1_Annexe1</w:t>
        </w:r>
      </w:hyperlink>
      <w:r w:rsidRPr="00974CB6">
        <w:rPr>
          <w:rFonts w:cstheme="minorHAnsi"/>
          <w:bCs/>
          <w:color w:val="000000" w:themeColor="text1"/>
          <w:sz w:val="22"/>
          <w:szCs w:val="22"/>
          <w:lang w:val="fr-CA"/>
        </w:rPr>
        <w:t>).</w:t>
      </w:r>
    </w:p>
    <w:p w14:paraId="7B333388" w14:textId="72A82D19" w:rsidR="002F73D6" w:rsidRPr="00974CB6" w:rsidRDefault="002F73D6">
      <w:pPr>
        <w:pStyle w:val="ListParagraph"/>
        <w:numPr>
          <w:ilvl w:val="0"/>
          <w:numId w:val="24"/>
        </w:numPr>
        <w:rPr>
          <w:rFonts w:cstheme="minorHAnsi"/>
          <w:bCs/>
          <w:color w:val="000000" w:themeColor="text1"/>
          <w:sz w:val="22"/>
          <w:szCs w:val="22"/>
          <w:lang w:val="fr-CA"/>
        </w:rPr>
      </w:pPr>
      <w:r w:rsidRPr="00974CB6">
        <w:rPr>
          <w:rFonts w:cstheme="minorHAnsi"/>
          <w:bCs/>
          <w:color w:val="000000" w:themeColor="text1"/>
          <w:sz w:val="22"/>
          <w:szCs w:val="22"/>
          <w:lang w:val="fr-CA"/>
        </w:rPr>
        <w:t>Animez une discussion sur les notions présentées dans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et vos annotations. Questionnez les élèves sur des ajustements qu’elles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ou ils souhaiteraient intégrer à leurs saynètes dans le respect des didascalies :</w:t>
      </w:r>
    </w:p>
    <w:p w14:paraId="764CD43A" w14:textId="42F4A611" w:rsidR="002F73D6" w:rsidRPr="00974CB6" w:rsidRDefault="002F73D6">
      <w:pPr>
        <w:pStyle w:val="ListParagraph"/>
        <w:numPr>
          <w:ilvl w:val="1"/>
          <w:numId w:val="24"/>
        </w:numPr>
        <w:rPr>
          <w:rFonts w:cstheme="minorHAnsi"/>
          <w:bCs/>
          <w:color w:val="000000" w:themeColor="text1"/>
          <w:sz w:val="22"/>
          <w:szCs w:val="22"/>
          <w:lang w:val="fr-CA"/>
        </w:rPr>
      </w:pPr>
      <w:r w:rsidRPr="00974CB6">
        <w:rPr>
          <w:rFonts w:eastAsia="Calibri" w:cstheme="minorHAnsi"/>
          <w:sz w:val="22"/>
          <w:szCs w:val="22"/>
          <w:lang w:val="fr-CA"/>
        </w:rPr>
        <w:t>Interprétation des personnages</w:t>
      </w:r>
      <w:r w:rsidR="00676007">
        <w:rPr>
          <w:rFonts w:eastAsia="Calibri" w:cstheme="minorHAnsi"/>
          <w:sz w:val="22"/>
          <w:szCs w:val="22"/>
          <w:lang w:val="fr-CA"/>
        </w:rPr>
        <w:t>;</w:t>
      </w:r>
    </w:p>
    <w:p w14:paraId="7C769D98" w14:textId="45FA51C5" w:rsidR="002F73D6" w:rsidRPr="00974CB6" w:rsidRDefault="002F73D6">
      <w:pPr>
        <w:pStyle w:val="ListParagraph"/>
        <w:numPr>
          <w:ilvl w:val="1"/>
          <w:numId w:val="24"/>
        </w:numPr>
        <w:rPr>
          <w:rFonts w:cstheme="minorHAnsi"/>
          <w:bCs/>
          <w:color w:val="000000" w:themeColor="text1"/>
          <w:sz w:val="22"/>
          <w:szCs w:val="22"/>
          <w:lang w:val="fr-CA"/>
        </w:rPr>
      </w:pPr>
      <w:r w:rsidRPr="00974CB6">
        <w:rPr>
          <w:rFonts w:eastAsia="Calibri" w:cstheme="minorHAnsi"/>
          <w:sz w:val="22"/>
          <w:szCs w:val="22"/>
          <w:lang w:val="fr-CA"/>
        </w:rPr>
        <w:t>Jeu de la comédienne ou du comédien</w:t>
      </w:r>
      <w:r w:rsidR="00676007">
        <w:rPr>
          <w:rFonts w:eastAsia="Calibri" w:cstheme="minorHAnsi"/>
          <w:sz w:val="22"/>
          <w:szCs w:val="22"/>
          <w:lang w:val="fr-CA"/>
        </w:rPr>
        <w:t>;</w:t>
      </w:r>
    </w:p>
    <w:p w14:paraId="6D88B90A" w14:textId="2F1FBD32" w:rsidR="002F73D6" w:rsidRPr="00974CB6" w:rsidRDefault="002F73D6">
      <w:pPr>
        <w:pStyle w:val="ListParagraph"/>
        <w:numPr>
          <w:ilvl w:val="1"/>
          <w:numId w:val="24"/>
        </w:numPr>
        <w:rPr>
          <w:rFonts w:cstheme="minorHAnsi"/>
          <w:bCs/>
          <w:color w:val="000000" w:themeColor="text1"/>
          <w:sz w:val="22"/>
          <w:szCs w:val="22"/>
          <w:lang w:val="fr-CA"/>
        </w:rPr>
      </w:pPr>
      <w:r w:rsidRPr="00974CB6">
        <w:rPr>
          <w:rFonts w:eastAsia="Calibri" w:cstheme="minorHAnsi"/>
          <w:sz w:val="22"/>
          <w:szCs w:val="22"/>
          <w:lang w:val="fr-CA"/>
        </w:rPr>
        <w:t xml:space="preserve">Espace scénique incluant les accessoires, le décor, la grille technique (éclairage) ainsi que les considérations reliées au costume </w:t>
      </w:r>
      <w:r w:rsidR="00676007">
        <w:rPr>
          <w:rFonts w:eastAsia="Calibri" w:cstheme="minorHAnsi"/>
          <w:sz w:val="22"/>
          <w:szCs w:val="22"/>
          <w:lang w:val="fr-CA"/>
        </w:rPr>
        <w:br/>
      </w:r>
      <w:r w:rsidRPr="00974CB6">
        <w:rPr>
          <w:rFonts w:eastAsia="Calibri" w:cstheme="minorHAnsi"/>
          <w:sz w:val="22"/>
          <w:szCs w:val="22"/>
          <w:lang w:val="fr-CA"/>
        </w:rPr>
        <w:t>et au maquillage, l’environnement sonore.</w:t>
      </w:r>
    </w:p>
    <w:p w14:paraId="312FB955" w14:textId="2402FF71" w:rsidR="002F73D6" w:rsidRPr="00974CB6" w:rsidRDefault="002F73D6">
      <w:pPr>
        <w:pStyle w:val="ListParagraph"/>
        <w:numPr>
          <w:ilvl w:val="0"/>
          <w:numId w:val="24"/>
        </w:numPr>
        <w:rPr>
          <w:rFonts w:cstheme="minorHAnsi"/>
          <w:bCs/>
          <w:color w:val="000000" w:themeColor="text1"/>
          <w:sz w:val="22"/>
          <w:szCs w:val="22"/>
          <w:lang w:val="fr-CA"/>
        </w:rPr>
      </w:pPr>
      <w:r w:rsidRPr="00974CB6">
        <w:rPr>
          <w:rFonts w:cstheme="minorHAnsi"/>
          <w:bCs/>
          <w:color w:val="000000" w:themeColor="text1"/>
          <w:sz w:val="22"/>
          <w:szCs w:val="22"/>
          <w:lang w:val="fr-CA"/>
        </w:rPr>
        <w:t xml:space="preserve">Précisez qu’il est toujours possible d’apporter des modifications à la saynète et que justement, le travail de mise en scène qui suivra viendra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 xml:space="preserve">en quelque sorte éprouver (mettre à l’épreuve) le bienfondé des décisions prises pour adapter la saynète durant l’unité précédente (Unité 8.3). Expliquez que le travail de mise en scène présuppose que ses responsables (vous les membres de l’équipe) doivent être ouverts à apporter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quelques changements, modifications, ajustements pour le « bien » de la saynète et son interprétation.</w:t>
      </w:r>
    </w:p>
    <w:p w14:paraId="0EE5BFBC" w14:textId="2DC4C335" w:rsidR="002F73D6" w:rsidRPr="00974CB6" w:rsidRDefault="002F73D6">
      <w:pPr>
        <w:pStyle w:val="ListParagraph"/>
        <w:numPr>
          <w:ilvl w:val="0"/>
          <w:numId w:val="24"/>
        </w:numPr>
        <w:rPr>
          <w:rFonts w:cstheme="minorHAnsi"/>
          <w:bCs/>
          <w:color w:val="000000" w:themeColor="text1"/>
          <w:sz w:val="22"/>
          <w:szCs w:val="22"/>
          <w:lang w:val="fr-CA"/>
        </w:rPr>
      </w:pPr>
      <w:r w:rsidRPr="00974CB6">
        <w:rPr>
          <w:rFonts w:cstheme="minorHAnsi"/>
          <w:bCs/>
          <w:color w:val="000000" w:themeColor="text1"/>
          <w:sz w:val="22"/>
          <w:szCs w:val="22"/>
          <w:lang w:val="fr-CA"/>
        </w:rPr>
        <w:t>Invitez chaque équipe à prendre connaissance de l’évaluation de l’</w:t>
      </w:r>
      <w:r w:rsidRPr="00974CB6">
        <w:rPr>
          <w:rFonts w:cstheme="minorHAnsi"/>
          <w:bCs/>
          <w:i/>
          <w:color w:val="000000" w:themeColor="text1"/>
          <w:sz w:val="22"/>
          <w:szCs w:val="22"/>
          <w:lang w:val="fr-CA"/>
        </w:rPr>
        <w:t>Annexe</w:t>
      </w:r>
      <w:r>
        <w:rPr>
          <w:rFonts w:cstheme="minorHAnsi"/>
          <w:bCs/>
          <w:i/>
          <w:color w:val="000000" w:themeColor="text1"/>
          <w:sz w:val="22"/>
          <w:szCs w:val="22"/>
          <w:lang w:val="fr-CA"/>
        </w:rPr>
        <w:t xml:space="preserv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et de discuter des modifications potentielles à la lumière des didascalies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 xml:space="preserve">et de quelques improvisations avant de prendre des décisions finales à leur sujet. </w:t>
      </w:r>
    </w:p>
    <w:p w14:paraId="1EF93836" w14:textId="402ABF2B" w:rsidR="002F73D6" w:rsidRPr="00974CB6" w:rsidRDefault="002F73D6">
      <w:pPr>
        <w:pStyle w:val="ListParagraph"/>
        <w:numPr>
          <w:ilvl w:val="0"/>
          <w:numId w:val="24"/>
        </w:numPr>
        <w:rPr>
          <w:rFonts w:cstheme="minorHAnsi"/>
          <w:bCs/>
          <w:color w:val="000000" w:themeColor="text1"/>
          <w:sz w:val="22"/>
          <w:szCs w:val="22"/>
          <w:lang w:val="fr-CA"/>
        </w:rPr>
      </w:pPr>
      <w:r w:rsidRPr="00974CB6">
        <w:rPr>
          <w:rFonts w:cstheme="minorHAnsi"/>
          <w:bCs/>
          <w:color w:val="000000" w:themeColor="text1"/>
          <w:sz w:val="22"/>
          <w:szCs w:val="22"/>
          <w:lang w:val="fr-CA"/>
        </w:rPr>
        <w:t>Circulez, supervisez, répondez aux questions et notez le travail d’équipe à l’aide de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2</w:t>
      </w:r>
      <w:r w:rsidRPr="00974CB6">
        <w:rPr>
          <w:rFonts w:cstheme="minorHAnsi"/>
          <w:bCs/>
          <w:color w:val="000000" w:themeColor="text1"/>
          <w:sz w:val="22"/>
          <w:szCs w:val="22"/>
          <w:lang w:val="fr-CA"/>
        </w:rPr>
        <w:t xml:space="preserve"> intitulée : </w:t>
      </w:r>
      <w:r w:rsidRPr="00974CB6">
        <w:rPr>
          <w:rFonts w:cstheme="minorHAnsi"/>
          <w:bCs/>
          <w:i/>
          <w:color w:val="000000" w:themeColor="text1"/>
          <w:sz w:val="22"/>
          <w:szCs w:val="22"/>
          <w:lang w:val="fr-CA"/>
        </w:rPr>
        <w:t>Grille d’observation du travail d’équipe</w:t>
      </w:r>
      <w:r w:rsidRPr="00974CB6">
        <w:rPr>
          <w:rFonts w:cstheme="minorHAnsi"/>
          <w:bCs/>
          <w:color w:val="000000" w:themeColor="text1"/>
          <w:sz w:val="22"/>
          <w:szCs w:val="22"/>
          <w:lang w:val="fr-CA"/>
        </w:rPr>
        <w:t xml:space="preserve"> </w:t>
      </w:r>
      <w:r>
        <w:rPr>
          <w:rFonts w:cstheme="minorHAnsi"/>
          <w:bCs/>
          <w:color w:val="000000" w:themeColor="text1"/>
          <w:sz w:val="22"/>
          <w:szCs w:val="22"/>
          <w:lang w:val="fr-CA"/>
        </w:rPr>
        <w:br/>
      </w:r>
      <w:r w:rsidRPr="00974CB6">
        <w:rPr>
          <w:rFonts w:cstheme="minorHAnsi"/>
          <w:bCs/>
          <w:color w:val="000000" w:themeColor="text1"/>
          <w:sz w:val="22"/>
          <w:szCs w:val="22"/>
          <w:lang w:val="fr-CA"/>
        </w:rPr>
        <w:t xml:space="preserve">(voir : </w:t>
      </w:r>
      <w:hyperlink r:id="rId74" w:history="1">
        <w:r w:rsidR="00676007" w:rsidRPr="00676007">
          <w:rPr>
            <w:rStyle w:val="Hyperlink"/>
            <w:rFonts w:cstheme="minorHAnsi"/>
            <w:b/>
            <w:color w:val="C25920"/>
            <w:sz w:val="22"/>
            <w:szCs w:val="22"/>
            <w:u w:val="none"/>
            <w:lang w:val="fr-CA"/>
          </w:rPr>
          <w:t>PRODUC_VF1_Annexe2</w:t>
        </w:r>
      </w:hyperlink>
      <w:r w:rsidRPr="00974CB6">
        <w:rPr>
          <w:rFonts w:cstheme="minorHAnsi"/>
          <w:bCs/>
          <w:color w:val="000000" w:themeColor="text1"/>
          <w:sz w:val="22"/>
          <w:szCs w:val="22"/>
          <w:lang w:val="fr-CA"/>
        </w:rPr>
        <w:t>).</w:t>
      </w:r>
    </w:p>
    <w:p w14:paraId="59EE29D6" w14:textId="77777777" w:rsidR="002F73D6" w:rsidRPr="00974CB6" w:rsidRDefault="002F73D6" w:rsidP="002F73D6">
      <w:pPr>
        <w:rPr>
          <w:rFonts w:cstheme="minorHAnsi"/>
          <w:b/>
          <w:bCs/>
          <w:color w:val="000000" w:themeColor="text1"/>
          <w:sz w:val="22"/>
          <w:szCs w:val="22"/>
          <w:lang w:val="fr-CA"/>
        </w:rPr>
      </w:pPr>
    </w:p>
    <w:p w14:paraId="44FE2A3A" w14:textId="77777777" w:rsidR="00676007" w:rsidRDefault="00676007">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165457DC"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64800" behindDoc="0" locked="0" layoutInCell="1" allowOverlap="1" wp14:anchorId="3CBB469F" wp14:editId="77912856">
                <wp:simplePos x="0" y="0"/>
                <wp:positionH relativeFrom="column">
                  <wp:posOffset>3810000</wp:posOffset>
                </wp:positionH>
                <wp:positionV relativeFrom="paragraph">
                  <wp:posOffset>45720</wp:posOffset>
                </wp:positionV>
                <wp:extent cx="1508760" cy="241300"/>
                <wp:effectExtent l="0" t="0" r="0" b="0"/>
                <wp:wrapNone/>
                <wp:docPr id="132" name="Rectangle 132">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9ADD4"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B469F" id="Rectangle 132" o:spid="_x0000_s1073" href="http://www.afeao.ca/afeaoDoc/PRODUC_VF2.pdf" style="position:absolute;margin-left:300pt;margin-top:3.6pt;width:118.8pt;height:19pt;z-index:2539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0D9ADD4"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9680" behindDoc="0" locked="0" layoutInCell="1" allowOverlap="1" wp14:anchorId="16C55EA2" wp14:editId="2CCC3C34">
                <wp:simplePos x="0" y="0"/>
                <wp:positionH relativeFrom="column">
                  <wp:posOffset>7434649</wp:posOffset>
                </wp:positionH>
                <wp:positionV relativeFrom="paragraph">
                  <wp:posOffset>46063</wp:posOffset>
                </wp:positionV>
                <wp:extent cx="1516380" cy="243154"/>
                <wp:effectExtent l="0" t="0" r="0" b="0"/>
                <wp:wrapNone/>
                <wp:docPr id="133" name="Rectangle 13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E6DBD"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F4CFB1"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55EA2" id="Rectangle 133" o:spid="_x0000_s1074" href="http://www.afeao.ca/afeaoDoc/PRODUC_VF4.pdf" style="position:absolute;margin-left:585.4pt;margin-top:3.65pt;width:119.4pt;height:19.15pt;z-index:2539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9EE6DBD"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F4CFB1"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7632" behindDoc="0" locked="0" layoutInCell="1" allowOverlap="1" wp14:anchorId="322E5814" wp14:editId="36F5D228">
                <wp:simplePos x="0" y="0"/>
                <wp:positionH relativeFrom="column">
                  <wp:posOffset>2014151</wp:posOffset>
                </wp:positionH>
                <wp:positionV relativeFrom="paragraph">
                  <wp:posOffset>46063</wp:posOffset>
                </wp:positionV>
                <wp:extent cx="1508760" cy="241300"/>
                <wp:effectExtent l="0" t="0" r="0" b="0"/>
                <wp:wrapNone/>
                <wp:docPr id="134" name="Rectangle 134">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07F96"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5BB5F81"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E5814" id="Rectangle 134" o:spid="_x0000_s1075" href="http://www.afeao.ca/afeaoDoc/PRODUC_VF1.pdf" style="position:absolute;margin-left:158.6pt;margin-top:3.65pt;width:118.8pt;height:19pt;z-index:2539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CD07F96"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5BB5F81"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5584" behindDoc="0" locked="0" layoutInCell="1" allowOverlap="1" wp14:anchorId="0F8C08AC" wp14:editId="0A35748C">
                <wp:simplePos x="0" y="0"/>
                <wp:positionH relativeFrom="column">
                  <wp:posOffset>0</wp:posOffset>
                </wp:positionH>
                <wp:positionV relativeFrom="paragraph">
                  <wp:posOffset>-635</wp:posOffset>
                </wp:positionV>
                <wp:extent cx="9083040" cy="365760"/>
                <wp:effectExtent l="0" t="0" r="0" b="2540"/>
                <wp:wrapNone/>
                <wp:docPr id="135" name="Rounded Rectangle 13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FF5244" id="Rounded Rectangle 135" o:spid="_x0000_s1026" style="position:absolute;margin-left:0;margin-top:-.05pt;width:715.2pt;height:28.8pt;z-index:25395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6608" behindDoc="0" locked="0" layoutInCell="1" allowOverlap="1" wp14:anchorId="3FC4CBF7" wp14:editId="7BD1A9E7">
                <wp:simplePos x="0" y="0"/>
                <wp:positionH relativeFrom="column">
                  <wp:posOffset>106680</wp:posOffset>
                </wp:positionH>
                <wp:positionV relativeFrom="paragraph">
                  <wp:posOffset>43180</wp:posOffset>
                </wp:positionV>
                <wp:extent cx="1615440" cy="241300"/>
                <wp:effectExtent l="0" t="0" r="0" b="0"/>
                <wp:wrapNone/>
                <wp:docPr id="136" name="Rectangle 13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BB2AC"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4CBF7" id="Rectangle 136" o:spid="_x0000_s1076" href="http://www.afeao.ca/afeaoDoc/PRODUC_VI.pdf" style="position:absolute;margin-left:8.4pt;margin-top:3.4pt;width:127.2pt;height:19pt;z-index:2539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704BB2AC"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8656" behindDoc="0" locked="0" layoutInCell="1" allowOverlap="1" wp14:anchorId="357007B1" wp14:editId="25E3E60C">
                <wp:simplePos x="0" y="0"/>
                <wp:positionH relativeFrom="column">
                  <wp:posOffset>5608320</wp:posOffset>
                </wp:positionH>
                <wp:positionV relativeFrom="paragraph">
                  <wp:posOffset>41910</wp:posOffset>
                </wp:positionV>
                <wp:extent cx="1516380" cy="241300"/>
                <wp:effectExtent l="0" t="0" r="0" b="0"/>
                <wp:wrapNone/>
                <wp:docPr id="137" name="Rectangle 13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27662"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007B1" id="Rectangle 137" o:spid="_x0000_s1077" href="http://www.afeao.ca/afeaoDoc/PRODUC_VF3.pdf" style="position:absolute;margin-left:441.6pt;margin-top:3.3pt;width:119.4pt;height:19pt;z-index:2539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3127662"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0704" behindDoc="0" locked="0" layoutInCell="1" allowOverlap="1" wp14:anchorId="32FD1E8C" wp14:editId="33899F93">
                <wp:simplePos x="0" y="0"/>
                <wp:positionH relativeFrom="column">
                  <wp:posOffset>1790700</wp:posOffset>
                </wp:positionH>
                <wp:positionV relativeFrom="paragraph">
                  <wp:posOffset>67945</wp:posOffset>
                </wp:positionV>
                <wp:extent cx="0" cy="218440"/>
                <wp:effectExtent l="0" t="0" r="12700" b="10160"/>
                <wp:wrapNone/>
                <wp:docPr id="138" name="Straight Connector 1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7652DE" id="Straight Connector 138" o:spid="_x0000_s1026" style="position:absolute;z-index:2539607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1728" behindDoc="0" locked="0" layoutInCell="1" allowOverlap="1" wp14:anchorId="41BBA584" wp14:editId="56C98DFF">
                <wp:simplePos x="0" y="0"/>
                <wp:positionH relativeFrom="column">
                  <wp:posOffset>3749040</wp:posOffset>
                </wp:positionH>
                <wp:positionV relativeFrom="paragraph">
                  <wp:posOffset>52705</wp:posOffset>
                </wp:positionV>
                <wp:extent cx="0" cy="218440"/>
                <wp:effectExtent l="0" t="0" r="12700" b="10160"/>
                <wp:wrapNone/>
                <wp:docPr id="139" name="Straight Connector 1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27603" id="Straight Connector 139" o:spid="_x0000_s1026" style="position:absolute;z-index:2539617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2752" behindDoc="0" locked="0" layoutInCell="1" allowOverlap="1" wp14:anchorId="0D594FB3" wp14:editId="36533442">
                <wp:simplePos x="0" y="0"/>
                <wp:positionH relativeFrom="column">
                  <wp:posOffset>5394960</wp:posOffset>
                </wp:positionH>
                <wp:positionV relativeFrom="paragraph">
                  <wp:posOffset>52705</wp:posOffset>
                </wp:positionV>
                <wp:extent cx="0" cy="218440"/>
                <wp:effectExtent l="0" t="0" r="12700" b="10160"/>
                <wp:wrapNone/>
                <wp:docPr id="140" name="Straight Connector 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AE7068" id="Straight Connector 140" o:spid="_x0000_s1026" style="position:absolute;z-index:2539627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3776" behindDoc="0" locked="0" layoutInCell="1" allowOverlap="1" wp14:anchorId="3108A497" wp14:editId="339EFBD0">
                <wp:simplePos x="0" y="0"/>
                <wp:positionH relativeFrom="column">
                  <wp:posOffset>7307580</wp:posOffset>
                </wp:positionH>
                <wp:positionV relativeFrom="paragraph">
                  <wp:posOffset>52705</wp:posOffset>
                </wp:positionV>
                <wp:extent cx="0" cy="218440"/>
                <wp:effectExtent l="0" t="0" r="12700" b="10160"/>
                <wp:wrapNone/>
                <wp:docPr id="141" name="Straight Connector 1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991C3" id="Straight Connector 141" o:spid="_x0000_s1026" style="position:absolute;z-index:2539637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B6E5809" w14:textId="77777777" w:rsidR="00676007" w:rsidRDefault="00676007" w:rsidP="002F73D6">
      <w:pPr>
        <w:rPr>
          <w:rFonts w:cstheme="minorHAnsi"/>
          <w:b/>
          <w:bCs/>
          <w:color w:val="000000" w:themeColor="text1"/>
          <w:sz w:val="22"/>
          <w:szCs w:val="22"/>
          <w:lang w:val="fr-CA"/>
        </w:rPr>
      </w:pPr>
    </w:p>
    <w:p w14:paraId="65A2A91B" w14:textId="77777777" w:rsidR="00676007" w:rsidRDefault="00676007" w:rsidP="002F73D6">
      <w:pPr>
        <w:rPr>
          <w:rFonts w:cstheme="minorHAnsi"/>
          <w:b/>
          <w:bCs/>
          <w:color w:val="000000" w:themeColor="text1"/>
          <w:sz w:val="22"/>
          <w:szCs w:val="22"/>
          <w:lang w:val="fr-CA"/>
        </w:rPr>
      </w:pPr>
    </w:p>
    <w:p w14:paraId="20C7D5C1" w14:textId="63343A04" w:rsidR="002F73D6" w:rsidRPr="00974CB6" w:rsidRDefault="002F73D6" w:rsidP="002F73D6">
      <w:pPr>
        <w:rPr>
          <w:rFonts w:cstheme="minorHAnsi"/>
          <w:bCs/>
          <w:color w:val="000000" w:themeColor="text1"/>
          <w:sz w:val="22"/>
          <w:szCs w:val="22"/>
          <w:lang w:val="fr-CA"/>
        </w:rPr>
      </w:pPr>
      <w:r w:rsidRPr="00974CB6">
        <w:rPr>
          <w:rFonts w:cstheme="minorHAnsi"/>
          <w:b/>
          <w:bCs/>
          <w:color w:val="000000" w:themeColor="text1"/>
          <w:sz w:val="22"/>
          <w:szCs w:val="22"/>
          <w:lang w:val="fr-CA"/>
        </w:rPr>
        <w:t xml:space="preserve">Élève  </w:t>
      </w:r>
    </w:p>
    <w:p w14:paraId="2D600CE1" w14:textId="77777777" w:rsidR="002F73D6" w:rsidRPr="00974CB6" w:rsidRDefault="002F73D6">
      <w:pPr>
        <w:pStyle w:val="ListParagraph"/>
        <w:numPr>
          <w:ilvl w:val="0"/>
          <w:numId w:val="25"/>
        </w:numPr>
        <w:rPr>
          <w:rFonts w:cstheme="minorHAnsi"/>
          <w:bCs/>
          <w:color w:val="000000" w:themeColor="text1"/>
          <w:sz w:val="22"/>
          <w:szCs w:val="22"/>
          <w:lang w:val="fr-CA"/>
        </w:rPr>
      </w:pPr>
      <w:r w:rsidRPr="00974CB6">
        <w:rPr>
          <w:rFonts w:cstheme="minorHAnsi"/>
          <w:bCs/>
          <w:color w:val="000000" w:themeColor="text1"/>
          <w:sz w:val="22"/>
          <w:szCs w:val="22"/>
          <w:lang w:val="fr-CA"/>
        </w:rPr>
        <w:t>Participe à la discussion pour ensuite retravailler certains aspects de la saynète.</w:t>
      </w:r>
    </w:p>
    <w:p w14:paraId="58DADD51" w14:textId="53CB2EFD" w:rsidR="002F73D6" w:rsidRPr="00974CB6" w:rsidRDefault="002F73D6">
      <w:pPr>
        <w:pStyle w:val="ListParagraph"/>
        <w:numPr>
          <w:ilvl w:val="0"/>
          <w:numId w:val="25"/>
        </w:numPr>
        <w:rPr>
          <w:rFonts w:cstheme="minorHAnsi"/>
          <w:bCs/>
          <w:color w:val="000000" w:themeColor="text1"/>
          <w:sz w:val="22"/>
          <w:szCs w:val="22"/>
          <w:lang w:val="fr-CA"/>
        </w:rPr>
      </w:pPr>
      <w:r w:rsidRPr="00974CB6">
        <w:rPr>
          <w:rFonts w:cstheme="minorHAnsi"/>
          <w:bCs/>
          <w:color w:val="000000" w:themeColor="text1"/>
          <w:sz w:val="22"/>
          <w:szCs w:val="22"/>
          <w:lang w:val="fr-CA"/>
        </w:rPr>
        <w:t xml:space="preserve">Improvise les modifications sur les plans de l’interprétation et des déplacements sur scène pour éprouver leur efficacité à mieux rendre le texte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de ta saynète.</w:t>
      </w:r>
    </w:p>
    <w:p w14:paraId="5F695480" w14:textId="34D67076" w:rsidR="002F73D6" w:rsidRPr="00974CB6" w:rsidRDefault="002F73D6">
      <w:pPr>
        <w:pStyle w:val="ListParagraph"/>
        <w:numPr>
          <w:ilvl w:val="0"/>
          <w:numId w:val="25"/>
        </w:numPr>
        <w:rPr>
          <w:rFonts w:cstheme="minorHAnsi"/>
          <w:bCs/>
          <w:color w:val="000000" w:themeColor="text1"/>
          <w:sz w:val="22"/>
          <w:szCs w:val="22"/>
          <w:lang w:val="fr-CA"/>
        </w:rPr>
      </w:pPr>
      <w:r w:rsidRPr="00974CB6">
        <w:rPr>
          <w:rFonts w:cstheme="minorHAnsi"/>
          <w:bCs/>
          <w:color w:val="000000" w:themeColor="text1"/>
          <w:sz w:val="22"/>
          <w:szCs w:val="22"/>
          <w:lang w:val="fr-CA"/>
        </w:rPr>
        <w:t>À partir de ce que tu as décidé avec ton équipe dans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note et partage tes idées pour procéder à la réalisation du décor, des costumes,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 xml:space="preserve">de l’éclairage et de l’environnement sonore. </w:t>
      </w:r>
    </w:p>
    <w:p w14:paraId="5FE6405F" w14:textId="58C78DFB" w:rsidR="0042128F" w:rsidRPr="002F73D6" w:rsidRDefault="002F73D6">
      <w:pPr>
        <w:pStyle w:val="ListParagraph"/>
        <w:numPr>
          <w:ilvl w:val="0"/>
          <w:numId w:val="25"/>
        </w:numPr>
        <w:rPr>
          <w:rFonts w:cstheme="minorHAnsi"/>
          <w:bCs/>
          <w:color w:val="000000" w:themeColor="text1"/>
          <w:sz w:val="22"/>
          <w:szCs w:val="22"/>
          <w:lang w:val="fr-CA"/>
        </w:rPr>
      </w:pPr>
      <w:r w:rsidRPr="00974CB6">
        <w:rPr>
          <w:rFonts w:cstheme="minorHAnsi"/>
          <w:bCs/>
          <w:color w:val="000000" w:themeColor="text1"/>
          <w:sz w:val="22"/>
          <w:szCs w:val="22"/>
          <w:lang w:val="fr-CA"/>
        </w:rPr>
        <w:t>D’un commun accord consigne ces renseignements dans ton cahier de notes ou dans ton dossier de documentation.</w:t>
      </w:r>
    </w:p>
    <w:p w14:paraId="694B484D" w14:textId="2C3E621A" w:rsidR="00EE3DC5" w:rsidRDefault="00EE3DC5" w:rsidP="00EE3DC5">
      <w:pPr>
        <w:rPr>
          <w:rFonts w:ascii="Calibri" w:hAnsi="Calibri" w:cs="Arial"/>
          <w:b/>
          <w:bCs/>
          <w:color w:val="000000" w:themeColor="text1"/>
          <w:sz w:val="22"/>
          <w:szCs w:val="22"/>
          <w:lang w:val="fr-CA"/>
        </w:rPr>
      </w:pPr>
    </w:p>
    <w:p w14:paraId="70464B7F" w14:textId="77777777" w:rsidR="00676007" w:rsidRDefault="00676007" w:rsidP="00EE3DC5">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57593F68" w14:textId="30DFA2F3" w:rsidR="00676007" w:rsidRPr="00974CB6" w:rsidRDefault="00000000">
      <w:pPr>
        <w:pStyle w:val="ListParagraph"/>
        <w:numPr>
          <w:ilvl w:val="1"/>
          <w:numId w:val="26"/>
        </w:numPr>
        <w:ind w:left="284" w:hanging="284"/>
        <w:rPr>
          <w:rFonts w:cstheme="minorHAnsi"/>
          <w:bCs/>
          <w:color w:val="000000" w:themeColor="text1"/>
          <w:sz w:val="22"/>
          <w:szCs w:val="22"/>
          <w:lang w:val="fr-CA"/>
        </w:rPr>
      </w:pPr>
      <w:hyperlink r:id="rId75" w:history="1">
        <w:r w:rsidR="00676007" w:rsidRPr="00676007">
          <w:rPr>
            <w:rStyle w:val="Hyperlink"/>
            <w:rFonts w:cstheme="minorHAnsi"/>
            <w:b/>
            <w:bCs/>
            <w:color w:val="C25920"/>
            <w:sz w:val="22"/>
            <w:szCs w:val="22"/>
            <w:u w:val="none"/>
            <w:lang w:val="fr-CA"/>
          </w:rPr>
          <w:t>PRODUC_VI_Fiche</w:t>
        </w:r>
      </w:hyperlink>
    </w:p>
    <w:p w14:paraId="15E25ED6" w14:textId="35D95CE2" w:rsidR="00676007" w:rsidRPr="00974CB6" w:rsidRDefault="00000000">
      <w:pPr>
        <w:pStyle w:val="ListParagraph"/>
        <w:numPr>
          <w:ilvl w:val="1"/>
          <w:numId w:val="26"/>
        </w:numPr>
        <w:ind w:left="284" w:hanging="284"/>
        <w:rPr>
          <w:rStyle w:val="Hyperlink"/>
          <w:rFonts w:cstheme="minorHAnsi"/>
          <w:sz w:val="22"/>
          <w:szCs w:val="22"/>
          <w:u w:val="none"/>
          <w:lang w:val="fr-CA"/>
        </w:rPr>
      </w:pPr>
      <w:hyperlink r:id="rId76" w:history="1">
        <w:r w:rsidR="00676007" w:rsidRPr="00676007">
          <w:rPr>
            <w:rStyle w:val="Hyperlink"/>
            <w:rFonts w:cstheme="minorHAnsi"/>
            <w:b/>
            <w:bCs/>
            <w:color w:val="C25920"/>
            <w:sz w:val="22"/>
            <w:szCs w:val="22"/>
            <w:u w:val="none"/>
            <w:lang w:val="fr-CA"/>
          </w:rPr>
          <w:t>PRODUC_VI_Ligne</w:t>
        </w:r>
      </w:hyperlink>
    </w:p>
    <w:p w14:paraId="285CFA5B" w14:textId="731CE25F" w:rsidR="00676007" w:rsidRPr="00676007" w:rsidRDefault="00000000">
      <w:pPr>
        <w:pStyle w:val="ListParagraph"/>
        <w:numPr>
          <w:ilvl w:val="1"/>
          <w:numId w:val="26"/>
        </w:numPr>
        <w:ind w:left="284" w:hanging="284"/>
        <w:rPr>
          <w:rStyle w:val="Hyperlink"/>
          <w:rFonts w:cstheme="minorHAnsi"/>
          <w:bCs/>
          <w:sz w:val="22"/>
          <w:szCs w:val="22"/>
          <w:u w:val="none"/>
          <w:lang w:val="fr-CA"/>
        </w:rPr>
      </w:pPr>
      <w:hyperlink r:id="rId77" w:history="1">
        <w:r w:rsidR="00676007" w:rsidRPr="00676007">
          <w:rPr>
            <w:rStyle w:val="Hyperlink"/>
            <w:rFonts w:cstheme="minorHAnsi"/>
            <w:b/>
            <w:bCs/>
            <w:color w:val="C25920"/>
            <w:sz w:val="22"/>
            <w:szCs w:val="22"/>
            <w:u w:val="none"/>
            <w:lang w:val="fr-CA"/>
          </w:rPr>
          <w:t>PRODUC_VI_Lexique</w:t>
        </w:r>
      </w:hyperlink>
    </w:p>
    <w:p w14:paraId="36253C91" w14:textId="3266BFBA" w:rsidR="00676007" w:rsidRPr="00676007" w:rsidRDefault="00000000">
      <w:pPr>
        <w:pStyle w:val="ListParagraph"/>
        <w:numPr>
          <w:ilvl w:val="1"/>
          <w:numId w:val="26"/>
        </w:numPr>
        <w:ind w:left="284" w:hanging="284"/>
        <w:rPr>
          <w:rStyle w:val="Hyperlink"/>
          <w:rFonts w:cstheme="minorHAnsi"/>
          <w:bCs/>
          <w:sz w:val="22"/>
          <w:szCs w:val="22"/>
          <w:u w:val="none"/>
          <w:lang w:val="fr-CA"/>
        </w:rPr>
      </w:pPr>
      <w:hyperlink r:id="rId78" w:history="1">
        <w:r w:rsidR="00676007">
          <w:rPr>
            <w:rStyle w:val="Hyperlink"/>
            <w:rFonts w:ascii="Calibri" w:hAnsi="Calibri" w:cs="Arial"/>
            <w:b/>
            <w:color w:val="C25920"/>
            <w:sz w:val="22"/>
            <w:szCs w:val="22"/>
            <w:u w:val="none"/>
            <w:lang w:val="fr-CA"/>
          </w:rPr>
          <w:t>PRODUC_VI_Preunite</w:t>
        </w:r>
      </w:hyperlink>
    </w:p>
    <w:p w14:paraId="2AD618D0" w14:textId="1A0A3D95" w:rsidR="00676007" w:rsidRPr="00676007" w:rsidRDefault="00000000">
      <w:pPr>
        <w:pStyle w:val="ListParagraph"/>
        <w:numPr>
          <w:ilvl w:val="1"/>
          <w:numId w:val="26"/>
        </w:numPr>
        <w:ind w:left="284" w:hanging="284"/>
        <w:rPr>
          <w:rFonts w:cstheme="minorHAnsi"/>
          <w:bCs/>
          <w:color w:val="000000" w:themeColor="text1"/>
          <w:sz w:val="22"/>
          <w:szCs w:val="22"/>
          <w:lang w:val="fr-CA"/>
        </w:rPr>
      </w:pPr>
      <w:hyperlink r:id="rId79" w:history="1">
        <w:r w:rsidR="00676007" w:rsidRPr="00676007">
          <w:rPr>
            <w:rStyle w:val="Hyperlink"/>
            <w:rFonts w:cstheme="minorHAnsi"/>
            <w:b/>
            <w:color w:val="C25920"/>
            <w:sz w:val="22"/>
            <w:szCs w:val="22"/>
            <w:u w:val="none"/>
            <w:lang w:val="fr-CA"/>
          </w:rPr>
          <w:t>PRODUC_VF1_Annexe1</w:t>
        </w:r>
      </w:hyperlink>
    </w:p>
    <w:p w14:paraId="15E93C99" w14:textId="2FC6674A" w:rsidR="00676007" w:rsidRPr="00974CB6" w:rsidRDefault="00000000">
      <w:pPr>
        <w:pStyle w:val="ListParagraph"/>
        <w:numPr>
          <w:ilvl w:val="1"/>
          <w:numId w:val="26"/>
        </w:numPr>
        <w:ind w:left="284" w:hanging="284"/>
        <w:rPr>
          <w:rStyle w:val="Hyperlink"/>
          <w:rFonts w:cstheme="minorHAnsi"/>
          <w:bCs/>
          <w:sz w:val="22"/>
          <w:szCs w:val="22"/>
          <w:u w:val="none"/>
          <w:lang w:val="fr-CA"/>
        </w:rPr>
      </w:pPr>
      <w:hyperlink r:id="rId80" w:history="1">
        <w:r w:rsidR="00676007" w:rsidRPr="00676007">
          <w:rPr>
            <w:rStyle w:val="Hyperlink"/>
            <w:rFonts w:cstheme="minorHAnsi"/>
            <w:b/>
            <w:color w:val="C25920"/>
            <w:sz w:val="22"/>
            <w:szCs w:val="22"/>
            <w:u w:val="none"/>
            <w:lang w:val="fr-CA"/>
          </w:rPr>
          <w:t>PRODUC_VF1_Annexe2</w:t>
        </w:r>
      </w:hyperlink>
    </w:p>
    <w:p w14:paraId="4E26BBC3" w14:textId="0F54B920" w:rsidR="00E45CE2" w:rsidRPr="00847182" w:rsidRDefault="00E45CE2" w:rsidP="00847182">
      <w:pPr>
        <w:rPr>
          <w:rFonts w:ascii="Calibri" w:hAnsi="Calibri" w:cs="Arial"/>
          <w:bCs/>
          <w:color w:val="000000" w:themeColor="text1"/>
          <w:sz w:val="22"/>
          <w:szCs w:val="22"/>
          <w:u w:val="single"/>
          <w:lang w:val="fr-CA"/>
        </w:rPr>
      </w:pPr>
    </w:p>
    <w:sectPr w:rsidR="00E45CE2" w:rsidRPr="00847182" w:rsidSect="00696B7D">
      <w:headerReference w:type="even" r:id="rId81"/>
      <w:headerReference w:type="default" r:id="rId82"/>
      <w:footerReference w:type="even" r:id="rId83"/>
      <w:footerReference w:type="default" r:id="rId84"/>
      <w:headerReference w:type="first" r:id="rId85"/>
      <w:footerReference w:type="first" r:id="rId8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2A88E" w14:textId="77777777" w:rsidR="008B723C" w:rsidRDefault="008B723C" w:rsidP="00345ADF">
      <w:r>
        <w:separator/>
      </w:r>
    </w:p>
  </w:endnote>
  <w:endnote w:type="continuationSeparator" w:id="0">
    <w:p w14:paraId="5F66222A" w14:textId="77777777" w:rsidR="008B723C" w:rsidRDefault="008B723C"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584BBEC">
              <wp:simplePos x="0" y="0"/>
              <wp:positionH relativeFrom="column">
                <wp:posOffset>993530</wp:posOffset>
              </wp:positionH>
              <wp:positionV relativeFrom="paragraph">
                <wp:posOffset>143901</wp:posOffset>
              </wp:positionV>
              <wp:extent cx="6031523" cy="380144"/>
              <wp:effectExtent l="0" t="0" r="1270" b="1270"/>
              <wp:wrapNone/>
              <wp:docPr id="42" name="Text Box 42"/>
              <wp:cNvGraphicFramePr/>
              <a:graphic xmlns:a="http://schemas.openxmlformats.org/drawingml/2006/main">
                <a:graphicData uri="http://schemas.microsoft.com/office/word/2010/wordprocessingShape">
                  <wps:wsp>
                    <wps:cNvSpPr txBox="1"/>
                    <wps:spPr>
                      <a:xfrm>
                        <a:off x="0" y="0"/>
                        <a:ext cx="6031523" cy="380144"/>
                      </a:xfrm>
                      <a:prstGeom prst="rect">
                        <a:avLst/>
                      </a:prstGeom>
                      <a:noFill/>
                      <a:ln w="6350">
                        <a:noFill/>
                      </a:ln>
                    </wps:spPr>
                    <wps:txbx>
                      <w:txbxContent>
                        <w:p w14:paraId="02D69154" w14:textId="77777777" w:rsidR="004F5D39" w:rsidRDefault="004F5D39" w:rsidP="004F5D39">
                          <w:r>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t xml:space="preserve">de son soutien financier pour l’élaboration de cette ressource. Celle-ci a été conçue par l’AFÉAO et ne représente pas nécessairement l’opinion </w:t>
                          </w:r>
                          <w:r>
                            <w:rPr>
                              <w:rFonts w:eastAsia="Calibri"/>
                              <w:color w:val="000000"/>
                              <w:sz w:val="15"/>
                            </w:rPr>
                            <w:br/>
                            <w:t>du Ministère ou du CLÉ. Tous droits réservés © 2022 – Association francophone pour l’éducation artistique en Ontario.</w:t>
                          </w:r>
                        </w:p>
                        <w:p w14:paraId="7C91E707" w14:textId="77777777" w:rsidR="004F5D39" w:rsidRDefault="004F5D39" w:rsidP="004F5D39">
                          <w:pPr>
                            <w:rPr>
                              <w:color w:val="000000" w:themeColor="text1"/>
                              <w:sz w:val="15"/>
                              <w:szCs w:val="15"/>
                              <w:lang w:val="fr-FR"/>
                            </w:rPr>
                          </w:pPr>
                        </w:p>
                        <w:p w14:paraId="0458FB7F" w14:textId="77777777" w:rsidR="004F5D39" w:rsidRDefault="004F5D39" w:rsidP="004F5D39">
                          <w:pPr>
                            <w:rPr>
                              <w:color w:val="000000" w:themeColor="text1"/>
                              <w:sz w:val="15"/>
                              <w:szCs w:val="15"/>
                              <w:lang w:val="fr-FR"/>
                            </w:rPr>
                          </w:pPr>
                        </w:p>
                        <w:p w14:paraId="41248637" w14:textId="2664C497"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74.9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" filled="f" stroked="f" strokeweight=".5pt">
              <v:textbox inset="0,0,0,0">
                <w:txbxContent>
                  <w:p w14:paraId="02D69154" w14:textId="77777777" w:rsidR="004F5D39" w:rsidRDefault="004F5D39" w:rsidP="004F5D39">
                    <w:r>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t xml:space="preserve">de son soutien financier pour l’élaboration de cette ressource. Celle-ci a été conçue par l’AFÉAO et ne représente pas nécessairement l’opinion </w:t>
                    </w:r>
                    <w:r>
                      <w:rPr>
                        <w:rFonts w:eastAsia="Calibri"/>
                        <w:color w:val="000000"/>
                        <w:sz w:val="15"/>
                      </w:rPr>
                      <w:br/>
                      <w:t>du Ministère ou du CLÉ. Tous droits réservés © 2022 – Association francophone pour l’éducation artistique en Ontario.</w:t>
                    </w:r>
                  </w:p>
                  <w:p w14:paraId="7C91E707" w14:textId="77777777" w:rsidR="004F5D39" w:rsidRDefault="004F5D39" w:rsidP="004F5D39">
                    <w:pPr>
                      <w:rPr>
                        <w:color w:val="000000" w:themeColor="text1"/>
                        <w:sz w:val="15"/>
                        <w:szCs w:val="15"/>
                        <w:lang w:val="fr-FR"/>
                      </w:rPr>
                    </w:pPr>
                  </w:p>
                  <w:p w14:paraId="0458FB7F" w14:textId="77777777" w:rsidR="004F5D39" w:rsidRDefault="004F5D39" w:rsidP="004F5D39">
                    <w:pPr>
                      <w:rPr>
                        <w:color w:val="000000" w:themeColor="text1"/>
                        <w:sz w:val="15"/>
                        <w:szCs w:val="15"/>
                        <w:lang w:val="fr-FR"/>
                      </w:rPr>
                    </w:pPr>
                  </w:p>
                  <w:p w14:paraId="41248637" w14:textId="2664C497"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C7F4" w14:textId="77777777" w:rsidR="004F5D39" w:rsidRDefault="004F5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0E95B" w14:textId="77777777" w:rsidR="008B723C" w:rsidRDefault="008B723C" w:rsidP="00345ADF">
      <w:r>
        <w:separator/>
      </w:r>
    </w:p>
  </w:footnote>
  <w:footnote w:type="continuationSeparator" w:id="0">
    <w:p w14:paraId="010639D1" w14:textId="77777777" w:rsidR="008B723C" w:rsidRDefault="008B723C"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8EF4050" w:rsidR="006D49B1" w:rsidRPr="002D4AD9" w:rsidRDefault="00000000" w:rsidP="000A07DB">
    <w:pPr>
      <w:pStyle w:val="Header"/>
      <w:framePr w:w="1746" w:h="593" w:hRule="exact" w:wrap="none" w:vAnchor="text" w:hAnchor="page" w:x="13847"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0A07DB">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0A07DB">
    <w:pPr>
      <w:pStyle w:val="Header"/>
      <w:framePr w:w="1746" w:h="593" w:hRule="exact" w:wrap="none" w:vAnchor="text" w:hAnchor="page" w:x="13847"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5685EDA7">
              <wp:simplePos x="0" y="0"/>
              <wp:positionH relativeFrom="page">
                <wp:posOffset>359947</wp:posOffset>
              </wp:positionH>
              <wp:positionV relativeFrom="page">
                <wp:posOffset>277495</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13CF5A8F" w:rsidR="006D49B1" w:rsidRPr="00FA5D69" w:rsidRDefault="00382AE5" w:rsidP="00FA5D69">
                          <w:pPr>
                            <w:spacing w:line="216" w:lineRule="auto"/>
                            <w:rPr>
                              <w:rFonts w:cstheme="minorHAnsi"/>
                              <w:b/>
                              <w:bCs/>
                              <w:color w:val="FFFFFF" w:themeColor="background1"/>
                              <w:sz w:val="32"/>
                              <w:szCs w:val="32"/>
                              <w:lang w:val="fr-CA"/>
                            </w:rPr>
                          </w:pPr>
                          <w:r w:rsidRPr="00382AE5">
                            <w:rPr>
                              <w:rFonts w:cstheme="minorHAnsi"/>
                              <w:b/>
                              <w:bCs/>
                              <w:color w:val="FFFFFF" w:themeColor="background1"/>
                              <w:sz w:val="32"/>
                              <w:szCs w:val="32"/>
                              <w:lang w:val="fr-CA"/>
                            </w:rPr>
                            <w:t>PRODUCTION : Les murs de nos villages</w:t>
                          </w:r>
                          <w:r w:rsidR="00C846F1">
                            <w:rPr>
                              <w:rFonts w:cstheme="minorHAnsi"/>
                              <w:b/>
                              <w:bCs/>
                              <w:color w:val="FFFFFF" w:themeColor="background1"/>
                              <w:sz w:val="32"/>
                              <w:szCs w:val="32"/>
                              <w:lang w:val="fr-CA"/>
                            </w:rPr>
                            <w:t xml:space="preserve"> </w:t>
                          </w:r>
                          <w:r w:rsidR="00C846F1" w:rsidRPr="00C846F1">
                            <w:rPr>
                              <w:rFonts w:cstheme="minorHAnsi"/>
                              <w:b/>
                              <w:bCs/>
                              <w:color w:val="FFFFFF" w:themeColor="background1"/>
                              <w:sz w:val="32"/>
                              <w:szCs w:val="32"/>
                              <w:lang w:val="fr-CA"/>
                            </w:rPr>
                            <w:t>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8.35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" filled="f" stroked="f" strokeweight=".5pt">
              <v:textbox>
                <w:txbxContent>
                  <w:p w14:paraId="6B7AC4A2" w14:textId="13CF5A8F" w:rsidR="006D49B1" w:rsidRPr="00FA5D69" w:rsidRDefault="00382AE5" w:rsidP="00FA5D69">
                    <w:pPr>
                      <w:spacing w:line="216" w:lineRule="auto"/>
                      <w:rPr>
                        <w:rFonts w:cstheme="minorHAnsi"/>
                        <w:b/>
                        <w:bCs/>
                        <w:color w:val="FFFFFF" w:themeColor="background1"/>
                        <w:sz w:val="32"/>
                        <w:szCs w:val="32"/>
                        <w:lang w:val="fr-CA"/>
                      </w:rPr>
                    </w:pPr>
                    <w:r w:rsidRPr="00382AE5">
                      <w:rPr>
                        <w:rFonts w:cstheme="minorHAnsi"/>
                        <w:b/>
                        <w:bCs/>
                        <w:color w:val="FFFFFF" w:themeColor="background1"/>
                        <w:sz w:val="32"/>
                        <w:szCs w:val="32"/>
                        <w:lang w:val="fr-CA"/>
                      </w:rPr>
                      <w:t>PRODUCTION : Les murs de nos villages</w:t>
                    </w:r>
                    <w:r w:rsidR="00C846F1">
                      <w:rPr>
                        <w:rFonts w:cstheme="minorHAnsi"/>
                        <w:b/>
                        <w:bCs/>
                        <w:color w:val="FFFFFF" w:themeColor="background1"/>
                        <w:sz w:val="32"/>
                        <w:szCs w:val="32"/>
                        <w:lang w:val="fr-CA"/>
                      </w:rPr>
                      <w:t xml:space="preserve"> </w:t>
                    </w:r>
                    <w:r w:rsidR="00C846F1" w:rsidRPr="00C846F1">
                      <w:rPr>
                        <w:rFonts w:cstheme="minorHAnsi"/>
                        <w:b/>
                        <w:bCs/>
                        <w:color w:val="FFFFFF" w:themeColor="background1"/>
                        <w:sz w:val="32"/>
                        <w:szCs w:val="32"/>
                        <w:lang w:val="fr-CA"/>
                      </w:rPr>
                      <w:t>revisités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53D0" w14:textId="77777777" w:rsidR="004F5D39" w:rsidRDefault="004F5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173DB"/>
    <w:multiLevelType w:val="hybridMultilevel"/>
    <w:tmpl w:val="0576F0B0"/>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5738A"/>
    <w:multiLevelType w:val="hybridMultilevel"/>
    <w:tmpl w:val="F97C9B2A"/>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7128BD"/>
    <w:multiLevelType w:val="hybridMultilevel"/>
    <w:tmpl w:val="139A6A6C"/>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65DE2"/>
    <w:multiLevelType w:val="hybridMultilevel"/>
    <w:tmpl w:val="B6D21B0A"/>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1AB25589"/>
    <w:multiLevelType w:val="hybridMultilevel"/>
    <w:tmpl w:val="4148D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B4C77"/>
    <w:multiLevelType w:val="hybridMultilevel"/>
    <w:tmpl w:val="F63E4850"/>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0017452"/>
    <w:multiLevelType w:val="hybridMultilevel"/>
    <w:tmpl w:val="59883AB2"/>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2EC7351"/>
    <w:multiLevelType w:val="hybridMultilevel"/>
    <w:tmpl w:val="697C3D68"/>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AF3E71"/>
    <w:multiLevelType w:val="hybridMultilevel"/>
    <w:tmpl w:val="463AB0D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ED26D36"/>
    <w:multiLevelType w:val="hybridMultilevel"/>
    <w:tmpl w:val="EDD0C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8E31E2"/>
    <w:multiLevelType w:val="hybridMultilevel"/>
    <w:tmpl w:val="6B54F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47A848B6"/>
    <w:multiLevelType w:val="hybridMultilevel"/>
    <w:tmpl w:val="F942052E"/>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C5516A1"/>
    <w:multiLevelType w:val="hybridMultilevel"/>
    <w:tmpl w:val="88A6E678"/>
    <w:lvl w:ilvl="0" w:tplc="FFFFFFFF">
      <w:start w:val="1"/>
      <w:numFmt w:val="bullet"/>
      <w:lvlText w:val=""/>
      <w:lvlJc w:val="left"/>
      <w:pPr>
        <w:ind w:left="720" w:hanging="360"/>
      </w:pPr>
      <w:rPr>
        <w:rFonts w:ascii="Symbol" w:hAnsi="Symbol" w:hint="default"/>
        <w:b/>
        <w:bCs w:val="0"/>
        <w:color w:val="000000" w:themeColor="text1"/>
        <w:sz w:val="20"/>
        <w:szCs w:val="28"/>
      </w:rPr>
    </w:lvl>
    <w:lvl w:ilvl="1" w:tplc="4056A54A">
      <w:start w:val="1"/>
      <w:numFmt w:val="bullet"/>
      <w:lvlText w:val="}"/>
      <w:lvlJc w:val="left"/>
      <w:pPr>
        <w:ind w:left="1440" w:hanging="360"/>
      </w:pPr>
      <w:rPr>
        <w:rFonts w:ascii="Wingdings 3" w:hAnsi="Wingdings 3" w:cs="Wingdings 3" w:hint="default"/>
        <w:b/>
        <w:bCs w:val="0"/>
        <w:color w:val="000000" w:themeColor="text1"/>
        <w:sz w:val="16"/>
        <w:szCs w:val="2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09B024E"/>
    <w:multiLevelType w:val="hybridMultilevel"/>
    <w:tmpl w:val="A164EAD0"/>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2C633A7"/>
    <w:multiLevelType w:val="hybridMultilevel"/>
    <w:tmpl w:val="0D24808E"/>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561281B"/>
    <w:multiLevelType w:val="hybridMultilevel"/>
    <w:tmpl w:val="81422856"/>
    <w:lvl w:ilvl="0" w:tplc="4056A54A">
      <w:start w:val="1"/>
      <w:numFmt w:val="bullet"/>
      <w:lvlText w:val="}"/>
      <w:lvlJc w:val="left"/>
      <w:pPr>
        <w:ind w:left="180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E9D70F0"/>
    <w:multiLevelType w:val="hybridMultilevel"/>
    <w:tmpl w:val="05C84C18"/>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62BE64C7"/>
    <w:multiLevelType w:val="hybridMultilevel"/>
    <w:tmpl w:val="BF6623AC"/>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56B7C64"/>
    <w:multiLevelType w:val="hybridMultilevel"/>
    <w:tmpl w:val="A1444CEA"/>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6A511C2"/>
    <w:multiLevelType w:val="hybridMultilevel"/>
    <w:tmpl w:val="F636FF7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BC378AC"/>
    <w:multiLevelType w:val="hybridMultilevel"/>
    <w:tmpl w:val="D8141B6C"/>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2806025"/>
    <w:multiLevelType w:val="hybridMultilevel"/>
    <w:tmpl w:val="4E5A5026"/>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195C47"/>
    <w:multiLevelType w:val="hybridMultilevel"/>
    <w:tmpl w:val="D3A295D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0"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915E50"/>
    <w:multiLevelType w:val="hybridMultilevel"/>
    <w:tmpl w:val="8B3C020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9575DCA"/>
    <w:multiLevelType w:val="hybridMultilevel"/>
    <w:tmpl w:val="73FE6E8E"/>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F92105"/>
    <w:multiLevelType w:val="hybridMultilevel"/>
    <w:tmpl w:val="F734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E53C13"/>
    <w:multiLevelType w:val="hybridMultilevel"/>
    <w:tmpl w:val="6E7E3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227071">
    <w:abstractNumId w:val="13"/>
  </w:num>
  <w:num w:numId="2" w16cid:durableId="1009038">
    <w:abstractNumId w:val="0"/>
  </w:num>
  <w:num w:numId="3" w16cid:durableId="1132868548">
    <w:abstractNumId w:val="30"/>
  </w:num>
  <w:num w:numId="4" w16cid:durableId="56781770">
    <w:abstractNumId w:val="15"/>
  </w:num>
  <w:num w:numId="5" w16cid:durableId="851917970">
    <w:abstractNumId w:val="7"/>
  </w:num>
  <w:num w:numId="6" w16cid:durableId="284819887">
    <w:abstractNumId w:val="12"/>
  </w:num>
  <w:num w:numId="7" w16cid:durableId="862132381">
    <w:abstractNumId w:val="27"/>
  </w:num>
  <w:num w:numId="8" w16cid:durableId="359477825">
    <w:abstractNumId w:val="32"/>
  </w:num>
  <w:num w:numId="9" w16cid:durableId="1314067366">
    <w:abstractNumId w:val="16"/>
  </w:num>
  <w:num w:numId="10" w16cid:durableId="1881890637">
    <w:abstractNumId w:val="26"/>
  </w:num>
  <w:num w:numId="11" w16cid:durableId="662779232">
    <w:abstractNumId w:val="2"/>
  </w:num>
  <w:num w:numId="12" w16cid:durableId="1038817751">
    <w:abstractNumId w:val="3"/>
  </w:num>
  <w:num w:numId="13" w16cid:durableId="1697535634">
    <w:abstractNumId w:val="9"/>
  </w:num>
  <w:num w:numId="14" w16cid:durableId="1353068392">
    <w:abstractNumId w:val="33"/>
  </w:num>
  <w:num w:numId="15" w16cid:durableId="369455129">
    <w:abstractNumId w:val="1"/>
  </w:num>
  <w:num w:numId="16" w16cid:durableId="1160924951">
    <w:abstractNumId w:val="6"/>
  </w:num>
  <w:num w:numId="17" w16cid:durableId="1743484065">
    <w:abstractNumId w:val="14"/>
  </w:num>
  <w:num w:numId="18" w16cid:durableId="299308922">
    <w:abstractNumId w:val="11"/>
  </w:num>
  <w:num w:numId="19" w16cid:durableId="1344552268">
    <w:abstractNumId w:val="20"/>
  </w:num>
  <w:num w:numId="20" w16cid:durableId="1563102014">
    <w:abstractNumId w:val="4"/>
  </w:num>
  <w:num w:numId="21" w16cid:durableId="648560688">
    <w:abstractNumId w:val="29"/>
  </w:num>
  <w:num w:numId="22" w16cid:durableId="1899314585">
    <w:abstractNumId w:val="21"/>
  </w:num>
  <w:num w:numId="23" w16cid:durableId="1300770151">
    <w:abstractNumId w:val="23"/>
  </w:num>
  <w:num w:numId="24" w16cid:durableId="2063865314">
    <w:abstractNumId w:val="19"/>
  </w:num>
  <w:num w:numId="25" w16cid:durableId="549146762">
    <w:abstractNumId w:val="17"/>
  </w:num>
  <w:num w:numId="26" w16cid:durableId="1644574965">
    <w:abstractNumId w:val="18"/>
  </w:num>
  <w:num w:numId="27" w16cid:durableId="1394162772">
    <w:abstractNumId w:val="25"/>
  </w:num>
  <w:num w:numId="28" w16cid:durableId="1080298416">
    <w:abstractNumId w:val="35"/>
  </w:num>
  <w:num w:numId="29" w16cid:durableId="1230462327">
    <w:abstractNumId w:val="28"/>
  </w:num>
  <w:num w:numId="30" w16cid:durableId="1281956380">
    <w:abstractNumId w:val="24"/>
  </w:num>
  <w:num w:numId="31" w16cid:durableId="401952774">
    <w:abstractNumId w:val="10"/>
  </w:num>
  <w:num w:numId="32" w16cid:durableId="2138522818">
    <w:abstractNumId w:val="34"/>
  </w:num>
  <w:num w:numId="33" w16cid:durableId="376055850">
    <w:abstractNumId w:val="5"/>
  </w:num>
  <w:num w:numId="34" w16cid:durableId="55859682">
    <w:abstractNumId w:val="31"/>
  </w:num>
  <w:num w:numId="35" w16cid:durableId="1795099744">
    <w:abstractNumId w:val="8"/>
  </w:num>
  <w:num w:numId="36" w16cid:durableId="1848397009">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3432"/>
    <w:rsid w:val="0000519A"/>
    <w:rsid w:val="000108DE"/>
    <w:rsid w:val="00010AC7"/>
    <w:rsid w:val="000116D5"/>
    <w:rsid w:val="000119D8"/>
    <w:rsid w:val="00011ADA"/>
    <w:rsid w:val="00013802"/>
    <w:rsid w:val="00013E8F"/>
    <w:rsid w:val="0002165D"/>
    <w:rsid w:val="00030D1A"/>
    <w:rsid w:val="0003166F"/>
    <w:rsid w:val="000323F6"/>
    <w:rsid w:val="00034989"/>
    <w:rsid w:val="0003500F"/>
    <w:rsid w:val="00042604"/>
    <w:rsid w:val="00046998"/>
    <w:rsid w:val="00054446"/>
    <w:rsid w:val="000552DB"/>
    <w:rsid w:val="00056673"/>
    <w:rsid w:val="0006364B"/>
    <w:rsid w:val="00066133"/>
    <w:rsid w:val="00071510"/>
    <w:rsid w:val="00073C7F"/>
    <w:rsid w:val="000769AC"/>
    <w:rsid w:val="0008539C"/>
    <w:rsid w:val="0008663F"/>
    <w:rsid w:val="000923E8"/>
    <w:rsid w:val="0009338C"/>
    <w:rsid w:val="00094739"/>
    <w:rsid w:val="00097F68"/>
    <w:rsid w:val="000A07DB"/>
    <w:rsid w:val="000A619A"/>
    <w:rsid w:val="000B0ABA"/>
    <w:rsid w:val="000B2B9E"/>
    <w:rsid w:val="000B2F7E"/>
    <w:rsid w:val="000B5A84"/>
    <w:rsid w:val="000C3850"/>
    <w:rsid w:val="000C5344"/>
    <w:rsid w:val="000C719F"/>
    <w:rsid w:val="000D0A23"/>
    <w:rsid w:val="000D399A"/>
    <w:rsid w:val="000E03C1"/>
    <w:rsid w:val="000E1870"/>
    <w:rsid w:val="000E4FA8"/>
    <w:rsid w:val="000F0F8F"/>
    <w:rsid w:val="000F444C"/>
    <w:rsid w:val="00101A07"/>
    <w:rsid w:val="00104B3C"/>
    <w:rsid w:val="00105DE1"/>
    <w:rsid w:val="00107F6E"/>
    <w:rsid w:val="00110C90"/>
    <w:rsid w:val="0011310E"/>
    <w:rsid w:val="00116303"/>
    <w:rsid w:val="001171A3"/>
    <w:rsid w:val="0012448F"/>
    <w:rsid w:val="001374E0"/>
    <w:rsid w:val="00137DB5"/>
    <w:rsid w:val="00140D4E"/>
    <w:rsid w:val="001438E0"/>
    <w:rsid w:val="00147753"/>
    <w:rsid w:val="00153945"/>
    <w:rsid w:val="00154734"/>
    <w:rsid w:val="001552AC"/>
    <w:rsid w:val="001560CD"/>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C67DD"/>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661A"/>
    <w:rsid w:val="00287C8C"/>
    <w:rsid w:val="0029067E"/>
    <w:rsid w:val="00293CA5"/>
    <w:rsid w:val="002A1174"/>
    <w:rsid w:val="002A2E54"/>
    <w:rsid w:val="002A3656"/>
    <w:rsid w:val="002A37DA"/>
    <w:rsid w:val="002A6298"/>
    <w:rsid w:val="002A771C"/>
    <w:rsid w:val="002B198D"/>
    <w:rsid w:val="002B20A0"/>
    <w:rsid w:val="002B4712"/>
    <w:rsid w:val="002B66BD"/>
    <w:rsid w:val="002D04FD"/>
    <w:rsid w:val="002D1C15"/>
    <w:rsid w:val="002D1C86"/>
    <w:rsid w:val="002D2361"/>
    <w:rsid w:val="002D4808"/>
    <w:rsid w:val="002D4AD9"/>
    <w:rsid w:val="002D5D87"/>
    <w:rsid w:val="002D6875"/>
    <w:rsid w:val="002E07D8"/>
    <w:rsid w:val="002E23DF"/>
    <w:rsid w:val="002F3956"/>
    <w:rsid w:val="002F3C23"/>
    <w:rsid w:val="002F6B03"/>
    <w:rsid w:val="002F73D6"/>
    <w:rsid w:val="002F761B"/>
    <w:rsid w:val="00300784"/>
    <w:rsid w:val="003050CE"/>
    <w:rsid w:val="0030557A"/>
    <w:rsid w:val="00305606"/>
    <w:rsid w:val="00317A91"/>
    <w:rsid w:val="00321BC9"/>
    <w:rsid w:val="00327D9C"/>
    <w:rsid w:val="0033271C"/>
    <w:rsid w:val="003334BE"/>
    <w:rsid w:val="00345122"/>
    <w:rsid w:val="00345176"/>
    <w:rsid w:val="00345ADF"/>
    <w:rsid w:val="00346100"/>
    <w:rsid w:val="0035189D"/>
    <w:rsid w:val="0035554F"/>
    <w:rsid w:val="0035628A"/>
    <w:rsid w:val="00357FAB"/>
    <w:rsid w:val="00362D07"/>
    <w:rsid w:val="0036587D"/>
    <w:rsid w:val="0036655F"/>
    <w:rsid w:val="00371CF1"/>
    <w:rsid w:val="00375BD8"/>
    <w:rsid w:val="00382AE5"/>
    <w:rsid w:val="00392EE7"/>
    <w:rsid w:val="00394906"/>
    <w:rsid w:val="00397FE6"/>
    <w:rsid w:val="003A60F1"/>
    <w:rsid w:val="003B0961"/>
    <w:rsid w:val="003B38DD"/>
    <w:rsid w:val="003B6E97"/>
    <w:rsid w:val="003C2E97"/>
    <w:rsid w:val="003C3BC1"/>
    <w:rsid w:val="003C4E80"/>
    <w:rsid w:val="003D01F3"/>
    <w:rsid w:val="003D19CA"/>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1AC4"/>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02AF"/>
    <w:rsid w:val="004860E6"/>
    <w:rsid w:val="004868F7"/>
    <w:rsid w:val="00492434"/>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0ED1"/>
    <w:rsid w:val="004F1B46"/>
    <w:rsid w:val="004F1FBB"/>
    <w:rsid w:val="004F5D39"/>
    <w:rsid w:val="004F7DF3"/>
    <w:rsid w:val="00500C5E"/>
    <w:rsid w:val="00501272"/>
    <w:rsid w:val="00502368"/>
    <w:rsid w:val="005070DA"/>
    <w:rsid w:val="00510E7B"/>
    <w:rsid w:val="00511595"/>
    <w:rsid w:val="00516F49"/>
    <w:rsid w:val="00521940"/>
    <w:rsid w:val="00522524"/>
    <w:rsid w:val="005240E4"/>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2731"/>
    <w:rsid w:val="005D7B80"/>
    <w:rsid w:val="005D7E0F"/>
    <w:rsid w:val="005E1432"/>
    <w:rsid w:val="005E2428"/>
    <w:rsid w:val="005E3430"/>
    <w:rsid w:val="005E3F6A"/>
    <w:rsid w:val="005E646C"/>
    <w:rsid w:val="005E71B2"/>
    <w:rsid w:val="005F2034"/>
    <w:rsid w:val="005F677C"/>
    <w:rsid w:val="00604E8D"/>
    <w:rsid w:val="00605AD9"/>
    <w:rsid w:val="0061029A"/>
    <w:rsid w:val="00610900"/>
    <w:rsid w:val="00612BF3"/>
    <w:rsid w:val="00612E26"/>
    <w:rsid w:val="00613EB7"/>
    <w:rsid w:val="0061767C"/>
    <w:rsid w:val="0062026A"/>
    <w:rsid w:val="00620DC6"/>
    <w:rsid w:val="00623AFA"/>
    <w:rsid w:val="00623F3E"/>
    <w:rsid w:val="006265CA"/>
    <w:rsid w:val="0063341A"/>
    <w:rsid w:val="00633AD7"/>
    <w:rsid w:val="00633D9C"/>
    <w:rsid w:val="00635B5D"/>
    <w:rsid w:val="00636175"/>
    <w:rsid w:val="00637C1A"/>
    <w:rsid w:val="00641598"/>
    <w:rsid w:val="0064217E"/>
    <w:rsid w:val="00644425"/>
    <w:rsid w:val="006469B0"/>
    <w:rsid w:val="00652B1D"/>
    <w:rsid w:val="00656CFC"/>
    <w:rsid w:val="006602E4"/>
    <w:rsid w:val="00664FD2"/>
    <w:rsid w:val="00674651"/>
    <w:rsid w:val="0067559B"/>
    <w:rsid w:val="00675C6A"/>
    <w:rsid w:val="00676007"/>
    <w:rsid w:val="00676F30"/>
    <w:rsid w:val="00680EE2"/>
    <w:rsid w:val="00684700"/>
    <w:rsid w:val="00685C04"/>
    <w:rsid w:val="00686E31"/>
    <w:rsid w:val="006901B3"/>
    <w:rsid w:val="00694F79"/>
    <w:rsid w:val="00695E15"/>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2EE0"/>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369"/>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47182"/>
    <w:rsid w:val="00850187"/>
    <w:rsid w:val="00856CDF"/>
    <w:rsid w:val="0085747F"/>
    <w:rsid w:val="00865D37"/>
    <w:rsid w:val="0087085D"/>
    <w:rsid w:val="008771A7"/>
    <w:rsid w:val="0088057E"/>
    <w:rsid w:val="008826AF"/>
    <w:rsid w:val="0088428E"/>
    <w:rsid w:val="00884F76"/>
    <w:rsid w:val="00887EDE"/>
    <w:rsid w:val="00894003"/>
    <w:rsid w:val="00894007"/>
    <w:rsid w:val="00894C44"/>
    <w:rsid w:val="00897202"/>
    <w:rsid w:val="008A224F"/>
    <w:rsid w:val="008A4AF2"/>
    <w:rsid w:val="008A4D12"/>
    <w:rsid w:val="008B5201"/>
    <w:rsid w:val="008B6C36"/>
    <w:rsid w:val="008B723C"/>
    <w:rsid w:val="008C34F5"/>
    <w:rsid w:val="008D36A3"/>
    <w:rsid w:val="008D4AF3"/>
    <w:rsid w:val="008D7508"/>
    <w:rsid w:val="008E4675"/>
    <w:rsid w:val="008E5939"/>
    <w:rsid w:val="008F03F7"/>
    <w:rsid w:val="008F3C63"/>
    <w:rsid w:val="008F60AD"/>
    <w:rsid w:val="008F7805"/>
    <w:rsid w:val="0090082B"/>
    <w:rsid w:val="00900B17"/>
    <w:rsid w:val="00901ECC"/>
    <w:rsid w:val="009034B1"/>
    <w:rsid w:val="009071A1"/>
    <w:rsid w:val="00910D95"/>
    <w:rsid w:val="009139FC"/>
    <w:rsid w:val="0091466D"/>
    <w:rsid w:val="00915507"/>
    <w:rsid w:val="009161AF"/>
    <w:rsid w:val="00922A20"/>
    <w:rsid w:val="0092479D"/>
    <w:rsid w:val="00924BBA"/>
    <w:rsid w:val="00924C9A"/>
    <w:rsid w:val="0092674A"/>
    <w:rsid w:val="009346F7"/>
    <w:rsid w:val="0093526C"/>
    <w:rsid w:val="00936BF7"/>
    <w:rsid w:val="009406CA"/>
    <w:rsid w:val="00944818"/>
    <w:rsid w:val="00945783"/>
    <w:rsid w:val="009465C4"/>
    <w:rsid w:val="00971889"/>
    <w:rsid w:val="00974C0D"/>
    <w:rsid w:val="009753BE"/>
    <w:rsid w:val="009757B8"/>
    <w:rsid w:val="00976E58"/>
    <w:rsid w:val="009777BF"/>
    <w:rsid w:val="009809F3"/>
    <w:rsid w:val="009833A4"/>
    <w:rsid w:val="009839C0"/>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0E62"/>
    <w:rsid w:val="009E2B1B"/>
    <w:rsid w:val="009E4C4B"/>
    <w:rsid w:val="009F25A7"/>
    <w:rsid w:val="00A02C8C"/>
    <w:rsid w:val="00A038DE"/>
    <w:rsid w:val="00A04C36"/>
    <w:rsid w:val="00A06986"/>
    <w:rsid w:val="00A06F0E"/>
    <w:rsid w:val="00A1216C"/>
    <w:rsid w:val="00A13B6E"/>
    <w:rsid w:val="00A14475"/>
    <w:rsid w:val="00A22FBC"/>
    <w:rsid w:val="00A42B9F"/>
    <w:rsid w:val="00A450B9"/>
    <w:rsid w:val="00A53B65"/>
    <w:rsid w:val="00A54E95"/>
    <w:rsid w:val="00A61570"/>
    <w:rsid w:val="00A61D05"/>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3C"/>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5EC9"/>
    <w:rsid w:val="00B9679E"/>
    <w:rsid w:val="00B97EE1"/>
    <w:rsid w:val="00BA2146"/>
    <w:rsid w:val="00BA4EEE"/>
    <w:rsid w:val="00BA4FF4"/>
    <w:rsid w:val="00BB1E78"/>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BF76C3"/>
    <w:rsid w:val="00C012DA"/>
    <w:rsid w:val="00C06C91"/>
    <w:rsid w:val="00C073B3"/>
    <w:rsid w:val="00C079B4"/>
    <w:rsid w:val="00C11255"/>
    <w:rsid w:val="00C118C9"/>
    <w:rsid w:val="00C12133"/>
    <w:rsid w:val="00C15472"/>
    <w:rsid w:val="00C15AA4"/>
    <w:rsid w:val="00C17470"/>
    <w:rsid w:val="00C17F1D"/>
    <w:rsid w:val="00C20264"/>
    <w:rsid w:val="00C22ACB"/>
    <w:rsid w:val="00C24BEA"/>
    <w:rsid w:val="00C30AF2"/>
    <w:rsid w:val="00C33ECF"/>
    <w:rsid w:val="00C40A67"/>
    <w:rsid w:val="00C41A46"/>
    <w:rsid w:val="00C454E7"/>
    <w:rsid w:val="00C46E21"/>
    <w:rsid w:val="00C55168"/>
    <w:rsid w:val="00C60C3A"/>
    <w:rsid w:val="00C61AFC"/>
    <w:rsid w:val="00C63517"/>
    <w:rsid w:val="00C646B0"/>
    <w:rsid w:val="00C67196"/>
    <w:rsid w:val="00C7098F"/>
    <w:rsid w:val="00C70EEE"/>
    <w:rsid w:val="00C80982"/>
    <w:rsid w:val="00C83F1F"/>
    <w:rsid w:val="00C8400C"/>
    <w:rsid w:val="00C846CF"/>
    <w:rsid w:val="00C846F1"/>
    <w:rsid w:val="00C93551"/>
    <w:rsid w:val="00C9357F"/>
    <w:rsid w:val="00C964A6"/>
    <w:rsid w:val="00C97CA7"/>
    <w:rsid w:val="00CA4097"/>
    <w:rsid w:val="00CA49A2"/>
    <w:rsid w:val="00CA57C8"/>
    <w:rsid w:val="00CA7FF4"/>
    <w:rsid w:val="00CB04F7"/>
    <w:rsid w:val="00CB212C"/>
    <w:rsid w:val="00CB26D5"/>
    <w:rsid w:val="00CB3C8F"/>
    <w:rsid w:val="00CC0005"/>
    <w:rsid w:val="00CC0B14"/>
    <w:rsid w:val="00CD0F26"/>
    <w:rsid w:val="00CD111B"/>
    <w:rsid w:val="00CD3028"/>
    <w:rsid w:val="00CD4A7E"/>
    <w:rsid w:val="00CD54E2"/>
    <w:rsid w:val="00CE0B62"/>
    <w:rsid w:val="00CE4E88"/>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C71F8"/>
    <w:rsid w:val="00DD5114"/>
    <w:rsid w:val="00DE38E2"/>
    <w:rsid w:val="00DE6E3F"/>
    <w:rsid w:val="00DF07A2"/>
    <w:rsid w:val="00DF0EA9"/>
    <w:rsid w:val="00DF267B"/>
    <w:rsid w:val="00DF4AE0"/>
    <w:rsid w:val="00DF786B"/>
    <w:rsid w:val="00E017F9"/>
    <w:rsid w:val="00E03402"/>
    <w:rsid w:val="00E04800"/>
    <w:rsid w:val="00E10524"/>
    <w:rsid w:val="00E12F64"/>
    <w:rsid w:val="00E165BD"/>
    <w:rsid w:val="00E17D59"/>
    <w:rsid w:val="00E2019C"/>
    <w:rsid w:val="00E27B62"/>
    <w:rsid w:val="00E31562"/>
    <w:rsid w:val="00E334DE"/>
    <w:rsid w:val="00E34E27"/>
    <w:rsid w:val="00E401CB"/>
    <w:rsid w:val="00E4300D"/>
    <w:rsid w:val="00E43430"/>
    <w:rsid w:val="00E4496F"/>
    <w:rsid w:val="00E45CE2"/>
    <w:rsid w:val="00E46FB2"/>
    <w:rsid w:val="00E473DC"/>
    <w:rsid w:val="00E5085B"/>
    <w:rsid w:val="00E53CA8"/>
    <w:rsid w:val="00E53FF9"/>
    <w:rsid w:val="00E607ED"/>
    <w:rsid w:val="00E60E1D"/>
    <w:rsid w:val="00E62CA0"/>
    <w:rsid w:val="00E63122"/>
    <w:rsid w:val="00E64204"/>
    <w:rsid w:val="00E66FEC"/>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1BF9"/>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47731"/>
    <w:rsid w:val="00F479B6"/>
    <w:rsid w:val="00F544CF"/>
    <w:rsid w:val="00F61184"/>
    <w:rsid w:val="00F62403"/>
    <w:rsid w:val="00F633EA"/>
    <w:rsid w:val="00F65672"/>
    <w:rsid w:val="00F671FE"/>
    <w:rsid w:val="00F71EA4"/>
    <w:rsid w:val="00F758C8"/>
    <w:rsid w:val="00F761B1"/>
    <w:rsid w:val="00F77B6C"/>
    <w:rsid w:val="00F77FD1"/>
    <w:rsid w:val="00F8076A"/>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styleId="CommentReference">
    <w:name w:val="annotation reference"/>
    <w:basedOn w:val="DefaultParagraphFont"/>
    <w:uiPriority w:val="99"/>
    <w:semiHidden/>
    <w:unhideWhenUsed/>
    <w:rsid w:val="00612E26"/>
    <w:rPr>
      <w:sz w:val="16"/>
      <w:szCs w:val="16"/>
    </w:rPr>
  </w:style>
  <w:style w:type="paragraph" w:styleId="CommentText">
    <w:name w:val="annotation text"/>
    <w:basedOn w:val="Normal"/>
    <w:link w:val="CommentTextChar"/>
    <w:uiPriority w:val="99"/>
    <w:semiHidden/>
    <w:unhideWhenUsed/>
    <w:rsid w:val="00612E26"/>
    <w:rPr>
      <w:sz w:val="20"/>
      <w:szCs w:val="20"/>
    </w:rPr>
  </w:style>
  <w:style w:type="character" w:customStyle="1" w:styleId="CommentTextChar">
    <w:name w:val="Comment Text Char"/>
    <w:basedOn w:val="DefaultParagraphFont"/>
    <w:link w:val="CommentText"/>
    <w:uiPriority w:val="99"/>
    <w:semiHidden/>
    <w:rsid w:val="00612E2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12E26"/>
    <w:rPr>
      <w:b/>
      <w:bCs/>
    </w:rPr>
  </w:style>
  <w:style w:type="character" w:customStyle="1" w:styleId="CommentSubjectChar">
    <w:name w:val="Comment Subject Char"/>
    <w:basedOn w:val="CommentTextChar"/>
    <w:link w:val="CommentSubject"/>
    <w:uiPriority w:val="99"/>
    <w:semiHidden/>
    <w:rsid w:val="00612E26"/>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25108663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RODUC_VF1_Annexe2.docx" TargetMode="External"/><Relationship Id="rId21" Type="http://schemas.openxmlformats.org/officeDocument/2006/relationships/hyperlink" Target="https://afeao.ca/afeaoDoc/PRODUC_VI_Fiche.docx" TargetMode="External"/><Relationship Id="rId42" Type="http://schemas.openxmlformats.org/officeDocument/2006/relationships/hyperlink" Target="https://afeao.ca/afeaoDoc/PRODUC_VF2_Annexe1.docx" TargetMode="External"/><Relationship Id="rId47" Type="http://schemas.openxmlformats.org/officeDocument/2006/relationships/hyperlink" Target="https://afeao.ca/afeaoDoc/PRODUC_VF2_Annexe2.docx" TargetMode="External"/><Relationship Id="rId63" Type="http://schemas.openxmlformats.org/officeDocument/2006/relationships/hyperlink" Target="https://afeao.ca/afeaoDoc/PRODUC_VI_Preunite.docx" TargetMode="External"/><Relationship Id="rId68" Type="http://schemas.openxmlformats.org/officeDocument/2006/relationships/hyperlink" Target="https://afeao.ca/afeaoDoc/PRODUC_VF1_Annexe2.docx" TargetMode="External"/><Relationship Id="rId84"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hyperlink" Target="https://afeao.ca/afeaoDoc/PRODUC_VI.pdf" TargetMode="External"/><Relationship Id="rId32" Type="http://schemas.openxmlformats.org/officeDocument/2006/relationships/hyperlink" Target="https://afeao.ca/afeaoDoc/PRODUC_VF1_Annexe2.docx" TargetMode="External"/><Relationship Id="rId37" Type="http://schemas.openxmlformats.org/officeDocument/2006/relationships/hyperlink" Target="https://afeao.ca/afeaoDoc/PRODUC_VF1_Annexe1.docx" TargetMode="External"/><Relationship Id="rId53" Type="http://schemas.openxmlformats.org/officeDocument/2006/relationships/hyperlink" Target="http://www.edu.gov.on.ca/fre/curriculum/elementary/arts18b09currf.pdf" TargetMode="External"/><Relationship Id="rId58" Type="http://schemas.openxmlformats.org/officeDocument/2006/relationships/hyperlink" Target="http://www.afeao.ca/afeaoDoc/PRODUC_VF2.pdf" TargetMode="External"/><Relationship Id="rId74" Type="http://schemas.openxmlformats.org/officeDocument/2006/relationships/hyperlink" Target="https://afeao.ca/afeaoDoc/PRODUC_VF1_Annexe2.docx" TargetMode="External"/><Relationship Id="rId79" Type="http://schemas.openxmlformats.org/officeDocument/2006/relationships/hyperlink" Target="https://afeao.ca/afeaoDoc/PRODUC_VF1_Annexe1.docx" TargetMode="Externa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afeao.ca/afeaoDoc/PRODUC_VI_Ligne.docx" TargetMode="External"/><Relationship Id="rId27" Type="http://schemas.openxmlformats.org/officeDocument/2006/relationships/hyperlink" Target="https://afeao.ca/afeaoDoc/PRODUC_VI_Fiche.docx" TargetMode="External"/><Relationship Id="rId30" Type="http://schemas.openxmlformats.org/officeDocument/2006/relationships/hyperlink" Target="https://afeao.ca/afeaoDoc/PRODUC_VI_Preunite.docx" TargetMode="External"/><Relationship Id="rId35" Type="http://schemas.openxmlformats.org/officeDocument/2006/relationships/hyperlink" Target="https://afeao.ca/afeaoDoc/PRODUC_VF4_Annexe1.docx" TargetMode="External"/><Relationship Id="rId43" Type="http://schemas.openxmlformats.org/officeDocument/2006/relationships/hyperlink" Target="https://afeao.ca/afeaoDoc/PRODUC_VF2_Annexe2.docx" TargetMode="External"/><Relationship Id="rId48" Type="http://schemas.openxmlformats.org/officeDocument/2006/relationships/hyperlink" Target="https://afeao.ca/afeaoDoc/PRODUC_VF2_Annexe3.docx" TargetMode="External"/><Relationship Id="rId56" Type="http://schemas.openxmlformats.org/officeDocument/2006/relationships/hyperlink" Target="http://www.afeao.ca/afeaoDoc/PRODUC_VF4.pdf" TargetMode="External"/><Relationship Id="rId64" Type="http://schemas.openxmlformats.org/officeDocument/2006/relationships/hyperlink" Target="https://afeao.ca/afeaoDoc/PRODUC_VI_Fiche.docx" TargetMode="External"/><Relationship Id="rId69" Type="http://schemas.openxmlformats.org/officeDocument/2006/relationships/hyperlink" Target="https://afeao.ca/afeaoDoc/DRAMATUR_VI.docx" TargetMode="External"/><Relationship Id="rId77" Type="http://schemas.openxmlformats.org/officeDocument/2006/relationships/hyperlink" Target="https://afeao.ca/afeaoDoc/PRODUC_VI_Lexique.docx" TargetMode="External"/><Relationship Id="rId8" Type="http://schemas.openxmlformats.org/officeDocument/2006/relationships/image" Target="media/image1.png"/><Relationship Id="rId51" Type="http://schemas.openxmlformats.org/officeDocument/2006/relationships/hyperlink" Target="https://afeao.ca/afeaoDoc/PRODUC_VF1_Annexe2.docx" TargetMode="External"/><Relationship Id="rId72" Type="http://schemas.openxmlformats.org/officeDocument/2006/relationships/hyperlink" Target="https://afeao.ca/afeaoDoc/PRODUC_VF1_Annexe1.docx" TargetMode="External"/><Relationship Id="rId80" Type="http://schemas.openxmlformats.org/officeDocument/2006/relationships/hyperlink" Target="https://afeao.ca/afeaoDoc/PRODUC_VF1_Annexe2.docx"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RODUC_VF2.pdf" TargetMode="External"/><Relationship Id="rId25" Type="http://schemas.openxmlformats.org/officeDocument/2006/relationships/hyperlink" Target="https://afeao.ca/afeaoDoc/PRODUC_VF1_Annexe1.docx" TargetMode="External"/><Relationship Id="rId33" Type="http://schemas.openxmlformats.org/officeDocument/2006/relationships/hyperlink" Target="https://afeao.ca/afeaoDoc/PRODUC_VF1_Annexe1.docx" TargetMode="External"/><Relationship Id="rId38" Type="http://schemas.openxmlformats.org/officeDocument/2006/relationships/hyperlink" Target="https://afeao.ca/afeaoDoc/PRODUC_VF1_Annexe2.docx" TargetMode="External"/><Relationship Id="rId46" Type="http://schemas.openxmlformats.org/officeDocument/2006/relationships/hyperlink" Target="https://afeao.ca/afeaoDoc/PRODUC_VF2_Annexe1.docx" TargetMode="External"/><Relationship Id="rId59" Type="http://schemas.openxmlformats.org/officeDocument/2006/relationships/hyperlink" Target="https://annelizotte.com/" TargetMode="External"/><Relationship Id="rId67" Type="http://schemas.openxmlformats.org/officeDocument/2006/relationships/hyperlink" Target="https://afeao.ca/afeaoDoc/PRODUC_VF1_Annexe1.docx" TargetMode="External"/><Relationship Id="rId20" Type="http://schemas.openxmlformats.org/officeDocument/2006/relationships/image" Target="media/image8.png"/><Relationship Id="rId41" Type="http://schemas.openxmlformats.org/officeDocument/2006/relationships/hyperlink" Target="https://afeao.ca/afeaoDoc/PRODUC_VF1_Annexe2.docx" TargetMode="External"/><Relationship Id="rId54" Type="http://schemas.openxmlformats.org/officeDocument/2006/relationships/image" Target="media/image9.jpg"/><Relationship Id="rId62" Type="http://schemas.openxmlformats.org/officeDocument/2006/relationships/hyperlink" Target="http://www.afeao.ca/afeaoDoc/PRODUC_VI.pdf" TargetMode="External"/><Relationship Id="rId70" Type="http://schemas.openxmlformats.org/officeDocument/2006/relationships/hyperlink" Target="https://afeao.ca/afeaoDoc/PRODUC_VF1_Annexe1.docx" TargetMode="External"/><Relationship Id="rId75" Type="http://schemas.openxmlformats.org/officeDocument/2006/relationships/hyperlink" Target="https://afeao.ca/afeaoDoc/PRODUC_VI_Fiche.docx"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RODUC_VF3.pdf" TargetMode="External"/><Relationship Id="rId23" Type="http://schemas.openxmlformats.org/officeDocument/2006/relationships/hyperlink" Target="https://afeao.ca/afeaoDoc/PRODUC_VI_Lexique.docx" TargetMode="External"/><Relationship Id="rId28" Type="http://schemas.openxmlformats.org/officeDocument/2006/relationships/hyperlink" Target="https://afeao.ca/afeaoDoc/PRODUC_VI_Ligne.docx" TargetMode="External"/><Relationship Id="rId36" Type="http://schemas.openxmlformats.org/officeDocument/2006/relationships/hyperlink" Target="https://afeao.ca/afeaoDoc/PRODUC_VF4_Annexe2.docx" TargetMode="External"/><Relationship Id="rId49" Type="http://schemas.openxmlformats.org/officeDocument/2006/relationships/hyperlink" Target="https://afeao.ca/afeaoDoc/PRODUC_VF1_Annexe2.docx" TargetMode="External"/><Relationship Id="rId57" Type="http://schemas.openxmlformats.org/officeDocument/2006/relationships/hyperlink" Target="http://www.afeao.ca/afeaoDoc/PRODUC_VF3.pdf" TargetMode="External"/><Relationship Id="rId10" Type="http://schemas.openxmlformats.org/officeDocument/2006/relationships/image" Target="media/image2.jpeg"/><Relationship Id="rId31" Type="http://schemas.openxmlformats.org/officeDocument/2006/relationships/hyperlink" Target="https://afeao.ca/afeaoDoc/PRODUC_VF1_Annexe1.docx" TargetMode="External"/><Relationship Id="rId44" Type="http://schemas.openxmlformats.org/officeDocument/2006/relationships/hyperlink" Target="https://afeao.ca/afeaoDoc/PRODUC_VF2_Annexe3.docx" TargetMode="External"/><Relationship Id="rId52" Type="http://schemas.openxmlformats.org/officeDocument/2006/relationships/hyperlink" Target="https://afeao.ca/afeaoDoc/PRODUC_VF2_Annexe3.docx" TargetMode="External"/><Relationship Id="rId60" Type="http://schemas.openxmlformats.org/officeDocument/2006/relationships/hyperlink" Target="https://annelizotte.com/" TargetMode="External"/><Relationship Id="rId65" Type="http://schemas.openxmlformats.org/officeDocument/2006/relationships/hyperlink" Target="https://afeao.ca/afeaoDoc/PRODUC_VI_Ligne.docx" TargetMode="External"/><Relationship Id="rId73" Type="http://schemas.openxmlformats.org/officeDocument/2006/relationships/hyperlink" Target="https://afeao.ca/afeaoDoc/PRODUC_VF1_Annexe1.docx" TargetMode="External"/><Relationship Id="rId78" Type="http://schemas.openxmlformats.org/officeDocument/2006/relationships/hyperlink" Target="https://afeao.ca/afeaoDoc/PRODUC_VI_Preunite.docx"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RODUC_VF4.pdf" TargetMode="External"/><Relationship Id="rId18" Type="http://schemas.openxmlformats.org/officeDocument/2006/relationships/image" Target="media/image6.png"/><Relationship Id="rId39" Type="http://schemas.openxmlformats.org/officeDocument/2006/relationships/hyperlink" Target="https://afeao.ca/afeaoDoc/PRODUC_VF4_Annexe1.docx" TargetMode="External"/><Relationship Id="rId34" Type="http://schemas.openxmlformats.org/officeDocument/2006/relationships/hyperlink" Target="https://afeao.ca/afeaoDoc/PRODUC_VF1_Annexe2.docx" TargetMode="External"/><Relationship Id="rId50" Type="http://schemas.openxmlformats.org/officeDocument/2006/relationships/hyperlink" Target="https://afeao.ca/afeaoDoc/PRODUC_VF2_Annexe3.docx" TargetMode="External"/><Relationship Id="rId55" Type="http://schemas.openxmlformats.org/officeDocument/2006/relationships/image" Target="media/image10.jpeg"/><Relationship Id="rId76" Type="http://schemas.openxmlformats.org/officeDocument/2006/relationships/hyperlink" Target="https://afeao.ca/afeaoDoc/PRODUC_VI_Ligne.docx" TargetMode="External"/><Relationship Id="rId7" Type="http://schemas.openxmlformats.org/officeDocument/2006/relationships/endnotes" Target="endnotes.xml"/><Relationship Id="rId71" Type="http://schemas.openxmlformats.org/officeDocument/2006/relationships/hyperlink" Target="https://afeao.ca/afeaoDoc/PRODUC_VF1_Annexe2.docx" TargetMode="External"/><Relationship Id="rId2" Type="http://schemas.openxmlformats.org/officeDocument/2006/relationships/numbering" Target="numbering.xml"/><Relationship Id="rId29" Type="http://schemas.openxmlformats.org/officeDocument/2006/relationships/hyperlink" Target="https://afeao.ca/afeaoDoc/PRODUC_VI_Lexique.docx" TargetMode="External"/><Relationship Id="rId24" Type="http://schemas.openxmlformats.org/officeDocument/2006/relationships/hyperlink" Target="https://afeao.ca/afeaoDoc/PRODUC_VI_Preunite.docx" TargetMode="External"/><Relationship Id="rId40" Type="http://schemas.openxmlformats.org/officeDocument/2006/relationships/hyperlink" Target="https://afeao.ca/afeaoDoc/PRODUC_VF4_Annexe2.docx" TargetMode="External"/><Relationship Id="rId45" Type="http://schemas.openxmlformats.org/officeDocument/2006/relationships/hyperlink" Target="https://afeao.ca/afeaoDoc/PRODUC_VF1_Annexe2.docx" TargetMode="External"/><Relationship Id="rId66" Type="http://schemas.openxmlformats.org/officeDocument/2006/relationships/hyperlink" Target="https://afeao.ca/afeaoDoc/PRODUC_VI_Lexique.docx" TargetMode="External"/><Relationship Id="rId87" Type="http://schemas.openxmlformats.org/officeDocument/2006/relationships/fontTable" Target="fontTable.xml"/><Relationship Id="rId61" Type="http://schemas.openxmlformats.org/officeDocument/2006/relationships/hyperlink" Target="http://www.afeao.ca/afeaoDoc/PRODUC_VF1.pdf" TargetMode="External"/><Relationship Id="rId8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9</Pages>
  <Words>1528</Words>
  <Characters>8714</Characters>
  <Application>Microsoft Office Word</Application>
  <DocSecurity>0</DocSecurity>
  <Lines>72</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33</cp:revision>
  <cp:lastPrinted>2022-05-02T17:32:00Z</cp:lastPrinted>
  <dcterms:created xsi:type="dcterms:W3CDTF">2022-07-29T18:54:00Z</dcterms:created>
  <dcterms:modified xsi:type="dcterms:W3CDTF">2022-08-15T13:10:00Z</dcterms:modified>
</cp:coreProperties>
</file>