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FE98D73" w:rsidR="00B81756" w:rsidRDefault="008F2E0F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7BAE4E9">
                <wp:simplePos x="0" y="0"/>
                <wp:positionH relativeFrom="column">
                  <wp:posOffset>-158115</wp:posOffset>
                </wp:positionH>
                <wp:positionV relativeFrom="paragraph">
                  <wp:posOffset>-583028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2107898B" w:rsidR="00FA5D69" w:rsidRPr="008F2E0F" w:rsidRDefault="00211CA5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A76E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PRODUCTION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45pt;margin-top:-45.9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WL3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" filled="f" stroked="f" strokeweight=".5pt">
                <v:textbox>
                  <w:txbxContent>
                    <w:p w14:paraId="06473D42" w14:textId="2107898B" w:rsidR="00FA5D69" w:rsidRPr="008F2E0F" w:rsidRDefault="00211CA5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A76E5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PRODUCTION : Les murs de nos villages revisités</w:t>
                      </w:r>
                    </w:p>
                  </w:txbxContent>
                </v:textbox>
              </v:shape>
            </w:pict>
          </mc:Fallback>
        </mc:AlternateContent>
      </w:r>
      <w:r w:rsidR="007F6AA9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24993506">
                <wp:simplePos x="0" y="0"/>
                <wp:positionH relativeFrom="column">
                  <wp:posOffset>-519967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EDF85" id="Rectangle 1" o:spid="_x0000_s1026" style="position:absolute;margin-left:-40.9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7F6AA9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68CA93B2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82535" cy="5354516"/>
            <wp:effectExtent l="0" t="0" r="0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13" cy="535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AE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8224" behindDoc="0" locked="0" layoutInCell="1" allowOverlap="1" wp14:anchorId="727FBA22" wp14:editId="517F310E">
                <wp:simplePos x="0" y="0"/>
                <wp:positionH relativeFrom="column">
                  <wp:posOffset>7285355</wp:posOffset>
                </wp:positionH>
                <wp:positionV relativeFrom="paragraph">
                  <wp:posOffset>-452657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01E29" w14:textId="307DB1B9" w:rsidR="00382AE5" w:rsidRPr="00212957" w:rsidRDefault="00382AE5" w:rsidP="00382AE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4F1E10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BA22" id="Text Box 34" o:spid="_x0000_s1027" type="#_x0000_t202" style="position:absolute;margin-left:573.65pt;margin-top:-35.65pt;width:157pt;height:81.3pt;z-index:2540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2uBGQ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" filled="f" stroked="f" strokeweight=".5pt">
                <v:textbox>
                  <w:txbxContent>
                    <w:p w14:paraId="65C01E29" w14:textId="307DB1B9" w:rsidR="00382AE5" w:rsidRPr="00212957" w:rsidRDefault="00382AE5" w:rsidP="00382AE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4F1E10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82AE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9248" behindDoc="0" locked="0" layoutInCell="1" allowOverlap="1" wp14:anchorId="151CE696" wp14:editId="6DE47A13">
                <wp:simplePos x="0" y="0"/>
                <wp:positionH relativeFrom="column">
                  <wp:posOffset>7287260</wp:posOffset>
                </wp:positionH>
                <wp:positionV relativeFrom="paragraph">
                  <wp:posOffset>-589378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07A7" w14:textId="1A8AA930" w:rsidR="00382AE5" w:rsidRDefault="00382AE5" w:rsidP="00382AE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8.4</w:t>
                            </w:r>
                          </w:p>
                          <w:p w14:paraId="63FC55B3" w14:textId="77777777" w:rsidR="00382AE5" w:rsidRDefault="00382AE5" w:rsidP="00382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E696" id="Text Box 35" o:spid="_x0000_s1028" type="#_x0000_t202" style="position:absolute;margin-left:573.8pt;margin-top:-46.4pt;width:157pt;height:56.45pt;z-index:2540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" filled="f" stroked="f" strokeweight=".5pt">
                <v:textbox>
                  <w:txbxContent>
                    <w:p w14:paraId="165207A7" w14:textId="1A8AA930" w:rsidR="00382AE5" w:rsidRDefault="00382AE5" w:rsidP="00382AE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8.4</w:t>
                      </w:r>
                    </w:p>
                    <w:p w14:paraId="63FC55B3" w14:textId="77777777" w:rsidR="00382AE5" w:rsidRDefault="00382AE5" w:rsidP="00382AE5"/>
                  </w:txbxContent>
                </v:textbox>
              </v:shape>
            </w:pict>
          </mc:Fallback>
        </mc:AlternateContent>
      </w:r>
      <w:r w:rsidR="00382AE5" w:rsidRPr="00FD14F4">
        <w:rPr>
          <w:noProof/>
        </w:rPr>
        <mc:AlternateContent>
          <mc:Choice Requires="wps">
            <w:drawing>
              <wp:anchor distT="0" distB="0" distL="114300" distR="114300" simplePos="0" relativeHeight="254070272" behindDoc="0" locked="0" layoutInCell="1" allowOverlap="1" wp14:anchorId="33008C73" wp14:editId="52610F3E">
                <wp:simplePos x="0" y="0"/>
                <wp:positionH relativeFrom="column">
                  <wp:posOffset>-167640</wp:posOffset>
                </wp:positionH>
                <wp:positionV relativeFrom="paragraph">
                  <wp:posOffset>-215900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B188" w14:textId="57BE629E" w:rsidR="00382AE5" w:rsidRPr="00DC3F23" w:rsidRDefault="004F1E10" w:rsidP="00382AE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4F1E10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8C73" id="Text Box 2" o:spid="_x0000_s1029" type="#_x0000_t202" style="position:absolute;margin-left:-13.2pt;margin-top:-17pt;width:490.75pt;height:48.4pt;z-index:2540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" filled="f" stroked="f" strokeweight=".5pt">
                <v:textbox>
                  <w:txbxContent>
                    <w:p w14:paraId="6270B188" w14:textId="57BE629E" w:rsidR="00382AE5" w:rsidRPr="00DC3F23" w:rsidRDefault="004F1E10" w:rsidP="00382AE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4F1E10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F479B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E1F1BB1">
                <wp:simplePos x="0" y="0"/>
                <wp:positionH relativeFrom="page">
                  <wp:posOffset>7737231</wp:posOffset>
                </wp:positionH>
                <wp:positionV relativeFrom="paragraph">
                  <wp:posOffset>1092982</wp:posOffset>
                </wp:positionV>
                <wp:extent cx="2323465" cy="414996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149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04C24772" w:rsidR="00B81756" w:rsidRPr="00F479B6" w:rsidRDefault="002315CB" w:rsidP="00F479B6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procède ensuite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à la répétition de sa saynète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en intégrant le meilleur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 son travail d’expérimentation selon chacun des aspects du travail de mise en scène et en mettant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en pratique les stratégies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 mémorisation et les exercices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 mise en forme de la voix,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du corps et des émotions. </w:t>
                            </w:r>
                            <w:r w:rsidR="00556AF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56AF6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L’élève remplit son autoévaluation.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26.7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" filled="f" stroked="f" strokeweight=".5pt">
                <v:textbox>
                  <w:txbxContent>
                    <w:p w14:paraId="40A62353" w14:textId="04C24772" w:rsidR="00B81756" w:rsidRPr="00F479B6" w:rsidRDefault="002315CB" w:rsidP="00F479B6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procède ensuite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à la répétition de sa saynète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en intégrant le meilleur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 son travail d’expérimentation selon chacun des aspects du travail de mise en scène et en mettant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en pratique les stratégies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 mémorisation et les exercices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 mise en forme de la voix,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du corps et des émotions. </w:t>
                      </w:r>
                      <w:r w:rsidR="00556AF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556AF6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L’élève remplit son autoévaluation.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4AFEFA00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F479B6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4AFEFA00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F479B6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9BACCF1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A35F6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557421D0" w14:textId="77777777" w:rsidR="00C40739" w:rsidRPr="000B2B9E" w:rsidRDefault="00C40739" w:rsidP="00C40739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79488" behindDoc="1" locked="0" layoutInCell="1" allowOverlap="1" wp14:anchorId="35DECE99" wp14:editId="3FA89AA6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6B122" w14:textId="77777777" w:rsidR="00C40739" w:rsidRPr="00711CB6" w:rsidRDefault="00C40739" w:rsidP="00C4073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72F64BB3" w14:textId="77777777" w:rsidR="00C40739" w:rsidRPr="00711CB6" w:rsidRDefault="00C40739" w:rsidP="00C4073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6DC316DF" w14:textId="77777777" w:rsidR="00C40739" w:rsidRPr="00711CB6" w:rsidRDefault="00C40739" w:rsidP="00C4073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70516B29" w14:textId="77777777" w:rsidR="00C40739" w:rsidRPr="00711CB6" w:rsidRDefault="00C40739" w:rsidP="00C4073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88F15C" w14:textId="77777777" w:rsidR="00C40739" w:rsidRPr="00CF18E0" w:rsidRDefault="00C40739" w:rsidP="00C40739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66A06529" w14:textId="77777777" w:rsidR="00C40739" w:rsidRPr="00711CB6" w:rsidRDefault="00C40739" w:rsidP="00C4073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255B0C9" w14:textId="77777777" w:rsidR="00C40739" w:rsidRPr="00711CB6" w:rsidRDefault="00C40739" w:rsidP="00C40739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6BCF29" w14:textId="77777777" w:rsidR="00C40739" w:rsidRPr="00711CB6" w:rsidRDefault="00C40739" w:rsidP="00C4073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CE99" id="Text Box 53" o:spid="_x0000_s1032" type="#_x0000_t202" style="position:absolute;margin-left:578.75pt;margin-top:4.35pt;width:168.9pt;height:131.15pt;z-index:-2492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60F6B122" w14:textId="77777777" w:rsidR="00C40739" w:rsidRPr="00711CB6" w:rsidRDefault="00C40739" w:rsidP="00C4073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72F64BB3" w14:textId="77777777" w:rsidR="00C40739" w:rsidRPr="00711CB6" w:rsidRDefault="00C40739" w:rsidP="00C4073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6DC316DF" w14:textId="77777777" w:rsidR="00C40739" w:rsidRPr="00711CB6" w:rsidRDefault="00C40739" w:rsidP="00C4073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70516B29" w14:textId="77777777" w:rsidR="00C40739" w:rsidRPr="00711CB6" w:rsidRDefault="00C40739" w:rsidP="00C4073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E88F15C" w14:textId="77777777" w:rsidR="00C40739" w:rsidRPr="00CF18E0" w:rsidRDefault="00C40739" w:rsidP="00C40739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66A06529" w14:textId="77777777" w:rsidR="00C40739" w:rsidRPr="00711CB6" w:rsidRDefault="00C40739" w:rsidP="00C4073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255B0C9" w14:textId="77777777" w:rsidR="00C40739" w:rsidRPr="00711CB6" w:rsidRDefault="00C40739" w:rsidP="00C40739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6BCF29" w14:textId="77777777" w:rsidR="00C40739" w:rsidRPr="00711CB6" w:rsidRDefault="00C40739" w:rsidP="00C4073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2320" behindDoc="1" locked="0" layoutInCell="1" allowOverlap="1" wp14:anchorId="4241AEB1" wp14:editId="6CD794B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71DF3" w14:textId="77777777" w:rsidR="00C40739" w:rsidRPr="00EE18A1" w:rsidRDefault="00C40739" w:rsidP="00C407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AEB1" id="Rectangle 93" o:spid="_x0000_s1033" style="position:absolute;margin-left:560.4pt;margin-top:-12.6pt;width:195pt;height:487.8pt;z-index:-2492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EF71DF3" w14:textId="77777777" w:rsidR="00C40739" w:rsidRPr="00EE18A1" w:rsidRDefault="00C40739" w:rsidP="00C4073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8464" behindDoc="0" locked="0" layoutInCell="1" allowOverlap="1" wp14:anchorId="25711736" wp14:editId="7E94274A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88CDD" id="Straight Connector 32" o:spid="_x0000_s1026" style="position:absolute;flip:y;z-index:2540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6341FAAF" w14:textId="77777777" w:rsidR="00C40739" w:rsidRDefault="00C40739" w:rsidP="00C40739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080512" behindDoc="1" locked="0" layoutInCell="1" allowOverlap="1" wp14:anchorId="14B43653" wp14:editId="6094CC1E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AE868" w14:textId="77777777" w:rsidR="00C40739" w:rsidRDefault="00C40739" w:rsidP="00C40739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F2E001" w14:textId="77777777" w:rsidR="00C40739" w:rsidRDefault="00C40739" w:rsidP="00C40739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9728" behindDoc="1" locked="0" layoutInCell="1" allowOverlap="1" wp14:anchorId="47677D0E" wp14:editId="683559FA">
                <wp:simplePos x="0" y="0"/>
                <wp:positionH relativeFrom="page">
                  <wp:posOffset>2136531</wp:posOffset>
                </wp:positionH>
                <wp:positionV relativeFrom="paragraph">
                  <wp:posOffset>28868</wp:posOffset>
                </wp:positionV>
                <wp:extent cx="4469363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4ED1D" w14:textId="77777777" w:rsidR="00C40739" w:rsidRPr="00304C78" w:rsidRDefault="00C40739" w:rsidP="00C40739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304C78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4493281" w14:textId="77777777" w:rsidR="00C40739" w:rsidRPr="00304C78" w:rsidRDefault="00C40739" w:rsidP="00C4073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04C78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PRODUCTION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7D0E" id="Text Box 2141" o:spid="_x0000_s1034" type="#_x0000_t202" href="https://afeao.ca/afeaoDoc/PRODUC_VI.pdf" style="position:absolute;margin-left:168.25pt;margin-top:2.25pt;width:351.9pt;height:63pt;z-index:-249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QZJGwIAADM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1944ED1D" w14:textId="77777777" w:rsidR="00C40739" w:rsidRPr="00304C78" w:rsidRDefault="00C40739" w:rsidP="00C40739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304C78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4493281" w14:textId="77777777" w:rsidR="00C40739" w:rsidRPr="00304C78" w:rsidRDefault="00C40739" w:rsidP="00C4073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304C78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PRODUCTION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53887AE0" w14:textId="77777777" w:rsidR="00C40739" w:rsidRDefault="00C40739" w:rsidP="00C40739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084608" behindDoc="1" locked="0" layoutInCell="1" allowOverlap="1" wp14:anchorId="61C9A821" wp14:editId="1043F1CD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3584" behindDoc="1" locked="0" layoutInCell="1" allowOverlap="1" wp14:anchorId="19A009F6" wp14:editId="6A1B724E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2560" behindDoc="1" locked="0" layoutInCell="1" allowOverlap="1" wp14:anchorId="53F74FD9" wp14:editId="51BF0E60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1536" behindDoc="1" locked="0" layoutInCell="1" allowOverlap="1" wp14:anchorId="29974AD9" wp14:editId="2C1F35BC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445D2B0A" wp14:editId="4548EBE2">
                <wp:simplePos x="0" y="0"/>
                <wp:positionH relativeFrom="column">
                  <wp:posOffset>7613748</wp:posOffset>
                </wp:positionH>
                <wp:positionV relativeFrom="paragraph">
                  <wp:posOffset>2224405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31E7D" w14:textId="77777777" w:rsidR="00C40739" w:rsidRDefault="00C40739" w:rsidP="00C407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55478C" w14:textId="77777777" w:rsidR="00C40739" w:rsidRDefault="00C40739" w:rsidP="00C407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A1.2, A1.3</w:t>
                            </w:r>
                          </w:p>
                          <w:p w14:paraId="07A6B129" w14:textId="77777777" w:rsidR="00C40739" w:rsidRDefault="00C40739" w:rsidP="00C407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20E72992" w14:textId="77777777" w:rsidR="00C40739" w:rsidRPr="00B329A5" w:rsidRDefault="00C40739" w:rsidP="00C407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A3.1, A3.3,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2B0A" id="Text Box 44" o:spid="_x0000_s1035" type="#_x0000_t202" style="position:absolute;margin-left:599.5pt;margin-top:175.15pt;width:131.75pt;height:108pt;z-index:2540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" filled="f" stroked="f" strokeweight=".5pt">
                <v:textbox>
                  <w:txbxContent>
                    <w:p w14:paraId="07231E7D" w14:textId="77777777" w:rsidR="00C40739" w:rsidRDefault="00C40739" w:rsidP="00C407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955478C" w14:textId="77777777" w:rsidR="00C40739" w:rsidRDefault="00C40739" w:rsidP="00C4073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A1.2, A1.3</w:t>
                      </w:r>
                    </w:p>
                    <w:p w14:paraId="07A6B129" w14:textId="77777777" w:rsidR="00C40739" w:rsidRDefault="00C40739" w:rsidP="00C4073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20E72992" w14:textId="77777777" w:rsidR="00C40739" w:rsidRPr="00B329A5" w:rsidRDefault="00C40739" w:rsidP="00C4073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A3.1, A3.3, A3.4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1776" behindDoc="1" locked="0" layoutInCell="1" allowOverlap="1" wp14:anchorId="198E215C" wp14:editId="7CA27B3E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277F1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PRODUC_VI_Fiche</w:t>
                              </w:r>
                            </w:hyperlink>
                          </w:p>
                          <w:p w14:paraId="2E303158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PRODUC_VI_Ligne</w:t>
                              </w:r>
                            </w:hyperlink>
                          </w:p>
                          <w:p w14:paraId="09E1B9D0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PRODUC_VI_Lexique</w:t>
                              </w:r>
                            </w:hyperlink>
                          </w:p>
                          <w:p w14:paraId="33A226EC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C40739" w:rsidRPr="002A365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PRODUC_VI_Preunite</w:t>
                              </w:r>
                            </w:hyperlink>
                          </w:p>
                          <w:p w14:paraId="6EBBF4B6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PRODUC_VF1_Annexe1</w:t>
                              </w:r>
                            </w:hyperlink>
                          </w:p>
                          <w:p w14:paraId="3BA7E72C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6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335C62F8" w14:textId="77777777" w:rsidR="00C40739" w:rsidRPr="002A3656" w:rsidRDefault="00C40739" w:rsidP="00C40739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215C" id="Text Box 5" o:spid="_x0000_s1036" type="#_x0000_t202" style="position:absolute;margin-left:-2.95pt;margin-top:286.9pt;width:132pt;height:131.45pt;z-index:-2492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" filled="f" stroked="f" strokeweight=".5pt">
                <v:textbox>
                  <w:txbxContent>
                    <w:p w14:paraId="5F3277F1" w14:textId="77777777" w:rsidR="00C40739" w:rsidRPr="002A3656" w:rsidRDefault="00000000" w:rsidP="00C4073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PRODUC_VI_Fiche</w:t>
                        </w:r>
                      </w:hyperlink>
                    </w:p>
                    <w:p w14:paraId="2E303158" w14:textId="77777777" w:rsidR="00C40739" w:rsidRPr="002A3656" w:rsidRDefault="00000000" w:rsidP="00C4073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8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PRODUC_VI_Ligne</w:t>
                        </w:r>
                      </w:hyperlink>
                    </w:p>
                    <w:p w14:paraId="09E1B9D0" w14:textId="77777777" w:rsidR="00C40739" w:rsidRPr="002A3656" w:rsidRDefault="00000000" w:rsidP="00C4073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PRODUC_VI_Lexique</w:t>
                        </w:r>
                      </w:hyperlink>
                    </w:p>
                    <w:p w14:paraId="33A226EC" w14:textId="77777777" w:rsidR="00C40739" w:rsidRPr="002A3656" w:rsidRDefault="00000000" w:rsidP="00C4073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0" w:history="1">
                        <w:r w:rsidR="00C40739" w:rsidRPr="002A365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PRODUC_VI_Preunite</w:t>
                        </w:r>
                      </w:hyperlink>
                    </w:p>
                    <w:p w14:paraId="6EBBF4B6" w14:textId="77777777" w:rsidR="00C40739" w:rsidRPr="002A3656" w:rsidRDefault="00000000" w:rsidP="00C4073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PRODUC_VF1_Annexe1</w:t>
                        </w:r>
                      </w:hyperlink>
                    </w:p>
                    <w:p w14:paraId="3BA7E72C" w14:textId="77777777" w:rsidR="00C40739" w:rsidRPr="002A3656" w:rsidRDefault="00000000" w:rsidP="00C4073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335C62F8" w14:textId="77777777" w:rsidR="00C40739" w:rsidRPr="002A3656" w:rsidRDefault="00C40739" w:rsidP="00C40739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4094848" behindDoc="1" locked="0" layoutInCell="1" allowOverlap="1" wp14:anchorId="005EFBE7" wp14:editId="56F2827E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D91B7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PRODUC_VF1_Annexe1</w:t>
                              </w:r>
                            </w:hyperlink>
                          </w:p>
                          <w:p w14:paraId="0CDC2094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73DA946C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PRODUC_VF4_Annexe1</w:t>
                              </w:r>
                            </w:hyperlink>
                          </w:p>
                          <w:p w14:paraId="237CD817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hyperlink r:id="rId36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FBE7" id="Text Box 265" o:spid="_x0000_s1037" type="#_x0000_t202" style="position:absolute;margin-left:403.35pt;margin-top:285.4pt;width:142pt;height:88.15pt;z-index:-2492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" filled="f" stroked="f" strokeweight=".5pt">
                <v:textbox>
                  <w:txbxContent>
                    <w:p w14:paraId="7A4D91B7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PRODUC_VF1_Annexe1</w:t>
                        </w:r>
                      </w:hyperlink>
                    </w:p>
                    <w:p w14:paraId="0CDC2094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73DA946C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PRODUC_VF4_Annexe1</w:t>
                        </w:r>
                      </w:hyperlink>
                    </w:p>
                    <w:p w14:paraId="237CD817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lang w:val="fr-CA"/>
                        </w:rPr>
                      </w:pPr>
                      <w:hyperlink r:id="rId40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2800" behindDoc="1" locked="0" layoutInCell="1" allowOverlap="1" wp14:anchorId="3084F0BF" wp14:editId="7714907F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AB0B8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08DA2577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PRODUC_VF2_Annexe1</w:t>
                              </w:r>
                            </w:hyperlink>
                          </w:p>
                          <w:p w14:paraId="33DBF68F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PRODUC_VF2_Annexe2</w:t>
                              </w:r>
                            </w:hyperlink>
                          </w:p>
                          <w:p w14:paraId="188EABDC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PRODUC_VF2_Annexe3</w:t>
                              </w:r>
                            </w:hyperlink>
                          </w:p>
                          <w:p w14:paraId="3463DD95" w14:textId="77777777" w:rsidR="00C40739" w:rsidRPr="002A3656" w:rsidRDefault="00C40739" w:rsidP="00C40739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F0BF" id="Text Box 14" o:spid="_x0000_s1038" type="#_x0000_t202" style="position:absolute;margin-left:132.25pt;margin-top:286.9pt;width:141pt;height:76.4pt;z-index:-2492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077AB0B8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08DA2577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PRODUC_VF2_Annexe1</w:t>
                        </w:r>
                      </w:hyperlink>
                    </w:p>
                    <w:p w14:paraId="33DBF68F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PRODUC_VF2_Annexe2</w:t>
                        </w:r>
                      </w:hyperlink>
                    </w:p>
                    <w:p w14:paraId="188EABDC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PRODUC_VF2_Annexe3</w:t>
                        </w:r>
                      </w:hyperlink>
                    </w:p>
                    <w:p w14:paraId="3463DD95" w14:textId="77777777" w:rsidR="00C40739" w:rsidRPr="002A3656" w:rsidRDefault="00C40739" w:rsidP="00C40739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3824" behindDoc="1" locked="0" layoutInCell="1" allowOverlap="1" wp14:anchorId="6AF8526B" wp14:editId="537EBD7E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85B9E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6B1FA8F8" w14:textId="77777777" w:rsidR="00C40739" w:rsidRPr="002A3656" w:rsidRDefault="00000000" w:rsidP="00C407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C40739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PRODUC_VF2_Annexe3</w:t>
                              </w:r>
                            </w:hyperlink>
                          </w:p>
                          <w:p w14:paraId="38A21394" w14:textId="77777777" w:rsidR="00C40739" w:rsidRPr="002A3656" w:rsidRDefault="00C40739" w:rsidP="00C40739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8526B" id="Text Box 18" o:spid="_x0000_s1039" type="#_x0000_t202" style="position:absolute;margin-left:270.35pt;margin-top:286.15pt;width:132.95pt;height:87.45pt;z-index:-2492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ajlGw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" filled="f" stroked="f" strokeweight=".5pt">
                <v:textbox>
                  <w:txbxContent>
                    <w:p w14:paraId="76385B9E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1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6B1FA8F8" w14:textId="77777777" w:rsidR="00C40739" w:rsidRPr="002A3656" w:rsidRDefault="00000000" w:rsidP="00C407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C40739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PRODUC_VF2_Annexe3</w:t>
                        </w:r>
                      </w:hyperlink>
                    </w:p>
                    <w:p w14:paraId="38A21394" w14:textId="77777777" w:rsidR="00C40739" w:rsidRPr="002A3656" w:rsidRDefault="00C40739" w:rsidP="00C40739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5872" behindDoc="0" locked="0" layoutInCell="1" allowOverlap="1" wp14:anchorId="403876E5" wp14:editId="51360D27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D4875" id="Straight Connector 267" o:spid="_x0000_s1026" style="position:absolute;z-index:2540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7680" behindDoc="1" locked="0" layoutInCell="1" allowOverlap="1" wp14:anchorId="21A36278" wp14:editId="14054C2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5D461" w14:textId="77777777" w:rsidR="00C40739" w:rsidRPr="00205406" w:rsidRDefault="00C40739" w:rsidP="00C40739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36278" id="Text Box 39" o:spid="_x0000_s1040" type="#_x0000_t202" style="position:absolute;margin-left:2pt;margin-top:252.7pt;width:531.25pt;height:19pt;z-index:-2492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3CD5D461" w14:textId="77777777" w:rsidR="00C40739" w:rsidRPr="00205406" w:rsidRDefault="00C40739" w:rsidP="00C40739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8704" behindDoc="0" locked="0" layoutInCell="1" allowOverlap="1" wp14:anchorId="2A46E3E9" wp14:editId="7CA22B85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C668" id="Straight Connector 43" o:spid="_x0000_s1026" style="position:absolute;z-index:2540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5632" behindDoc="0" locked="0" layoutInCell="1" allowOverlap="1" wp14:anchorId="746C9143" wp14:editId="040DB29A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16F3E" w14:textId="77777777" w:rsidR="00C40739" w:rsidRPr="00711CB6" w:rsidRDefault="00C40739" w:rsidP="00C40739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53558DD7" w14:textId="77777777" w:rsidR="00C40739" w:rsidRPr="00526544" w:rsidRDefault="00C40739" w:rsidP="00C407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9143" id="Text Box 19" o:spid="_x0000_s1041" type="#_x0000_t202" style="position:absolute;margin-left:582pt;margin-top:174.7pt;width:93pt;height:108pt;z-index:2540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" filled="f" stroked="f" strokeweight=".5pt">
                <v:textbox>
                  <w:txbxContent>
                    <w:p w14:paraId="72416F3E" w14:textId="77777777" w:rsidR="00C40739" w:rsidRPr="00711CB6" w:rsidRDefault="00C40739" w:rsidP="00C40739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53558DD7" w14:textId="77777777" w:rsidR="00C40739" w:rsidRPr="00526544" w:rsidRDefault="00C40739" w:rsidP="00C4073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6656" behindDoc="1" locked="0" layoutInCell="1" allowOverlap="1" wp14:anchorId="1C8969C8" wp14:editId="5EABDB19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EC43A" id="Rectangle 37" o:spid="_x0000_s1026" href="http://www.edu.gov.on.ca/fre/curriculum/elementary/arts18b09currf.pdf" style="position:absolute;margin-left:587.75pt;margin-top:79.95pt;width:70pt;height:89.8pt;z-index:-2492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3344" behindDoc="1" locked="0" layoutInCell="1" allowOverlap="1" wp14:anchorId="020125D4" wp14:editId="0114DE08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F55BD" w14:textId="77777777" w:rsidR="00C40739" w:rsidRPr="007C423E" w:rsidRDefault="00C40739" w:rsidP="00C4073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6F8E4F6" w14:textId="77777777" w:rsidR="00C40739" w:rsidRPr="007C423E" w:rsidRDefault="00C40739" w:rsidP="00C40739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125D4" id="Text Box 22" o:spid="_x0000_s1042" type="#_x0000_t202" href="http://www.afeao.ca/afeaoDoc/PRODUC_VF1.pdf" style="position:absolute;margin-left:31.15pt;margin-top:190pt;width:126.15pt;height:32.85pt;z-index:-249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142F55BD" w14:textId="77777777" w:rsidR="00C40739" w:rsidRPr="007C423E" w:rsidRDefault="00C40739" w:rsidP="00C4073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6F8E4F6" w14:textId="77777777" w:rsidR="00C40739" w:rsidRPr="007C423E" w:rsidRDefault="00C40739" w:rsidP="00C40739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6416" behindDoc="1" locked="0" layoutInCell="1" allowOverlap="1" wp14:anchorId="18968C3D" wp14:editId="628EB487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49F23" w14:textId="77777777" w:rsidR="00C40739" w:rsidRPr="007C423E" w:rsidRDefault="00C40739" w:rsidP="00C4073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2609DF9A" w14:textId="77777777" w:rsidR="00C40739" w:rsidRPr="007C423E" w:rsidRDefault="00C40739" w:rsidP="00C40739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3D3E146" w14:textId="77777777" w:rsidR="00C40739" w:rsidRPr="007C423E" w:rsidRDefault="00C40739" w:rsidP="00C40739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8C3D" id="Text Box 28" o:spid="_x0000_s1043" type="#_x0000_t202" href="http://www.afeao.ca/afeaoDoc/PRODUC_VF4.pdf" style="position:absolute;margin-left:436.5pt;margin-top:190pt;width:130.65pt;height:32.2pt;z-index:-249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45749F23" w14:textId="77777777" w:rsidR="00C40739" w:rsidRPr="007C423E" w:rsidRDefault="00C40739" w:rsidP="00C4073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2609DF9A" w14:textId="77777777" w:rsidR="00C40739" w:rsidRPr="007C423E" w:rsidRDefault="00C40739" w:rsidP="00C40739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63D3E146" w14:textId="77777777" w:rsidR="00C40739" w:rsidRPr="007C423E" w:rsidRDefault="00C40739" w:rsidP="00C40739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5392" behindDoc="1" locked="0" layoutInCell="1" allowOverlap="1" wp14:anchorId="17B08AD9" wp14:editId="304F37C6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61B76" w14:textId="77777777" w:rsidR="00C40739" w:rsidRPr="008806DD" w:rsidRDefault="00C40739" w:rsidP="00C40739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806D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8086053" w14:textId="77777777" w:rsidR="00C40739" w:rsidRPr="008806DD" w:rsidRDefault="00C40739" w:rsidP="00C40739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806D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4641D8E" w14:textId="77777777" w:rsidR="00C40739" w:rsidRPr="008806DD" w:rsidRDefault="00C40739" w:rsidP="00C40739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8AD9" id="Text Box 26" o:spid="_x0000_s1044" type="#_x0000_t202" style="position:absolute;margin-left:302.9pt;margin-top:190pt;width:127.2pt;height:44.25pt;z-index:-249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52761B76" w14:textId="77777777" w:rsidR="00C40739" w:rsidRPr="008806DD" w:rsidRDefault="00C40739" w:rsidP="00C40739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8806D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8086053" w14:textId="77777777" w:rsidR="00C40739" w:rsidRPr="008806DD" w:rsidRDefault="00C40739" w:rsidP="00C40739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8806D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4641D8E" w14:textId="77777777" w:rsidR="00C40739" w:rsidRPr="008806DD" w:rsidRDefault="00C40739" w:rsidP="00C40739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4368" behindDoc="1" locked="0" layoutInCell="1" allowOverlap="1" wp14:anchorId="19B2B393" wp14:editId="779FDF3F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E9C69" w14:textId="77777777" w:rsidR="00C40739" w:rsidRPr="007C423E" w:rsidRDefault="00C40739" w:rsidP="00C4073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14536175" w14:textId="77777777" w:rsidR="00C40739" w:rsidRPr="007C423E" w:rsidRDefault="00C40739" w:rsidP="00C40739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DCE7BE6" w14:textId="77777777" w:rsidR="00C40739" w:rsidRPr="007C423E" w:rsidRDefault="00C40739" w:rsidP="00C40739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B393" id="Text Box 24" o:spid="_x0000_s1045" type="#_x0000_t202" href="http://www.afeao.ca/afeaoDoc/PRODUC_VF2.pdf" style="position:absolute;margin-left:167.35pt;margin-top:190pt;width:126pt;height:44.25pt;z-index:-249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5FCE9C69" w14:textId="77777777" w:rsidR="00C40739" w:rsidRPr="007C423E" w:rsidRDefault="00C40739" w:rsidP="00C4073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14536175" w14:textId="77777777" w:rsidR="00C40739" w:rsidRPr="007C423E" w:rsidRDefault="00C40739" w:rsidP="00C40739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DCE7BE6" w14:textId="77777777" w:rsidR="00C40739" w:rsidRPr="007C423E" w:rsidRDefault="00C40739" w:rsidP="00C40739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7440" behindDoc="0" locked="0" layoutInCell="1" allowOverlap="1" wp14:anchorId="4B4473B7" wp14:editId="1C1808D4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DF96C" id="Straight Connector 31" o:spid="_x0000_s1026" style="position:absolute;z-index:2540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541EA10" w14:textId="77777777" w:rsidR="008806DD" w:rsidRPr="00200DE1" w:rsidRDefault="008806DD" w:rsidP="008806DD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5CBD3DC1" w14:textId="77777777" w:rsidR="008806DD" w:rsidRDefault="008806DD" w:rsidP="008806DD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WIKIPÉDIA,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Google,</w:t>
                            </w:r>
                          </w:p>
                          <w:p w14:paraId="62F6FC10" w14:textId="77777777" w:rsidR="008806DD" w:rsidRPr="004005CD" w:rsidRDefault="00000000" w:rsidP="008806DD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="008806DD" w:rsidRPr="004005CD">
                                <w:rPr>
                                  <w:rStyle w:val="Hyperlink"/>
                                  <w:rFonts w:eastAsia="Times New Roman"/>
                                  <w:sz w:val="20"/>
                                  <w:szCs w:val="20"/>
                                </w:rPr>
                                <w:t>Anne Lizotte Communications</w:t>
                              </w:r>
                            </w:hyperlink>
                          </w:p>
                          <w:p w14:paraId="3830E1AE" w14:textId="77777777" w:rsidR="008806DD" w:rsidRPr="007C423E" w:rsidRDefault="008806DD" w:rsidP="008806DD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464EB151" w:rsidR="006D49B1" w:rsidRPr="00200DE1" w:rsidRDefault="008806DD" w:rsidP="008806DD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5541EA10" w14:textId="77777777" w:rsidR="008806DD" w:rsidRPr="00200DE1" w:rsidRDefault="008806DD" w:rsidP="008806DD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5CBD3DC1" w14:textId="77777777" w:rsidR="008806DD" w:rsidRDefault="008806DD" w:rsidP="008806DD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WIKIPÉDIA,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Google,</w:t>
                      </w:r>
                    </w:p>
                    <w:p w14:paraId="62F6FC10" w14:textId="77777777" w:rsidR="008806DD" w:rsidRPr="004005CD" w:rsidRDefault="00000000" w:rsidP="008806DD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hyperlink r:id="rId60" w:history="1">
                        <w:r w:rsidR="008806DD" w:rsidRPr="004005CD">
                          <w:rPr>
                            <w:rStyle w:val="Hyperlink"/>
                            <w:rFonts w:eastAsia="Times New Roman"/>
                            <w:sz w:val="20"/>
                            <w:szCs w:val="20"/>
                          </w:rPr>
                          <w:t>Anne Lizotte Communications</w:t>
                        </w:r>
                      </w:hyperlink>
                    </w:p>
                    <w:p w14:paraId="3830E1AE" w14:textId="77777777" w:rsidR="008806DD" w:rsidRPr="007C423E" w:rsidRDefault="008806DD" w:rsidP="008806DD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464EB151" w:rsidR="006D49B1" w:rsidRPr="00200DE1" w:rsidRDefault="008806DD" w:rsidP="008806DD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313A753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40F5C67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PRODUC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5AB610A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PRODUC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8654AD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PRODUC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36B59E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PRODUC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FCCB1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PRODUC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596FB102" w14:textId="77777777" w:rsidR="005E384A" w:rsidRPr="00452078" w:rsidRDefault="005E384A" w:rsidP="005E384A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2CE67C42" w14:textId="0271FCDA" w:rsidR="005E384A" w:rsidRPr="0091466D" w:rsidRDefault="005E384A" w:rsidP="005E384A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Cette unité d’apprentissage porte sur tous les aspects faisant partie de la production d’une pièce de théâtre. L’élève utilise les processus de création et d’analyse critique appliqués à des activités d’apprentissage en équipe pour mettre au point la mise en scène de sa saynète. Pour ce faire, </w:t>
      </w:r>
      <w:r w:rsidR="002315CB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se familiarise avec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les fondements historiques et théoriques du langage théâtral. L’élève explore le travail de mise en scène à partir des didascalies contenues dans le texte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de sa saynète et de sa propre vision. </w:t>
      </w:r>
      <w:r w:rsidR="002315CB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expérimente la mise en scène tout en pratiquant des stratégies de mémorisation, des exercices d’échauffement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et de gestion de stress. L’élève contribue à l’élaboration et à la mise en œuvre du plan de promotion et de diffusion et à la création du décor, de l’éclairage,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du costumier et de l’environnement sonore spécifique à sa saynète. </w:t>
      </w:r>
      <w:r w:rsidR="002315CB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répète sa saynète en intégrant le meilleur de son travail d’exploration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et d’expérimentation selon chacun des aspects du travail de mise en scène et remplit son autoévaluation. L’élève présente sa saynète et rétroagit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>aux autres saynètes. Le groupe-classe présente sa création collective adaptée des Murs de nos villages à l’école ou dans la communauté.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2EFB8F6E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 xml:space="preserve">VF3 : </w:t>
      </w:r>
      <w:r w:rsidR="00E334DE" w:rsidRPr="00E334DE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Exécution / Production / Réalisation</w:t>
      </w:r>
    </w:p>
    <w:p w14:paraId="700FC5A3" w14:textId="1823329A" w:rsidR="000119D8" w:rsidRPr="00F479B6" w:rsidRDefault="002315CB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>
        <w:rPr>
          <w:rFonts w:ascii="Calibri" w:eastAsia="Times New Roman" w:hAnsi="Calibri" w:cs="Calibri"/>
          <w:sz w:val="22"/>
          <w:szCs w:val="22"/>
          <w:lang w:val="fr-CA"/>
        </w:rPr>
        <w:t>Elle, il ou iel</w:t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 xml:space="preserve"> procède ensuite à la répétition de sa saynète en intégrant le meilleur de son travail d’expérimentation selon chacun des aspects du travail de mise </w:t>
      </w:r>
      <w:r w:rsidR="00F479B6">
        <w:rPr>
          <w:rFonts w:ascii="Calibri" w:eastAsia="Times New Roman" w:hAnsi="Calibri" w:cs="Calibri"/>
          <w:sz w:val="22"/>
          <w:szCs w:val="22"/>
          <w:lang w:val="fr-CA"/>
        </w:rPr>
        <w:br/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 xml:space="preserve">en scène et en mettant en pratique les stratégies de mémorisation et les exercices de mise en forme de la voix, du corps et des émotions. L’élève remplit </w:t>
      </w:r>
      <w:r w:rsidR="00F479B6">
        <w:rPr>
          <w:rFonts w:ascii="Calibri" w:eastAsia="Times New Roman" w:hAnsi="Calibri" w:cs="Calibri"/>
          <w:sz w:val="22"/>
          <w:szCs w:val="22"/>
          <w:lang w:val="fr-CA"/>
        </w:rPr>
        <w:br/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>son autoévaluation.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374E70B3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57464A95" wp14:editId="3EA821E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5" name="Rectangle 55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F4858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64A95" id="Rectangle 55" o:spid="_x0000_s1052" href="http://www.afeao.ca/afeaoDoc/PRODUC_VF2.pdf" style="position:absolute;margin-left:300pt;margin-top:3.6pt;width:118.8pt;height:19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7EF4858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4624" behindDoc="0" locked="0" layoutInCell="1" allowOverlap="1" wp14:anchorId="53286FDB" wp14:editId="51580A7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6" name="Rectangle 5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72F9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BA867C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86FDB" id="Rectangle 56" o:spid="_x0000_s1053" href="http://www.afeao.ca/afeaoDoc/PRODUC_VF4.pdf" style="position:absolute;margin-left:585.4pt;margin-top:3.65pt;width:119.4pt;height:19.15pt;z-index:2539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1B72F9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BA867C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2576" behindDoc="0" locked="0" layoutInCell="1" allowOverlap="1" wp14:anchorId="39962BE8" wp14:editId="511F315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112A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56868F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62BE8" id="Rectangle 57" o:spid="_x0000_s1054" href="http://www.afeao.ca/afeaoDoc/PRODUC_VF1.pdf" style="position:absolute;margin-left:158.6pt;margin-top:3.65pt;width:118.8pt;height:19pt;z-index:2539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6A112A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56868F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34B5543D" wp14:editId="2B6D7C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827556" id="Rounded Rectangle 59" o:spid="_x0000_s1026" style="position:absolute;margin-left:0;margin-top:-.05pt;width:715.2pt;height:28.8pt;z-index:2539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22497560" wp14:editId="7728991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0" name="Rectangle 6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504A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97560" id="Rectangle 60" o:spid="_x0000_s1055" href="http://www.afeao.ca/afeaoDoc/PRODUC_VI.pdf" style="position:absolute;margin-left:8.4pt;margin-top:3.4pt;width:127.2pt;height:19pt;z-index:2539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E7504A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6B854664" wp14:editId="72EA581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1" name="Rectangle 6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F3E87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54664" id="Rectangle 61" o:spid="_x0000_s1056" href="http://www.afeao.ca/afeaoDoc/PRODUC_VF3.pdf" style="position:absolute;margin-left:441.6pt;margin-top:3.3pt;width:119.4pt;height:19pt;z-index:2539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A3F3E87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234294F8" wp14:editId="4C59B87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A1E80" id="Straight Connector 62" o:spid="_x0000_s1026" style="position:absolute;z-index:253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6672" behindDoc="0" locked="0" layoutInCell="1" allowOverlap="1" wp14:anchorId="2907C824" wp14:editId="2A95C50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29858" id="Straight Connector 63" o:spid="_x0000_s1026" style="position:absolute;z-index:2539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4EB5517F" wp14:editId="1D0463C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1A3C7" id="Straight Connector 64" o:spid="_x0000_s1026" style="position:absolute;z-index:2539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8720" behindDoc="0" locked="0" layoutInCell="1" allowOverlap="1" wp14:anchorId="4C75BA8A" wp14:editId="5B821EC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00B82" id="Straight Connector 65" o:spid="_x0000_s1026" style="position:absolute;z-index:2539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64217E" w:rsidRDefault="00B44915" w:rsidP="00E473DC">
      <w:pPr>
        <w:pStyle w:val="BodyBigBold"/>
        <w:rPr>
          <w:rFonts w:ascii="Calibri" w:hAnsi="Calibri" w:cs="Calibri"/>
          <w:sz w:val="12"/>
          <w:szCs w:val="12"/>
        </w:rPr>
      </w:pPr>
    </w:p>
    <w:p w14:paraId="22A00AC2" w14:textId="70BFF9BE" w:rsidR="00BA4EEE" w:rsidRPr="0064217E" w:rsidRDefault="00E473DC" w:rsidP="004A5EA1">
      <w:pPr>
        <w:pStyle w:val="BodyBigBold"/>
        <w:numPr>
          <w:ilvl w:val="0"/>
          <w:numId w:val="5"/>
        </w:numPr>
        <w:rPr>
          <w:rFonts w:asciiTheme="minorHAnsi" w:hAnsiTheme="minorHAnsi" w:cstheme="minorHAnsi"/>
          <w:sz w:val="36"/>
          <w:szCs w:val="36"/>
        </w:rPr>
      </w:pPr>
      <w:r w:rsidRPr="0064217E">
        <w:rPr>
          <w:rFonts w:asciiTheme="minorHAnsi" w:hAnsiTheme="minorHAnsi" w:cstheme="minorHAnsi"/>
          <w:sz w:val="36"/>
          <w:szCs w:val="36"/>
        </w:rPr>
        <w:softHyphen/>
      </w:r>
      <w:r w:rsidRPr="0064217E">
        <w:rPr>
          <w:rFonts w:asciiTheme="minorHAnsi" w:hAnsiTheme="minorHAnsi" w:cstheme="minorHAnsi"/>
          <w:sz w:val="36"/>
          <w:szCs w:val="36"/>
        </w:rPr>
        <w:softHyphen/>
      </w:r>
      <w:r w:rsidRPr="0064217E">
        <w:rPr>
          <w:rFonts w:asciiTheme="minorHAnsi" w:hAnsiTheme="minorHAnsi" w:cstheme="minorHAnsi"/>
          <w:sz w:val="36"/>
          <w:szCs w:val="36"/>
        </w:rPr>
        <w:softHyphen/>
      </w:r>
      <w:bookmarkStart w:id="1" w:name="link_liste"/>
      <w:bookmarkEnd w:id="1"/>
      <w:r w:rsidR="00BA4EEE" w:rsidRPr="0064217E">
        <w:rPr>
          <w:rFonts w:asciiTheme="minorHAnsi" w:hAnsiTheme="minorHAnsi" w:cstheme="minorHAnsi"/>
          <w:sz w:val="36"/>
          <w:szCs w:val="36"/>
        </w:rPr>
        <w:t xml:space="preserve">Liste des attentes et contenus </w:t>
      </w:r>
    </w:p>
    <w:p w14:paraId="47849182" w14:textId="5B5C260D" w:rsidR="00BA4EEE" w:rsidRPr="0064217E" w:rsidRDefault="008B5201" w:rsidP="006D09B1">
      <w:pPr>
        <w:pStyle w:val="BodyBigBold"/>
        <w:spacing w:before="120" w:after="120"/>
        <w:rPr>
          <w:rFonts w:asciiTheme="minorHAnsi" w:hAnsiTheme="minorHAnsi" w:cstheme="minorHAnsi"/>
          <w:b w:val="0"/>
          <w:sz w:val="24"/>
          <w:szCs w:val="24"/>
        </w:rPr>
      </w:pPr>
      <w:r w:rsidRPr="0064217E">
        <w:rPr>
          <w:rFonts w:asciiTheme="minorHAnsi" w:hAnsiTheme="minorHAnsi" w:cstheme="minorHAnsi"/>
          <w:b w:val="0"/>
          <w:sz w:val="24"/>
          <w:szCs w:val="24"/>
        </w:rPr>
        <w:t>À la fin de l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</w:rPr>
        <w:t xml:space="preserve">a </w:t>
      </w:r>
      <w:r w:rsidR="00922A20" w:rsidRPr="0064217E">
        <w:rPr>
          <w:rFonts w:asciiTheme="minorHAnsi" w:hAnsiTheme="minorHAnsi" w:cstheme="minorHAnsi"/>
          <w:b w:val="0"/>
          <w:sz w:val="24"/>
          <w:szCs w:val="24"/>
        </w:rPr>
        <w:t>8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  <w:vertAlign w:val="superscript"/>
        </w:rPr>
        <w:t>e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64217E">
        <w:rPr>
          <w:rFonts w:asciiTheme="minorHAnsi" w:hAnsiTheme="minorHAnsi" w:cstheme="minorHAnsi"/>
          <w:b w:val="0"/>
          <w:sz w:val="24"/>
          <w:szCs w:val="24"/>
        </w:rPr>
        <w:t>année, l</w:t>
      </w:r>
      <w:r w:rsidR="00305606" w:rsidRPr="0064217E">
        <w:rPr>
          <w:rFonts w:asciiTheme="minorHAnsi" w:hAnsiTheme="minorHAnsi" w:cstheme="minorHAnsi"/>
          <w:b w:val="0"/>
          <w:sz w:val="24"/>
          <w:szCs w:val="24"/>
        </w:rPr>
        <w:t>’</w:t>
      </w:r>
      <w:r w:rsidRPr="0064217E">
        <w:rPr>
          <w:rFonts w:asciiTheme="minorHAnsi" w:hAnsiTheme="minorHAnsi" w:cstheme="minorHAnsi"/>
          <w:b w:val="0"/>
          <w:sz w:val="24"/>
          <w:szCs w:val="24"/>
        </w:rPr>
        <w:t>élève doit pouvoir :</w:t>
      </w:r>
    </w:p>
    <w:p w14:paraId="4DA26150" w14:textId="49B5418C" w:rsidR="00226379" w:rsidRPr="0064217E" w:rsidRDefault="00C97CA7" w:rsidP="00D65FE2">
      <w:pPr>
        <w:pStyle w:val="BodyMidBold"/>
        <w:rPr>
          <w:rFonts w:asciiTheme="minorHAnsi" w:hAnsiTheme="minorHAnsi" w:cstheme="minorHAnsi"/>
          <w:color w:val="C25920"/>
          <w:sz w:val="32"/>
          <w:szCs w:val="32"/>
        </w:rPr>
      </w:pPr>
      <w:bookmarkStart w:id="2" w:name="link_liste_math71"/>
      <w:bookmarkEnd w:id="2"/>
      <w:r w:rsidRPr="0064217E">
        <w:rPr>
          <w:rFonts w:asciiTheme="minorHAnsi" w:hAnsiTheme="minorHAnsi" w:cstheme="minorHAnsi"/>
          <w:color w:val="C25920"/>
          <w:sz w:val="32"/>
          <w:szCs w:val="32"/>
        </w:rPr>
        <w:t>ART DRAMATIQUE</w:t>
      </w:r>
    </w:p>
    <w:p w14:paraId="6BDFB570" w14:textId="77777777" w:rsidR="006D09B1" w:rsidRPr="0064217E" w:rsidRDefault="006D09B1" w:rsidP="006D09B1">
      <w:pPr>
        <w:pStyle w:val="BodyMidBold"/>
        <w:rPr>
          <w:rFonts w:asciiTheme="minorHAnsi" w:eastAsia="Times New Roman" w:hAnsiTheme="minorHAnsi" w:cstheme="minorHAnsi"/>
          <w:color w:val="C45911" w:themeColor="accent2" w:themeShade="BF"/>
        </w:rPr>
      </w:pPr>
      <w:r w:rsidRPr="0064217E">
        <w:rPr>
          <w:rFonts w:asciiTheme="minorHAnsi" w:eastAsia="Times New Roman" w:hAnsiTheme="minorHAnsi" w:cstheme="minorHAns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64217E" w:rsidRDefault="00C646B0" w:rsidP="007C6135">
      <w:pPr>
        <w:pStyle w:val="BodyText"/>
        <w:rPr>
          <w:b/>
          <w:bCs/>
          <w:sz w:val="22"/>
          <w:szCs w:val="22"/>
          <w:lang w:val="fr-CA"/>
        </w:rPr>
      </w:pPr>
      <w:r w:rsidRPr="0064217E">
        <w:rPr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A1. </w:t>
      </w:r>
      <w:proofErr w:type="gramStart"/>
      <w:r w:rsidRPr="0064217E">
        <w:rPr>
          <w:rFonts w:eastAsia="Times New Roman" w:cstheme="minorHAnsi"/>
          <w:sz w:val="22"/>
          <w:szCs w:val="22"/>
          <w:lang w:val="fr-FR"/>
        </w:rPr>
        <w:t>réaliser</w:t>
      </w:r>
      <w:proofErr w:type="gramEnd"/>
      <w:r w:rsidRPr="0064217E">
        <w:rPr>
          <w:rFonts w:eastAsia="Times New Roman" w:cstheme="minorHAnsi"/>
          <w:sz w:val="22"/>
          <w:szCs w:val="22"/>
          <w:lang w:val="fr-FR"/>
        </w:rPr>
        <w:t xml:space="preserve"> diverses productions dramatiques en appliquant les fondements à l’étude et en suivant le processus de création artistique. </w:t>
      </w:r>
    </w:p>
    <w:p w14:paraId="1621EB0B" w14:textId="77777777" w:rsidR="00C97CA7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A2. </w:t>
      </w:r>
      <w:proofErr w:type="gramStart"/>
      <w:r w:rsidRPr="0064217E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64217E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productions dramatiques en utilisant les termes justes et le processus d’analyse critique. </w:t>
      </w:r>
    </w:p>
    <w:p w14:paraId="2B4E5C7B" w14:textId="263DCD9D" w:rsidR="00AE48FF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A3. </w:t>
      </w:r>
      <w:proofErr w:type="gramStart"/>
      <w:r w:rsidRPr="0064217E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64217E">
        <w:rPr>
          <w:rFonts w:eastAsia="Times New Roman" w:cstheme="minorHAnsi"/>
          <w:sz w:val="22"/>
          <w:szCs w:val="22"/>
          <w:lang w:val="fr-FR"/>
        </w:rPr>
        <w:t xml:space="preserve"> la dimension sociale et culturelle de l’art dramatique ainsi que les fondements à l’étude dans diverses productions dramatiques d’hier </w:t>
      </w:r>
      <w:r w:rsidR="00431AC4" w:rsidRPr="0064217E">
        <w:rPr>
          <w:rFonts w:eastAsia="Times New Roman" w:cstheme="minorHAnsi"/>
          <w:sz w:val="22"/>
          <w:szCs w:val="22"/>
          <w:lang w:val="fr-FR"/>
        </w:rPr>
        <w:br/>
      </w:r>
      <w:r w:rsidRPr="0064217E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64217E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64217E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12"/>
          <w:szCs w:val="12"/>
          <w:lang w:val="fr-CA" w:eastAsia="fr-CA"/>
        </w:rPr>
      </w:pPr>
    </w:p>
    <w:p w14:paraId="7BF9A3CD" w14:textId="41D032CB" w:rsidR="00C646B0" w:rsidRPr="0064217E" w:rsidRDefault="00C646B0" w:rsidP="007C6135">
      <w:pPr>
        <w:pStyle w:val="Heading3"/>
        <w:spacing w:before="0"/>
        <w:rPr>
          <w:rFonts w:asciiTheme="minorHAnsi" w:hAnsiTheme="minorHAnsi" w:cstheme="minorHAns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>CONTENU</w:t>
      </w:r>
      <w:r w:rsidR="005E3F6A"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>S</w:t>
      </w:r>
      <w:r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64217E" w:rsidRDefault="00C646B0" w:rsidP="007C6135">
      <w:pPr>
        <w:pStyle w:val="BodyText"/>
        <w:rPr>
          <w:sz w:val="22"/>
          <w:szCs w:val="22"/>
          <w:lang w:val="fr-CA"/>
        </w:rPr>
      </w:pPr>
      <w:r w:rsidRPr="0064217E">
        <w:rPr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64217E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4217E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4BB1361E" w14:textId="77777777" w:rsidR="00664FD2" w:rsidRPr="0064217E" w:rsidRDefault="00922A20">
      <w:pPr>
        <w:pStyle w:val="ListParagraph"/>
        <w:numPr>
          <w:ilvl w:val="0"/>
          <w:numId w:val="7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A1.1 recourir au processus de création artistique pour réaliser diverses productions dramatiques.</w:t>
      </w:r>
    </w:p>
    <w:p w14:paraId="14A75292" w14:textId="6875E966" w:rsidR="00922A20" w:rsidRPr="0064217E" w:rsidRDefault="00664FD2">
      <w:pPr>
        <w:pStyle w:val="ListParagraph"/>
        <w:numPr>
          <w:ilvl w:val="0"/>
          <w:numId w:val="7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A1.2 présenter, sous forme de jeu ou de mise en lecture, des extraits de pièces de théâtre devant un auditoire en utilisant la technologie.</w:t>
      </w:r>
      <w:r w:rsidR="00922A20" w:rsidRPr="0064217E">
        <w:rPr>
          <w:rFonts w:cstheme="minorHAnsi"/>
          <w:sz w:val="22"/>
          <w:szCs w:val="22"/>
          <w:lang w:val="fr-CA"/>
        </w:rPr>
        <w:t xml:space="preserve"> </w:t>
      </w:r>
    </w:p>
    <w:p w14:paraId="0C6C8F51" w14:textId="721765EE" w:rsidR="00AE48FF" w:rsidRPr="0064217E" w:rsidRDefault="00922A20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64217E">
        <w:rPr>
          <w:rFonts w:cstheme="minorHAnsi"/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64217E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43B6E159" w14:textId="34FEE23B" w:rsidR="005E3F6A" w:rsidRPr="0064217E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4217E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64217E" w:rsidRDefault="00922A2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64217E" w:rsidRDefault="00922A2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Pr="0064217E" w:rsidRDefault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64217E">
        <w:rPr>
          <w:rFonts w:cstheme="minorHAnsi"/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 w:rsidRPr="0064217E">
        <w:rPr>
          <w:rFonts w:cstheme="minorHAnsi"/>
          <w:sz w:val="22"/>
          <w:szCs w:val="22"/>
          <w:lang w:val="fr-CA"/>
        </w:rPr>
        <w:br/>
        <w:t>culturelle francophone.</w:t>
      </w:r>
    </w:p>
    <w:p w14:paraId="02F98F52" w14:textId="77777777" w:rsidR="00843701" w:rsidRPr="0064217E" w:rsidRDefault="00843701" w:rsidP="00843701">
      <w:pPr>
        <w:pStyle w:val="HTMLPreformatted"/>
        <w:rPr>
          <w:rFonts w:asciiTheme="minorHAnsi" w:hAnsiTheme="minorHAnsi" w:cstheme="minorHAnsi"/>
          <w:sz w:val="12"/>
          <w:szCs w:val="12"/>
        </w:rPr>
      </w:pPr>
    </w:p>
    <w:p w14:paraId="7078CD93" w14:textId="77777777" w:rsidR="00843701" w:rsidRPr="0064217E" w:rsidRDefault="00843701" w:rsidP="00843701">
      <w:pPr>
        <w:pStyle w:val="HTMLPreformatted"/>
        <w:rPr>
          <w:rFonts w:asciiTheme="minorHAnsi" w:hAnsiTheme="minorHAnsi" w:cstheme="minorHAnsi"/>
          <w:b/>
          <w:bCs/>
        </w:rPr>
      </w:pPr>
      <w:r w:rsidRPr="0064217E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C249352" w14:textId="7C729A8A" w:rsidR="0064217E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A3.1 classifier plusieurs formes de représentation selon leur genre en faisant ressortir les similitudes et les différences de chaque genre, </w:t>
      </w:r>
      <w:r>
        <w:rPr>
          <w:rFonts w:cstheme="minorHAnsi"/>
          <w:sz w:val="22"/>
          <w:szCs w:val="22"/>
          <w:lang w:val="fr-CA"/>
        </w:rPr>
        <w:br/>
      </w:r>
      <w:r w:rsidRPr="0064217E">
        <w:rPr>
          <w:rFonts w:cstheme="minorHAnsi"/>
          <w:sz w:val="22"/>
          <w:szCs w:val="22"/>
          <w:lang w:val="fr-CA"/>
        </w:rPr>
        <w:t>et en commentant leurs contributions à la société.</w:t>
      </w:r>
    </w:p>
    <w:p w14:paraId="2498293C" w14:textId="77777777" w:rsidR="0064217E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A3.3 décrire l’influence de la technologie émergente dans des productions contemporaines.</w:t>
      </w:r>
    </w:p>
    <w:p w14:paraId="5BF93E95" w14:textId="65F289AA" w:rsidR="00620DC6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0691A517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31008" behindDoc="0" locked="0" layoutInCell="1" allowOverlap="1" wp14:anchorId="1C770813" wp14:editId="1D7D748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6" name="Rectangle 6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32EDB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0813" id="Rectangle 66" o:spid="_x0000_s1057" href="http://www.afeao.ca/afeaoDoc/PRODUC_VF2.pdf" style="position:absolute;margin-left:300pt;margin-top:3.6pt;width:118.8pt;height:19pt;z-index:2539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E32EDB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5888" behindDoc="0" locked="0" layoutInCell="1" allowOverlap="1" wp14:anchorId="70EC3EA6" wp14:editId="322C5DD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7" name="Rectangle 67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93F62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51527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C3EA6" id="Rectangle 67" o:spid="_x0000_s1058" href="http://www.afeao.ca/afeaoDoc/PRODUC_VF4.pdf" style="position:absolute;margin-left:585.4pt;margin-top:3.65pt;width:119.4pt;height:19.15pt;z-index:2539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893F62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51527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3840" behindDoc="0" locked="0" layoutInCell="1" allowOverlap="1" wp14:anchorId="6B17E9F9" wp14:editId="0F77E78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48999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9AF968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7E9F9" id="Rectangle 68" o:spid="_x0000_s1059" href="http://www.afeao.ca/afeaoDoc/PRODUC_VF1.pdf" style="position:absolute;margin-left:158.6pt;margin-top:3.65pt;width:118.8pt;height:19pt;z-index:2539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9D48999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9AF968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05F8DEAA" wp14:editId="3782C5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26F0C9" id="Rounded Rectangle 69" o:spid="_x0000_s1026" style="position:absolute;margin-left:0;margin-top:-.05pt;width:715.2pt;height:28.8pt;z-index:25392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2816" behindDoc="0" locked="0" layoutInCell="1" allowOverlap="1" wp14:anchorId="2EF1AD5C" wp14:editId="08947C5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0" name="Rectangle 7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EEB7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1AD5C" id="Rectangle 70" o:spid="_x0000_s1060" href="http://www.afeao.ca/afeaoDoc/PRODUC_VI.pdf" style="position:absolute;margin-left:8.4pt;margin-top:3.4pt;width:127.2pt;height:19pt;z-index:2539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02EEB7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4864" behindDoc="0" locked="0" layoutInCell="1" allowOverlap="1" wp14:anchorId="4372C7E2" wp14:editId="256AFE5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1" name="Rectangle 7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B60E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2C7E2" id="Rectangle 71" o:spid="_x0000_s1061" href="http://www.afeao.ca/afeaoDoc/PRODUC_VF3.pdf" style="position:absolute;margin-left:441.6pt;margin-top:3.3pt;width:119.4pt;height:19pt;z-index:2539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30B60E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6912" behindDoc="0" locked="0" layoutInCell="1" allowOverlap="1" wp14:anchorId="14AD511D" wp14:editId="580D8DC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60284" id="Straight Connector 72" o:spid="_x0000_s1026" style="position:absolute;z-index:2539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7936" behindDoc="0" locked="0" layoutInCell="1" allowOverlap="1" wp14:anchorId="1B0475F1" wp14:editId="152D5AF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6FE19" id="Straight Connector 73" o:spid="_x0000_s1026" style="position:absolute;z-index:2539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0806B8D4" wp14:editId="04ED5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3EF02" id="Straight Connector 74" o:spid="_x0000_s1026" style="position:absolute;z-index:2539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206395DE" wp14:editId="2779345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31D96" id="Straight Connector 75" o:spid="_x0000_s1026" style="position:absolute;z-index:2539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proofErr w:type="gramEnd"/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caractéristiques observables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personnage principal, secondaire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décor pour préciser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64217E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</w:t>
                                  </w:r>
                                  <w:proofErr w:type="gramEnd"/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où se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de l’action même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</w:t>
                                  </w:r>
                                  <w:proofErr w:type="gramEnd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histoire racontée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01CD78E2" w14:textId="77777777" w:rsidR="00620DC6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3C7F3E80" w14:textId="42A316B2" w:rsidR="0064217E" w:rsidRPr="00504959" w:rsidRDefault="0064217E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2FA3EDDA" w14:textId="0DF9208D" w:rsidR="00664FD2" w:rsidRPr="007F3F2C" w:rsidRDefault="00664FD2" w:rsidP="00664FD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F3F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proofErr w:type="gramEnd"/>
                                </w:p>
                                <w:p w14:paraId="788D8618" w14:textId="3EE8890E" w:rsidR="00620DC6" w:rsidRPr="00504959" w:rsidRDefault="00664FD2" w:rsidP="00664FD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F3F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fluidité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théâtre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marionnettes, 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saynète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citation, théâtre d’ombres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mime,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 monologue, dialogue,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mise en lecture : lecture d’une œuvre dramatique à haute voix et devant public par un ou plusieurs acteurs</w:t>
                                  </w:r>
                                  <w:r w:rsidR="00922A20"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BA3541" w14:textId="77777777" w:rsidR="0064217E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4399DEAC" w:rsidR="00A72B53" w:rsidRPr="00504959" w:rsidRDefault="0064217E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2EA5CBAE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 d’improvisation :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proofErr w:type="gramEnd"/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caractéristiques observables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personnage principal, secondaire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décor pour préciser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64217E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</w:t>
                            </w:r>
                            <w:proofErr w:type="gramEnd"/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où se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de l’action même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</w:t>
                            </w:r>
                            <w:proofErr w:type="gramEnd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histoire racontée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01CD78E2" w14:textId="77777777" w:rsidR="00620DC6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3C7F3E80" w14:textId="42A316B2" w:rsidR="0064217E" w:rsidRPr="00504959" w:rsidRDefault="0064217E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2FA3EDDA" w14:textId="0DF9208D" w:rsidR="00664FD2" w:rsidRPr="007F3F2C" w:rsidRDefault="00664FD2" w:rsidP="00664FD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proofErr w:type="gramStart"/>
                            <w:r w:rsidRPr="007F3F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proofErr w:type="gramEnd"/>
                          </w:p>
                          <w:p w14:paraId="788D8618" w14:textId="3EE8890E" w:rsidR="00620DC6" w:rsidRPr="00504959" w:rsidRDefault="00664FD2" w:rsidP="00664FD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7F3F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fluidité</w:t>
                            </w:r>
                            <w:proofErr w:type="gramEnd"/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théâtre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marionnettes, 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saynète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citation, théâtre d’ombres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mime,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 monologue, dialogue,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mise en lecture : lecture d’une œuvre dramatique à haute voix et devant public par un ou plusieurs acteurs</w:t>
                            </w:r>
                            <w:r w:rsidR="00922A20"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5BA3541" w14:textId="77777777" w:rsidR="0064217E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4399DEAC" w:rsidR="00A72B53" w:rsidRPr="00504959" w:rsidRDefault="0064217E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2EA5CBAE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maquillage</w:t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 d’improvisation :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E14188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089BCCC9" wp14:editId="5C0BEE5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6" name="Rectangle 7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92359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CCC9" id="Rectangle 76" o:spid="_x0000_s1063" href="http://www.afeao.ca/afeaoDoc/PRODUC_VF2.pdf" style="position:absolute;margin-left:300pt;margin-top:3.6pt;width:118.8pt;height:19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FD92359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50C39011" wp14:editId="797ABDC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7" name="Rectangle 77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E0D4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9C172D5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39011" id="Rectangle 77" o:spid="_x0000_s1064" href="http://www.afeao.ca/afeaoDoc/PRODUC_VF4.pdf" style="position:absolute;margin-left:585.4pt;margin-top:3.65pt;width:119.4pt;height:19.15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82E0D4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9C172D5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5104" behindDoc="0" locked="0" layoutInCell="1" allowOverlap="1" wp14:anchorId="74D07BAC" wp14:editId="7D256EC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F14D8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3AF768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07BAC" id="Rectangle 79" o:spid="_x0000_s1065" href="http://www.afeao.ca/afeaoDoc/PRODUC_VF1.pdf" style="position:absolute;margin-left:158.6pt;margin-top:3.65pt;width:118.8pt;height:19pt;z-index:2539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D5F14D8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3AF768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3056" behindDoc="0" locked="0" layoutInCell="1" allowOverlap="1" wp14:anchorId="20183E96" wp14:editId="5D25B6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20BE2D" id="Rounded Rectangle 80" o:spid="_x0000_s1026" style="position:absolute;margin-left:0;margin-top:-.05pt;width:715.2pt;height:28.8pt;z-index:2539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4080" behindDoc="0" locked="0" layoutInCell="1" allowOverlap="1" wp14:anchorId="0AC67F26" wp14:editId="7C08878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1" name="Rectangle 81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35E5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67F26" id="Rectangle 81" o:spid="_x0000_s1066" href="http://www.afeao.ca/afeaoDoc/PRODUC_VI.pdf" style="position:absolute;margin-left:8.4pt;margin-top:3.4pt;width:127.2pt;height:19pt;z-index:2539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D635E5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6128" behindDoc="0" locked="0" layoutInCell="1" allowOverlap="1" wp14:anchorId="6E44451E" wp14:editId="4C1C927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2" name="Rectangle 82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6A053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451E" id="Rectangle 82" o:spid="_x0000_s1067" href="http://www.afeao.ca/afeaoDoc/PRODUC_VF3.pdf" style="position:absolute;margin-left:441.6pt;margin-top:3.3pt;width:119.4pt;height:19pt;z-index:2539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826A053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8176" behindDoc="0" locked="0" layoutInCell="1" allowOverlap="1" wp14:anchorId="7F2D030D" wp14:editId="7CDAFFA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6B383" id="Straight Connector 84" o:spid="_x0000_s1026" style="position:absolute;z-index:2539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9200" behindDoc="0" locked="0" layoutInCell="1" allowOverlap="1" wp14:anchorId="788ECCA2" wp14:editId="194D65C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79097" id="Straight Connector 85" o:spid="_x0000_s1026" style="position:absolute;z-index:2539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49455D2D" wp14:editId="05146CC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B053A" id="Straight Connector 86" o:spid="_x0000_s1026" style="position:absolute;z-index:2539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1248" behindDoc="0" locked="0" layoutInCell="1" allowOverlap="1" wp14:anchorId="7B9ECC0F" wp14:editId="1607689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1355E" id="Straight Connector 88" o:spid="_x0000_s1026" style="position:absolute;z-index:2539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5B39603" w14:textId="77777777" w:rsidR="00556AF6" w:rsidRDefault="00556AF6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0852A5E9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30983C06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70217AD9" w14:textId="77777777" w:rsidR="00BF76C3" w:rsidRPr="00BF76C3" w:rsidRDefault="00BF76C3">
      <w:pPr>
        <w:pStyle w:val="ListParagraph"/>
        <w:numPr>
          <w:ilvl w:val="0"/>
          <w:numId w:val="33"/>
        </w:numPr>
        <w:rPr>
          <w:rFonts w:cstheme="minorHAnsi"/>
          <w:bCs/>
          <w:i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 : </w:t>
      </w:r>
    </w:p>
    <w:p w14:paraId="4F72D4A3" w14:textId="6084D560" w:rsidR="00BF76C3" w:rsidRPr="00BF76C3" w:rsidRDefault="00BF76C3">
      <w:pPr>
        <w:pStyle w:val="ListParagraph"/>
        <w:numPr>
          <w:ilvl w:val="1"/>
          <w:numId w:val="33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BF76C3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BF76C3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F76C3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 xml:space="preserve">2 </w:t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BF76C3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3" w:history="1">
        <w:r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03544A29" w14:textId="725B0431" w:rsidR="00BF76C3" w:rsidRPr="00BF76C3" w:rsidRDefault="00BF76C3">
      <w:pPr>
        <w:pStyle w:val="ListParagraph"/>
        <w:numPr>
          <w:ilvl w:val="0"/>
          <w:numId w:val="33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Prévoyez remettre l’</w:t>
      </w:r>
      <w:r w:rsidRPr="00BF76C3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BF76C3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3</w:t>
      </w:r>
      <w:r w:rsidRPr="00BF76C3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Version finale (voir : </w:t>
      </w:r>
      <w:hyperlink r:id="rId64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PRODUC_VF2_Annexe3</w:t>
        </w:r>
      </w:hyperlink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53ADAB4F" w14:textId="426E27BF" w:rsidR="00BF76C3" w:rsidRPr="00BF76C3" w:rsidRDefault="00BF76C3">
      <w:pPr>
        <w:pStyle w:val="ListParagraph"/>
        <w:numPr>
          <w:ilvl w:val="0"/>
          <w:numId w:val="33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Prévoyez élaborer un horaire de présentation et faire faire l’enregistrement vidéo des présentations de chaque équipe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4891DA2E" w14:textId="77777777" w:rsidR="00BF76C3" w:rsidRPr="00BF76C3" w:rsidRDefault="00BF76C3" w:rsidP="00BF76C3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1E6BF772" w14:textId="77777777" w:rsidR="00BF76C3" w:rsidRPr="00BF76C3" w:rsidRDefault="00BF76C3" w:rsidP="00BF76C3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2F0096FF" w14:textId="77777777" w:rsidR="00BF76C3" w:rsidRPr="00BF76C3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Remettez l’évaluation de </w:t>
      </w:r>
    </w:p>
    <w:p w14:paraId="44AD9286" w14:textId="3DD583C2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les prochains deux (2) cours serviront à bien « camper » tous les aspects de la mise en scène de sorte à développer la confiance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en soi et le plaisir d’interpréter la saynète.</w:t>
      </w:r>
    </w:p>
    <w:p w14:paraId="51DAE902" w14:textId="432C78C0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Pendant dix (10) minutes invitez les élèves à des exercices, de leur choix, pour la mise en forme physique et mentale avant de débuter le travail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de répétition.</w:t>
      </w:r>
    </w:p>
    <w:p w14:paraId="5629D2C2" w14:textId="77777777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Précisez que l’élève individuellement utilise les exercices qui répondent le plus à leurs besoins : relaxation, mémorisation, gestion de stress avant d’entrer en scène (p. ex., grandes respirations, visualiser son personnage, relaxer son corps par des étirements). </w:t>
      </w:r>
    </w:p>
    <w:p w14:paraId="1D873EEF" w14:textId="1C213E56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Insistez sur l’importance de répéter ses répliques chez soi juste avant de s’endormir jusqu’au moment de la présentation en salle de classe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et de la représentation à l’école ou dans la communauté.</w:t>
      </w:r>
    </w:p>
    <w:p w14:paraId="68862439" w14:textId="77777777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Superviser ce travail de mémorisation et de gestion de stress au début de chaque cours.</w:t>
      </w:r>
    </w:p>
    <w:p w14:paraId="7D2890E5" w14:textId="426121E3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Pendant dix (10) minutes, animez une courte discussion sur ce en quoi comporte le travail de promotion et de diffusion au sein d’une compagnie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théâtre (p. ex., promotion : communiqué de presse aux médias, affiche de promotion en communauté, entrevue; diffusion : sur les médias sociaux, courriel à la liste d’envoi). </w:t>
      </w:r>
    </w:p>
    <w:p w14:paraId="184B9A81" w14:textId="77777777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ensuite les élèves d’appliquer ces notions à la production de la création collective adaptée de la classe. </w:t>
      </w:r>
    </w:p>
    <w:p w14:paraId="2772FD57" w14:textId="77777777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Faites des mises au point de ce dossier à chaque cours entre les répétitions des saynètes. </w:t>
      </w:r>
    </w:p>
    <w:p w14:paraId="016DA81C" w14:textId="77777777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Invitez les équipes à répéter la saynète en intégrant tous les aspects liés à la mise en scène au moins deux à trois (2 à 3) fois à chaque cours.</w:t>
      </w:r>
    </w:p>
    <w:p w14:paraId="66D6E1CF" w14:textId="3210F1B3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Circulez, supervisez à l’aide de l’</w:t>
      </w:r>
      <w:r w:rsidRPr="00BF76C3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BF76C3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BF76C3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5" w:history="1">
        <w:r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5CA19F69" w14:textId="28075F08" w:rsidR="00BF76C3" w:rsidRPr="00BF76C3" w:rsidRDefault="00BF76C3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Distribuez l’horaire des présentations des saynètes.</w:t>
      </w:r>
    </w:p>
    <w:p w14:paraId="347E2117" w14:textId="77777777" w:rsidR="00BF76C3" w:rsidRDefault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078CAF70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32384" behindDoc="0" locked="0" layoutInCell="1" allowOverlap="1" wp14:anchorId="3B32FFE1" wp14:editId="2E8F2A5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9" name="Rectangle 279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B7849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2FFE1" id="Rectangle 279" o:spid="_x0000_s1068" href="http://www.afeao.ca/afeaoDoc/PRODUC_VF2.pdf" style="position:absolute;margin-left:300pt;margin-top:3.6pt;width:118.8pt;height:19pt;z-index:2540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69B7849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27264" behindDoc="0" locked="0" layoutInCell="1" allowOverlap="1" wp14:anchorId="45571528" wp14:editId="38D36E0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0" name="Rectangle 280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26848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474AE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71528" id="Rectangle 280" o:spid="_x0000_s1069" href="http://www.afeao.ca/afeaoDoc/PRODUC_VF4.pdf" style="position:absolute;margin-left:585.4pt;margin-top:3.65pt;width:119.4pt;height:19.15pt;z-index:2540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5626848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474AE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25216" behindDoc="0" locked="0" layoutInCell="1" allowOverlap="1" wp14:anchorId="2231F6B7" wp14:editId="71D285F9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1" name="Rectangle 28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06078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451C76B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1F6B7" id="Rectangle 281" o:spid="_x0000_s1070" href="http://www.afeao.ca/afeaoDoc/PRODUC_VF1.pdf" style="position:absolute;margin-left:158.6pt;margin-top:3.65pt;width:118.8pt;height:19pt;z-index:2540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9106078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451C76B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23168" behindDoc="0" locked="0" layoutInCell="1" allowOverlap="1" wp14:anchorId="346A83D7" wp14:editId="7550959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2" name="Rounded 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2D1AD" id="Rounded Rectangle 282" o:spid="_x0000_s1026" style="position:absolute;margin-left:0;margin-top:-.05pt;width:715.2pt;height:28.8pt;z-index:2540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24192" behindDoc="0" locked="0" layoutInCell="1" allowOverlap="1" wp14:anchorId="2F887EF4" wp14:editId="227B251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3" name="Rectangle 283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C15F5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87EF4" id="Rectangle 283" o:spid="_x0000_s1071" href="http://www.afeao.ca/afeaoDoc/PRODUC_VI.pdf" style="position:absolute;margin-left:8.4pt;margin-top:3.4pt;width:127.2pt;height:19pt;z-index:2540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05C15F5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26240" behindDoc="0" locked="0" layoutInCell="1" allowOverlap="1" wp14:anchorId="694AC403" wp14:editId="744E8D1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4" name="Rectangle 284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339C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AC403" id="Rectangle 284" o:spid="_x0000_s1072" href="http://www.afeao.ca/afeaoDoc/PRODUC_VF3.pdf" style="position:absolute;margin-left:441.6pt;margin-top:3.3pt;width:119.4pt;height:19pt;z-index:2540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7C339C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28288" behindDoc="0" locked="0" layoutInCell="1" allowOverlap="1" wp14:anchorId="0486A730" wp14:editId="3CC8800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F9AC3" id="Straight Connector 285" o:spid="_x0000_s1026" style="position:absolute;z-index:2540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29312" behindDoc="0" locked="0" layoutInCell="1" allowOverlap="1" wp14:anchorId="72E47118" wp14:editId="40D39CC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8487C" id="Straight Connector 286" o:spid="_x0000_s1026" style="position:absolute;z-index:2540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30336" behindDoc="0" locked="0" layoutInCell="1" allowOverlap="1" wp14:anchorId="11327043" wp14:editId="5709786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3A8F9" id="Straight Connector 287" o:spid="_x0000_s1026" style="position:absolute;z-index:2540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31360" behindDoc="0" locked="0" layoutInCell="1" allowOverlap="1" wp14:anchorId="215C0A5D" wp14:editId="6306658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623C8" id="Straight Connector 288" o:spid="_x0000_s1026" style="position:absolute;z-index:2540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D45B083" w14:textId="77777777" w:rsidR="00BF76C3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6B0AE30" w14:textId="77777777" w:rsidR="00BF76C3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F6D62F3" w14:textId="05916A89" w:rsidR="00BF76C3" w:rsidRPr="00BF76C3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6279DC04" w14:textId="77777777" w:rsidR="00BF76C3" w:rsidRPr="00BF76C3" w:rsidRDefault="00BF76C3">
      <w:pPr>
        <w:pStyle w:val="ListParagraph"/>
        <w:numPr>
          <w:ilvl w:val="0"/>
          <w:numId w:val="31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Familiarise-toi avec les exercices de mémorisation et de gestion de stress afin de développer la confiance en soi et pour gérer les émotions, c’est-à-dire le mauvais stress avant d’entrer en scène et ce au début de chaque cours. </w:t>
      </w:r>
    </w:p>
    <w:p w14:paraId="77FA7A30" w14:textId="77777777" w:rsidR="00BF76C3" w:rsidRPr="00BF76C3" w:rsidRDefault="00BF76C3">
      <w:pPr>
        <w:pStyle w:val="ListParagraph"/>
        <w:numPr>
          <w:ilvl w:val="0"/>
          <w:numId w:val="13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Répète tes répliques avant de t’endormir cela favorise la mémoire du texte.</w:t>
      </w:r>
    </w:p>
    <w:p w14:paraId="5F2E837D" w14:textId="235DE798" w:rsidR="00BF76C3" w:rsidRPr="00BF76C3" w:rsidRDefault="00BF76C3">
      <w:pPr>
        <w:pStyle w:val="ListParagraph"/>
        <w:numPr>
          <w:ilvl w:val="0"/>
          <w:numId w:val="13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Assure-toi avec ton équipe de consulter l’horaire des présentations et que tout le matériel et l’équipement nécessaire en lien avec la mise en scène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BF76C3">
        <w:rPr>
          <w:rFonts w:cstheme="minorHAnsi"/>
          <w:bCs/>
          <w:color w:val="000000" w:themeColor="text1"/>
          <w:sz w:val="22"/>
          <w:szCs w:val="22"/>
          <w:lang w:val="fr-CA"/>
        </w:rPr>
        <w:t>est prêt à utiliser lors de ta présentation.</w:t>
      </w:r>
    </w:p>
    <w:p w14:paraId="36FC708B" w14:textId="6DD0CD51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E619D9A" w14:textId="77777777" w:rsidR="006C1AB9" w:rsidRPr="00F4424B" w:rsidRDefault="006C1AB9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2D5B693A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071C3E5" w14:textId="097B72FF" w:rsidR="002B66BD" w:rsidRPr="008F03F7" w:rsidRDefault="00000000">
      <w:pPr>
        <w:pStyle w:val="ListParagraph"/>
        <w:numPr>
          <w:ilvl w:val="0"/>
          <w:numId w:val="12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66" w:history="1">
        <w:r w:rsidR="00003432"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</w:p>
    <w:p w14:paraId="6775022E" w14:textId="57DC1447" w:rsidR="002B66BD" w:rsidRPr="002B66BD" w:rsidRDefault="00000000">
      <w:pPr>
        <w:pStyle w:val="ListParagraph"/>
        <w:numPr>
          <w:ilvl w:val="0"/>
          <w:numId w:val="12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67" w:history="1">
        <w:r w:rsidR="0000343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PRODUC_VF2_Annexe3</w:t>
        </w:r>
      </w:hyperlink>
    </w:p>
    <w:p w14:paraId="4E26BBC3" w14:textId="019EBD4C" w:rsidR="00E45CE2" w:rsidRPr="00556AF6" w:rsidRDefault="00556AF6" w:rsidP="00556AF6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  <w:r w:rsidRPr="00CE4E88"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  <w:t xml:space="preserve"> </w:t>
      </w:r>
    </w:p>
    <w:sectPr w:rsidR="00E45CE2" w:rsidRPr="00556AF6" w:rsidSect="00696B7D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D6039" w14:textId="77777777" w:rsidR="00813466" w:rsidRDefault="00813466" w:rsidP="00345ADF">
      <w:r>
        <w:separator/>
      </w:r>
    </w:p>
  </w:endnote>
  <w:endnote w:type="continuationSeparator" w:id="0">
    <w:p w14:paraId="1CAF4038" w14:textId="77777777" w:rsidR="00813466" w:rsidRDefault="00813466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4D335F86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2337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337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4126AE" w14:textId="77777777" w:rsidR="00DB0960" w:rsidRDefault="00DB0960" w:rsidP="00DB0960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du Ministère ou du CLÉ. </w:t>
                          </w:r>
                          <w:proofErr w:type="gramStart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4D75A53F" w14:textId="77777777" w:rsidR="00DB0960" w:rsidRDefault="00DB0960" w:rsidP="00DB096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35513908" w14:textId="77777777" w:rsidR="00DB0960" w:rsidRDefault="00DB0960" w:rsidP="00DB096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3688DADD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90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" filled="f" stroked="f" strokeweight=".5pt">
              <v:textbox inset="0,0,0,0">
                <w:txbxContent>
                  <w:p w14:paraId="3B4126AE" w14:textId="77777777" w:rsidR="00DB0960" w:rsidRDefault="00DB0960" w:rsidP="00DB0960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du Ministère ou du CLÉ. </w:t>
                    </w:r>
                    <w:proofErr w:type="gramStart"/>
                    <w:r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4D75A53F" w14:textId="77777777" w:rsidR="00DB0960" w:rsidRDefault="00DB0960" w:rsidP="00DB096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35513908" w14:textId="77777777" w:rsidR="00DB0960" w:rsidRDefault="00DB0960" w:rsidP="00DB096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3688DADD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5A410" w14:textId="77777777" w:rsidR="00DB0960" w:rsidRDefault="00DB09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B5D22" w14:textId="77777777" w:rsidR="00813466" w:rsidRDefault="00813466" w:rsidP="00345ADF">
      <w:r>
        <w:separator/>
      </w:r>
    </w:p>
  </w:footnote>
  <w:footnote w:type="continuationSeparator" w:id="0">
    <w:p w14:paraId="600C357F" w14:textId="77777777" w:rsidR="00813466" w:rsidRDefault="00813466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29027CD3" w:rsidR="006D49B1" w:rsidRPr="002D4AD9" w:rsidRDefault="00000000" w:rsidP="000A07DB">
    <w:pPr>
      <w:pStyle w:val="Header"/>
      <w:framePr w:w="1746" w:h="593" w:hRule="exact" w:wrap="none" w:vAnchor="text" w:hAnchor="page" w:x="13847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0A07D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4F1E10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0A07DB">
    <w:pPr>
      <w:pStyle w:val="Header"/>
      <w:framePr w:w="1746" w:h="593" w:hRule="exact" w:wrap="none" w:vAnchor="text" w:hAnchor="page" w:x="13847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5685EDA7">
              <wp:simplePos x="0" y="0"/>
              <wp:positionH relativeFrom="page">
                <wp:posOffset>359947</wp:posOffset>
              </wp:positionH>
              <wp:positionV relativeFrom="page">
                <wp:posOffset>277495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509CE7CB" w:rsidR="006D49B1" w:rsidRPr="00FA5D69" w:rsidRDefault="00382AE5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382AE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PRODUCTION : Les murs de nos villages</w:t>
                          </w:r>
                          <w:r w:rsidR="00211CA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211CA5" w:rsidRPr="00211CA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8.35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" filled="f" stroked="f" strokeweight=".5pt">
              <v:textbox>
                <w:txbxContent>
                  <w:p w14:paraId="6B7AC4A2" w14:textId="509CE7CB" w:rsidR="006D49B1" w:rsidRPr="00FA5D69" w:rsidRDefault="00382AE5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382AE5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PRODUCTION : Les murs de nos villages</w:t>
                    </w:r>
                    <w:r w:rsidR="00211CA5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211CA5" w:rsidRPr="00211CA5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FD98" w14:textId="77777777" w:rsidR="00DB0960" w:rsidRDefault="00DB09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5738A"/>
    <w:multiLevelType w:val="hybridMultilevel"/>
    <w:tmpl w:val="F97C9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65DE2"/>
    <w:multiLevelType w:val="hybridMultilevel"/>
    <w:tmpl w:val="B6D21B0A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B25589"/>
    <w:multiLevelType w:val="hybridMultilevel"/>
    <w:tmpl w:val="4148D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B4C77"/>
    <w:multiLevelType w:val="hybridMultilevel"/>
    <w:tmpl w:val="F63E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0017452"/>
    <w:multiLevelType w:val="hybridMultilevel"/>
    <w:tmpl w:val="59883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F3E71"/>
    <w:multiLevelType w:val="hybridMultilevel"/>
    <w:tmpl w:val="463AB0D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26D36"/>
    <w:multiLevelType w:val="hybridMultilevel"/>
    <w:tmpl w:val="EDD0C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A848B6"/>
    <w:multiLevelType w:val="hybridMultilevel"/>
    <w:tmpl w:val="F9420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516A1"/>
    <w:multiLevelType w:val="hybridMultilevel"/>
    <w:tmpl w:val="88A6E6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4056A54A">
      <w:start w:val="1"/>
      <w:numFmt w:val="bullet"/>
      <w:lvlText w:val="}"/>
      <w:lvlJc w:val="left"/>
      <w:pPr>
        <w:ind w:left="144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B024E"/>
    <w:multiLevelType w:val="hybridMultilevel"/>
    <w:tmpl w:val="A164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633A7"/>
    <w:multiLevelType w:val="hybridMultilevel"/>
    <w:tmpl w:val="0D248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1281B"/>
    <w:multiLevelType w:val="hybridMultilevel"/>
    <w:tmpl w:val="81422856"/>
    <w:lvl w:ilvl="0" w:tplc="4056A54A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E9D70F0"/>
    <w:multiLevelType w:val="hybridMultilevel"/>
    <w:tmpl w:val="05C84C18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BE64C7"/>
    <w:multiLevelType w:val="hybridMultilevel"/>
    <w:tmpl w:val="BF66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B7C64"/>
    <w:multiLevelType w:val="hybridMultilevel"/>
    <w:tmpl w:val="A1444CEA"/>
    <w:lvl w:ilvl="0" w:tplc="4ADEB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A511C2"/>
    <w:multiLevelType w:val="hybridMultilevel"/>
    <w:tmpl w:val="F636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06025"/>
    <w:multiLevelType w:val="hybridMultilevel"/>
    <w:tmpl w:val="4E5A5026"/>
    <w:lvl w:ilvl="0" w:tplc="4ADEB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195C47"/>
    <w:multiLevelType w:val="hybridMultilevel"/>
    <w:tmpl w:val="D3A295DC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15E50"/>
    <w:multiLevelType w:val="hybridMultilevel"/>
    <w:tmpl w:val="8B3C0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92105"/>
    <w:multiLevelType w:val="hybridMultilevel"/>
    <w:tmpl w:val="F7342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E53C13"/>
    <w:multiLevelType w:val="hybridMultilevel"/>
    <w:tmpl w:val="6E7E3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3"/>
  </w:num>
  <w:num w:numId="2" w16cid:durableId="1009038">
    <w:abstractNumId w:val="0"/>
  </w:num>
  <w:num w:numId="3" w16cid:durableId="1132868548">
    <w:abstractNumId w:val="30"/>
  </w:num>
  <w:num w:numId="4" w16cid:durableId="56781770">
    <w:abstractNumId w:val="15"/>
  </w:num>
  <w:num w:numId="5" w16cid:durableId="851917970">
    <w:abstractNumId w:val="7"/>
  </w:num>
  <w:num w:numId="6" w16cid:durableId="284819887">
    <w:abstractNumId w:val="12"/>
  </w:num>
  <w:num w:numId="7" w16cid:durableId="862132381">
    <w:abstractNumId w:val="27"/>
  </w:num>
  <w:num w:numId="8" w16cid:durableId="359477825">
    <w:abstractNumId w:val="32"/>
  </w:num>
  <w:num w:numId="9" w16cid:durableId="1314067366">
    <w:abstractNumId w:val="16"/>
  </w:num>
  <w:num w:numId="10" w16cid:durableId="1881890637">
    <w:abstractNumId w:val="26"/>
  </w:num>
  <w:num w:numId="11" w16cid:durableId="662779232">
    <w:abstractNumId w:val="2"/>
  </w:num>
  <w:num w:numId="12" w16cid:durableId="1038817751">
    <w:abstractNumId w:val="3"/>
  </w:num>
  <w:num w:numId="13" w16cid:durableId="1697535634">
    <w:abstractNumId w:val="9"/>
  </w:num>
  <w:num w:numId="14" w16cid:durableId="1353068392">
    <w:abstractNumId w:val="33"/>
  </w:num>
  <w:num w:numId="15" w16cid:durableId="369455129">
    <w:abstractNumId w:val="1"/>
  </w:num>
  <w:num w:numId="16" w16cid:durableId="1160924951">
    <w:abstractNumId w:val="6"/>
  </w:num>
  <w:num w:numId="17" w16cid:durableId="1743484065">
    <w:abstractNumId w:val="14"/>
  </w:num>
  <w:num w:numId="18" w16cid:durableId="299308922">
    <w:abstractNumId w:val="11"/>
  </w:num>
  <w:num w:numId="19" w16cid:durableId="1344552268">
    <w:abstractNumId w:val="20"/>
  </w:num>
  <w:num w:numId="20" w16cid:durableId="1563102014">
    <w:abstractNumId w:val="4"/>
  </w:num>
  <w:num w:numId="21" w16cid:durableId="648560688">
    <w:abstractNumId w:val="29"/>
  </w:num>
  <w:num w:numId="22" w16cid:durableId="1899314585">
    <w:abstractNumId w:val="21"/>
  </w:num>
  <w:num w:numId="23" w16cid:durableId="1300770151">
    <w:abstractNumId w:val="23"/>
  </w:num>
  <w:num w:numId="24" w16cid:durableId="2063865314">
    <w:abstractNumId w:val="19"/>
  </w:num>
  <w:num w:numId="25" w16cid:durableId="549146762">
    <w:abstractNumId w:val="17"/>
  </w:num>
  <w:num w:numId="26" w16cid:durableId="1644574965">
    <w:abstractNumId w:val="18"/>
  </w:num>
  <w:num w:numId="27" w16cid:durableId="1394162772">
    <w:abstractNumId w:val="25"/>
  </w:num>
  <w:num w:numId="28" w16cid:durableId="1080298416">
    <w:abstractNumId w:val="35"/>
  </w:num>
  <w:num w:numId="29" w16cid:durableId="1230462327">
    <w:abstractNumId w:val="28"/>
  </w:num>
  <w:num w:numId="30" w16cid:durableId="1281956380">
    <w:abstractNumId w:val="24"/>
  </w:num>
  <w:num w:numId="31" w16cid:durableId="401952774">
    <w:abstractNumId w:val="10"/>
  </w:num>
  <w:num w:numId="32" w16cid:durableId="2138522818">
    <w:abstractNumId w:val="34"/>
  </w:num>
  <w:num w:numId="33" w16cid:durableId="376055850">
    <w:abstractNumId w:val="5"/>
  </w:num>
  <w:num w:numId="34" w16cid:durableId="55859682">
    <w:abstractNumId w:val="31"/>
  </w:num>
  <w:num w:numId="35" w16cid:durableId="1795099744">
    <w:abstractNumId w:val="8"/>
  </w:num>
  <w:num w:numId="36" w16cid:durableId="1848397009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343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56673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07DB"/>
    <w:rsid w:val="000A619A"/>
    <w:rsid w:val="000B0057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D6FFC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30E4"/>
    <w:rsid w:val="0012448F"/>
    <w:rsid w:val="001374E0"/>
    <w:rsid w:val="00137DB5"/>
    <w:rsid w:val="00140D4E"/>
    <w:rsid w:val="001438E0"/>
    <w:rsid w:val="00147753"/>
    <w:rsid w:val="00153945"/>
    <w:rsid w:val="00154734"/>
    <w:rsid w:val="001552AC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1CA5"/>
    <w:rsid w:val="00212867"/>
    <w:rsid w:val="002206EE"/>
    <w:rsid w:val="00220CE9"/>
    <w:rsid w:val="00225E55"/>
    <w:rsid w:val="00226379"/>
    <w:rsid w:val="002315CB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656"/>
    <w:rsid w:val="002A37DA"/>
    <w:rsid w:val="002A6298"/>
    <w:rsid w:val="002A771C"/>
    <w:rsid w:val="002B198D"/>
    <w:rsid w:val="002B20A0"/>
    <w:rsid w:val="002B4712"/>
    <w:rsid w:val="002B66BD"/>
    <w:rsid w:val="002D1C15"/>
    <w:rsid w:val="002D1C86"/>
    <w:rsid w:val="002D2361"/>
    <w:rsid w:val="002D4808"/>
    <w:rsid w:val="002D4AD9"/>
    <w:rsid w:val="002D5D87"/>
    <w:rsid w:val="002D6875"/>
    <w:rsid w:val="002E07D8"/>
    <w:rsid w:val="002E23DF"/>
    <w:rsid w:val="002F3956"/>
    <w:rsid w:val="002F3C23"/>
    <w:rsid w:val="002F6B03"/>
    <w:rsid w:val="002F73D6"/>
    <w:rsid w:val="002F761B"/>
    <w:rsid w:val="00300784"/>
    <w:rsid w:val="003050CE"/>
    <w:rsid w:val="0030557A"/>
    <w:rsid w:val="00305606"/>
    <w:rsid w:val="003073B6"/>
    <w:rsid w:val="00317A91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2D07"/>
    <w:rsid w:val="0036587D"/>
    <w:rsid w:val="0036655F"/>
    <w:rsid w:val="00371CF1"/>
    <w:rsid w:val="00375BD8"/>
    <w:rsid w:val="00382AE5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2434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0ED1"/>
    <w:rsid w:val="004F1B46"/>
    <w:rsid w:val="004F1E10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40E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56AF6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2731"/>
    <w:rsid w:val="005D7B80"/>
    <w:rsid w:val="005D7E0F"/>
    <w:rsid w:val="005E1432"/>
    <w:rsid w:val="005E2428"/>
    <w:rsid w:val="005E3430"/>
    <w:rsid w:val="005E384A"/>
    <w:rsid w:val="005E3F6A"/>
    <w:rsid w:val="005E646C"/>
    <w:rsid w:val="005E71B2"/>
    <w:rsid w:val="005F2034"/>
    <w:rsid w:val="005F677C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3F3E"/>
    <w:rsid w:val="006265CA"/>
    <w:rsid w:val="0063341A"/>
    <w:rsid w:val="00633AD7"/>
    <w:rsid w:val="00633D9C"/>
    <w:rsid w:val="00635B5D"/>
    <w:rsid w:val="00636175"/>
    <w:rsid w:val="00637C1A"/>
    <w:rsid w:val="00641598"/>
    <w:rsid w:val="0064217E"/>
    <w:rsid w:val="00644425"/>
    <w:rsid w:val="006469B0"/>
    <w:rsid w:val="00652B1D"/>
    <w:rsid w:val="006602E4"/>
    <w:rsid w:val="00664FD2"/>
    <w:rsid w:val="00674651"/>
    <w:rsid w:val="0067559B"/>
    <w:rsid w:val="00675C6A"/>
    <w:rsid w:val="00676007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2EE0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1C20"/>
    <w:rsid w:val="00743614"/>
    <w:rsid w:val="00746BA7"/>
    <w:rsid w:val="00750846"/>
    <w:rsid w:val="00751842"/>
    <w:rsid w:val="00752AF6"/>
    <w:rsid w:val="007536FD"/>
    <w:rsid w:val="0075470E"/>
    <w:rsid w:val="00756369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AA9"/>
    <w:rsid w:val="007F6B1B"/>
    <w:rsid w:val="007F7C1E"/>
    <w:rsid w:val="00801509"/>
    <w:rsid w:val="00801C11"/>
    <w:rsid w:val="00812B9E"/>
    <w:rsid w:val="00813466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06DD"/>
    <w:rsid w:val="008826AF"/>
    <w:rsid w:val="0088428E"/>
    <w:rsid w:val="00884F76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03F7"/>
    <w:rsid w:val="008F2E0F"/>
    <w:rsid w:val="008F3C63"/>
    <w:rsid w:val="008F60AD"/>
    <w:rsid w:val="008F7805"/>
    <w:rsid w:val="0090082B"/>
    <w:rsid w:val="00900B17"/>
    <w:rsid w:val="00901ECC"/>
    <w:rsid w:val="009034B1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0E62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22EE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0CE5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2AF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BF76C3"/>
    <w:rsid w:val="00C012DA"/>
    <w:rsid w:val="00C06C91"/>
    <w:rsid w:val="00C073B3"/>
    <w:rsid w:val="00C11255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0739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97CA7"/>
    <w:rsid w:val="00CA4097"/>
    <w:rsid w:val="00CA49A2"/>
    <w:rsid w:val="00CA57C8"/>
    <w:rsid w:val="00CA7FF4"/>
    <w:rsid w:val="00CB04F7"/>
    <w:rsid w:val="00CB212C"/>
    <w:rsid w:val="00CB26D5"/>
    <w:rsid w:val="00CB3C8F"/>
    <w:rsid w:val="00CB48A2"/>
    <w:rsid w:val="00CC0005"/>
    <w:rsid w:val="00CC0B14"/>
    <w:rsid w:val="00CD0F26"/>
    <w:rsid w:val="00CD111B"/>
    <w:rsid w:val="00CD3028"/>
    <w:rsid w:val="00CD4A7E"/>
    <w:rsid w:val="00CD54E2"/>
    <w:rsid w:val="00CE4E88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096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6E59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2DFE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66FEC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1BF9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479B6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076A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PRODUC_VF1_Annexe2.docx" TargetMode="External"/><Relationship Id="rId21" Type="http://schemas.openxmlformats.org/officeDocument/2006/relationships/hyperlink" Target="https://afeao.ca/afeaoDoc/PRODUC_VI_Fiche.docx" TargetMode="External"/><Relationship Id="rId42" Type="http://schemas.openxmlformats.org/officeDocument/2006/relationships/hyperlink" Target="https://afeao.ca/afeaoDoc/PRODUC_VF2_Annexe1.docx" TargetMode="External"/><Relationship Id="rId47" Type="http://schemas.openxmlformats.org/officeDocument/2006/relationships/hyperlink" Target="https://afeao.ca/afeaoDoc/PRODUC_VF2_Annexe2.docx" TargetMode="External"/><Relationship Id="rId63" Type="http://schemas.openxmlformats.org/officeDocument/2006/relationships/hyperlink" Target="https://afeao.ca/afeaoDoc/PRODUC_VF1_Annexe2.docx" TargetMode="External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PRODUC_VF2.pdf" TargetMode="External"/><Relationship Id="rId29" Type="http://schemas.openxmlformats.org/officeDocument/2006/relationships/hyperlink" Target="https://afeao.ca/afeaoDoc/PRODUC_VI_Lexique.docx" TargetMode="External"/><Relationship Id="rId11" Type="http://schemas.openxmlformats.org/officeDocument/2006/relationships/hyperlink" Target="https://afeao.ca/afeaoDoc/PRODUC_VI.pdf" TargetMode="External"/><Relationship Id="rId24" Type="http://schemas.openxmlformats.org/officeDocument/2006/relationships/hyperlink" Target="https://afeao.ca/afeaoDoc/PRODUC_VI_Preunite.docx" TargetMode="External"/><Relationship Id="rId32" Type="http://schemas.openxmlformats.org/officeDocument/2006/relationships/hyperlink" Target="https://afeao.ca/afeaoDoc/PRODUC_VF1_Annexe2.docx" TargetMode="External"/><Relationship Id="rId37" Type="http://schemas.openxmlformats.org/officeDocument/2006/relationships/hyperlink" Target="https://afeao.ca/afeaoDoc/PRODUC_VF1_Annexe1.docx" TargetMode="External"/><Relationship Id="rId40" Type="http://schemas.openxmlformats.org/officeDocument/2006/relationships/hyperlink" Target="https://afeao.ca/afeaoDoc/PRODUC_VF4_Annexe2.docx" TargetMode="External"/><Relationship Id="rId45" Type="http://schemas.openxmlformats.org/officeDocument/2006/relationships/hyperlink" Target="https://afeao.ca/afeaoDoc/PRODUC_VF1_Annexe2.docx" TargetMode="External"/><Relationship Id="rId53" Type="http://schemas.openxmlformats.org/officeDocument/2006/relationships/hyperlink" Target="http://www.edu.gov.on.ca/fre/curriculum/elementary/arts18b09currf.pdf" TargetMode="External"/><Relationship Id="rId58" Type="http://schemas.openxmlformats.org/officeDocument/2006/relationships/hyperlink" Target="http://www.afeao.ca/afeaoDoc/PRODUC_VF2.pdf" TargetMode="External"/><Relationship Id="rId66" Type="http://schemas.openxmlformats.org/officeDocument/2006/relationships/hyperlink" Target="https://afeao.ca/afeaoDoc/PRODUC_VF1_Annexe2.docx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afeao.ca/afeaoDoc/PRODUC_VI.pdf" TargetMode="External"/><Relationship Id="rId19" Type="http://schemas.openxmlformats.org/officeDocument/2006/relationships/hyperlink" Target="https://afeao.ca/afeaoDoc/PRODUC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PRODUC_VI_Ligne.docx" TargetMode="External"/><Relationship Id="rId27" Type="http://schemas.openxmlformats.org/officeDocument/2006/relationships/hyperlink" Target="https://afeao.ca/afeaoDoc/PRODUC_VI_Fiche.docx" TargetMode="External"/><Relationship Id="rId30" Type="http://schemas.openxmlformats.org/officeDocument/2006/relationships/hyperlink" Target="https://afeao.ca/afeaoDoc/PRODUC_VI_Preunite.docx" TargetMode="External"/><Relationship Id="rId35" Type="http://schemas.openxmlformats.org/officeDocument/2006/relationships/hyperlink" Target="https://afeao.ca/afeaoDoc/PRODUC_VF4_Annexe1.docx" TargetMode="External"/><Relationship Id="rId43" Type="http://schemas.openxmlformats.org/officeDocument/2006/relationships/hyperlink" Target="https://afeao.ca/afeaoDoc/PRODUC_VF2_Annexe2.docx" TargetMode="External"/><Relationship Id="rId48" Type="http://schemas.openxmlformats.org/officeDocument/2006/relationships/hyperlink" Target="https://afeao.ca/afeaoDoc/PRODUC_VF2_Annexe3.docx" TargetMode="External"/><Relationship Id="rId56" Type="http://schemas.openxmlformats.org/officeDocument/2006/relationships/hyperlink" Target="http://www.afeao.ca/afeaoDoc/PRODUC_VF1.pdf" TargetMode="External"/><Relationship Id="rId64" Type="http://schemas.openxmlformats.org/officeDocument/2006/relationships/hyperlink" Target="https://afeao.ca/afeaoDoc/PRODUC_VF2_Annexe3.docx" TargetMode="External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PRODUC_VF1_Annexe2.docx" TargetMode="External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PRODUC_VF1_Annexe1.docx" TargetMode="External"/><Relationship Id="rId33" Type="http://schemas.openxmlformats.org/officeDocument/2006/relationships/hyperlink" Target="https://afeao.ca/afeaoDoc/PRODUC_VF1_Annexe1.docx" TargetMode="External"/><Relationship Id="rId38" Type="http://schemas.openxmlformats.org/officeDocument/2006/relationships/hyperlink" Target="https://afeao.ca/afeaoDoc/PRODUC_VF1_Annexe2.docx" TargetMode="External"/><Relationship Id="rId46" Type="http://schemas.openxmlformats.org/officeDocument/2006/relationships/hyperlink" Target="https://afeao.ca/afeaoDoc/PRODUC_VF2_Annexe1.docx" TargetMode="External"/><Relationship Id="rId59" Type="http://schemas.openxmlformats.org/officeDocument/2006/relationships/hyperlink" Target="https://annelizotte.com/" TargetMode="External"/><Relationship Id="rId67" Type="http://schemas.openxmlformats.org/officeDocument/2006/relationships/hyperlink" Target="https://afeao.ca/afeaoDoc/PRODUC_VF2_Annexe3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PRODUC_VF1_Annexe2.docx" TargetMode="External"/><Relationship Id="rId54" Type="http://schemas.openxmlformats.org/officeDocument/2006/relationships/image" Target="media/image9.jpg"/><Relationship Id="rId62" Type="http://schemas.openxmlformats.org/officeDocument/2006/relationships/hyperlink" Target="http://www.afeao.ca/afeaoDoc/PRODUC_VF3.pdf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PRODUC_VI_Lexique.docx" TargetMode="External"/><Relationship Id="rId28" Type="http://schemas.openxmlformats.org/officeDocument/2006/relationships/hyperlink" Target="https://afeao.ca/afeaoDoc/PRODUC_VI_Ligne.docx" TargetMode="External"/><Relationship Id="rId36" Type="http://schemas.openxmlformats.org/officeDocument/2006/relationships/hyperlink" Target="https://afeao.ca/afeaoDoc/PRODUC_VF4_Annexe2.docx" TargetMode="External"/><Relationship Id="rId49" Type="http://schemas.openxmlformats.org/officeDocument/2006/relationships/hyperlink" Target="https://afeao.ca/afeaoDoc/PRODUC_VF1_Annexe2.docx" TargetMode="External"/><Relationship Id="rId57" Type="http://schemas.openxmlformats.org/officeDocument/2006/relationships/hyperlink" Target="http://www.afeao.ca/afeaoDoc/PRODUC_VF4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PRODUC_VF1_Annexe1.docx" TargetMode="External"/><Relationship Id="rId44" Type="http://schemas.openxmlformats.org/officeDocument/2006/relationships/hyperlink" Target="https://afeao.ca/afeaoDoc/PRODUC_VF2_Annexe3.docx" TargetMode="External"/><Relationship Id="rId52" Type="http://schemas.openxmlformats.org/officeDocument/2006/relationships/hyperlink" Target="https://afeao.ca/afeaoDoc/PRODUC_VF2_Annexe3.docx" TargetMode="External"/><Relationship Id="rId60" Type="http://schemas.openxmlformats.org/officeDocument/2006/relationships/hyperlink" Target="https://annelizotte.com/" TargetMode="External"/><Relationship Id="rId65" Type="http://schemas.openxmlformats.org/officeDocument/2006/relationships/hyperlink" Target="https://afeao.ca/afeaoDoc/PRODUC_VF1_Annexe2.docx" TargetMode="Externa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PRODUC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PRODUC_VF4_Annexe1.docx" TargetMode="External"/><Relationship Id="rId34" Type="http://schemas.openxmlformats.org/officeDocument/2006/relationships/hyperlink" Target="https://afeao.ca/afeaoDoc/PRODUC_VF1_Annexe2.docx" TargetMode="External"/><Relationship Id="rId50" Type="http://schemas.openxmlformats.org/officeDocument/2006/relationships/hyperlink" Target="https://afeao.ca/afeaoDoc/PRODUC_VF2_Annexe3.docx" TargetMode="External"/><Relationship Id="rId55" Type="http://schemas.openxmlformats.org/officeDocument/2006/relationships/image" Target="media/image10.jpe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1104</Words>
  <Characters>6294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13</cp:revision>
  <cp:lastPrinted>2022-05-02T17:32:00Z</cp:lastPrinted>
  <dcterms:created xsi:type="dcterms:W3CDTF">2022-07-31T17:12:00Z</dcterms:created>
  <dcterms:modified xsi:type="dcterms:W3CDTF">2022-08-15T13:12:00Z</dcterms:modified>
</cp:coreProperties>
</file>