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BC8B" w14:textId="65D13BEC" w:rsidR="00E471EE" w:rsidRPr="00943345" w:rsidRDefault="00E471EE" w:rsidP="00266908">
      <w:pPr>
        <w:jc w:val="center"/>
        <w:rPr>
          <w:rFonts w:cstheme="minorHAnsi"/>
          <w:b/>
          <w:color w:val="8376BC"/>
          <w:sz w:val="32"/>
          <w:szCs w:val="32"/>
          <w:lang w:val="fr-CA"/>
        </w:rPr>
      </w:pPr>
      <w:r w:rsidRPr="00943345">
        <w:rPr>
          <w:rFonts w:cstheme="minorHAnsi"/>
          <w:b/>
          <w:color w:val="8376BC"/>
          <w:sz w:val="32"/>
          <w:szCs w:val="32"/>
          <w:lang w:val="fr-CA"/>
        </w:rPr>
        <w:t>FORMATION EN LIGNE</w:t>
      </w:r>
    </w:p>
    <w:p w14:paraId="5B75E990" w14:textId="113808B6" w:rsidR="005B742C" w:rsidRPr="005B742C" w:rsidRDefault="00E471EE" w:rsidP="00266908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943345">
        <w:rPr>
          <w:rFonts w:cstheme="minorHAnsi"/>
          <w:b/>
          <w:bCs/>
          <w:color w:val="8376BC"/>
          <w:sz w:val="32"/>
          <w:szCs w:val="32"/>
          <w:lang w:val="fr-CA"/>
        </w:rPr>
        <w:t>Concept de « pleine conscience » appliqué en salle de classe</w:t>
      </w:r>
    </w:p>
    <w:p w14:paraId="4AE57E46" w14:textId="7E25F7C9" w:rsidR="005B742C" w:rsidRDefault="005B742C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19FCB50" w14:textId="77777777" w:rsidR="00E471EE" w:rsidRPr="005B742C" w:rsidRDefault="00E471EE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C105051" w14:textId="77777777" w:rsidR="005B742C" w:rsidRPr="005B742C" w:rsidRDefault="005B742C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4047401" w14:textId="4F5E8941" w:rsidR="00227283" w:rsidRPr="005B742C" w:rsidRDefault="00227283" w:rsidP="00227283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en-CA"/>
        </w:rPr>
        <w:t>ÉTAPES DU DÉROULEMENT DE LA FORMATION</w:t>
      </w:r>
    </w:p>
    <w:p w14:paraId="49E32613" w14:textId="2C0170E4" w:rsidR="00227283" w:rsidRDefault="00227283" w:rsidP="00227283">
      <w:pPr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(</w:t>
      </w:r>
      <w:r w:rsidRPr="00892F1B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Durée : 10-12 heures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)</w:t>
      </w:r>
    </w:p>
    <w:p w14:paraId="4E549E43" w14:textId="1F485C77" w:rsidR="00D340C6" w:rsidRDefault="00D340C6" w:rsidP="00227283">
      <w:pPr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14:paraId="2A388D55" w14:textId="77777777" w:rsidR="00227283" w:rsidRPr="00892F1B" w:rsidRDefault="00227283" w:rsidP="00227283">
      <w:pPr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14:paraId="5692B4F8" w14:textId="77777777" w:rsidR="00227283" w:rsidRDefault="00227283" w:rsidP="00227283">
      <w:pPr>
        <w:shd w:val="clear" w:color="auto" w:fill="E0DBEC"/>
        <w:jc w:val="right"/>
        <w:rPr>
          <w:rFonts w:eastAsia="Times New Roman" w:cstheme="minorHAnsi"/>
          <w:b/>
          <w:sz w:val="24"/>
          <w:szCs w:val="24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t>DOCUMENT 1</w:t>
      </w:r>
      <w:r w:rsidRPr="006D6B4F">
        <w:rPr>
          <w:rFonts w:eastAsia="Times New Roman" w:cstheme="minorHAnsi"/>
          <w:b/>
          <w:sz w:val="24"/>
          <w:szCs w:val="24"/>
          <w:lang w:val="fr-CA" w:eastAsia="en-CA"/>
        </w:rPr>
        <w:tab/>
      </w:r>
    </w:p>
    <w:p w14:paraId="553565AF" w14:textId="77777777" w:rsidR="00227283" w:rsidRPr="00E401AE" w:rsidRDefault="00227283" w:rsidP="00227283">
      <w:pPr>
        <w:shd w:val="clear" w:color="auto" w:fill="E0DBEC"/>
        <w:jc w:val="right"/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096CF4A4" w14:textId="77777777" w:rsidR="0065086F" w:rsidRDefault="001C68DB" w:rsidP="0065086F">
      <w:pPr>
        <w:shd w:val="clear" w:color="auto" w:fill="E0DBEC"/>
        <w:rPr>
          <w:rFonts w:eastAsia="Times New Roman" w:cstheme="minorHAnsi"/>
          <w:b/>
          <w:sz w:val="24"/>
          <w:szCs w:val="24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t>PARTIE</w:t>
      </w:r>
      <w:r w:rsidR="00227283" w:rsidRPr="006D6B4F">
        <w:rPr>
          <w:rFonts w:eastAsia="Times New Roman" w:cstheme="minorHAnsi"/>
          <w:b/>
          <w:sz w:val="24"/>
          <w:szCs w:val="24"/>
          <w:lang w:val="fr-CA" w:eastAsia="en-CA"/>
        </w:rPr>
        <w:t xml:space="preserve"> 1 </w:t>
      </w:r>
      <w:r w:rsidR="00227283">
        <w:rPr>
          <w:rFonts w:eastAsia="Times New Roman" w:cstheme="minorHAnsi"/>
          <w:b/>
          <w:sz w:val="24"/>
          <w:szCs w:val="24"/>
          <w:lang w:val="fr-CA" w:eastAsia="en-CA"/>
        </w:rPr>
        <w:t xml:space="preserve">- </w:t>
      </w:r>
      <w:r w:rsidR="00227283" w:rsidRPr="006D6B4F">
        <w:rPr>
          <w:rFonts w:eastAsia="Times New Roman" w:cstheme="minorHAnsi"/>
          <w:b/>
          <w:sz w:val="24"/>
          <w:szCs w:val="24"/>
          <w:lang w:val="fr-CA" w:eastAsia="en-CA"/>
        </w:rPr>
        <w:t>Le concept de « pleine conscience » et la démarche de l’artiste</w:t>
      </w:r>
      <w:r w:rsidR="00227283">
        <w:rPr>
          <w:rFonts w:eastAsia="Times New Roman" w:cstheme="minorHAnsi"/>
          <w:b/>
          <w:sz w:val="24"/>
          <w:szCs w:val="24"/>
          <w:lang w:val="fr-CA" w:eastAsia="en-CA"/>
        </w:rPr>
        <w:t xml:space="preserve"> </w:t>
      </w:r>
      <w:r w:rsidR="00227283" w:rsidRPr="00085B21">
        <w:rPr>
          <w:rFonts w:eastAsia="Times New Roman" w:cstheme="minorHAnsi"/>
          <w:b/>
          <w:color w:val="8576BC"/>
          <w:sz w:val="24"/>
          <w:szCs w:val="24"/>
          <w:lang w:val="fr-CA" w:eastAsia="en-CA"/>
        </w:rPr>
        <w:t>(2.5 à 3 heures)</w:t>
      </w:r>
    </w:p>
    <w:p w14:paraId="6254CF72" w14:textId="77777777" w:rsidR="0065086F" w:rsidRDefault="0065086F" w:rsidP="0065086F">
      <w:pPr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2AD239D8" w14:textId="0F1CB0F7" w:rsidR="0065086F" w:rsidRDefault="00227283" w:rsidP="0065086F">
      <w:pPr>
        <w:pStyle w:val="ListParagraph"/>
        <w:numPr>
          <w:ilvl w:val="1"/>
          <w:numId w:val="6"/>
        </w:numPr>
        <w:rPr>
          <w:rFonts w:eastAsia="Times New Roman" w:cstheme="minorHAnsi"/>
          <w:i/>
          <w:sz w:val="24"/>
          <w:szCs w:val="24"/>
          <w:lang w:val="fr-CA" w:eastAsia="en-CA"/>
        </w:rPr>
      </w:pPr>
      <w:r w:rsidRPr="0065086F">
        <w:rPr>
          <w:rFonts w:eastAsia="Times New Roman" w:cstheme="minorHAnsi"/>
          <w:b/>
          <w:sz w:val="24"/>
          <w:szCs w:val="24"/>
          <w:lang w:val="fr-CA" w:eastAsia="en-CA"/>
        </w:rPr>
        <w:t>L’artiste et son processus de création</w:t>
      </w:r>
      <w:r w:rsidRPr="0065086F">
        <w:rPr>
          <w:rFonts w:eastAsia="Times New Roman" w:cstheme="minorHAnsi"/>
          <w:sz w:val="24"/>
          <w:szCs w:val="24"/>
          <w:lang w:val="fr-CA" w:eastAsia="en-CA"/>
        </w:rPr>
        <w:t xml:space="preserve"> : LECTURE – </w:t>
      </w:r>
      <w:r w:rsidRPr="0065086F">
        <w:rPr>
          <w:rFonts w:eastAsia="Times New Roman" w:cstheme="minorHAnsi"/>
          <w:i/>
          <w:sz w:val="24"/>
          <w:szCs w:val="24"/>
          <w:lang w:val="fr-CA" w:eastAsia="en-CA"/>
        </w:rPr>
        <w:t xml:space="preserve">Lisez le texte et </w:t>
      </w:r>
      <w:r w:rsidR="0087354A" w:rsidRPr="0065086F">
        <w:rPr>
          <w:rFonts w:eastAsia="Times New Roman" w:cstheme="minorHAnsi"/>
          <w:i/>
          <w:sz w:val="24"/>
          <w:szCs w:val="24"/>
          <w:lang w:val="fr-CA" w:eastAsia="en-CA"/>
        </w:rPr>
        <w:t>établissez des</w:t>
      </w:r>
      <w:r w:rsidRPr="0065086F">
        <w:rPr>
          <w:rFonts w:eastAsia="Times New Roman" w:cstheme="minorHAnsi"/>
          <w:i/>
          <w:sz w:val="24"/>
          <w:szCs w:val="24"/>
          <w:lang w:val="fr-CA" w:eastAsia="en-CA"/>
        </w:rPr>
        <w:t xml:space="preserve"> liens avec l’Introduction de cette formation</w:t>
      </w:r>
      <w:r w:rsidR="0065086F">
        <w:rPr>
          <w:rFonts w:eastAsia="Times New Roman" w:cstheme="minorHAnsi"/>
          <w:i/>
          <w:sz w:val="24"/>
          <w:szCs w:val="24"/>
          <w:lang w:val="fr-CA" w:eastAsia="en-CA"/>
        </w:rPr>
        <w:t>.</w:t>
      </w:r>
    </w:p>
    <w:p w14:paraId="47E9B03E" w14:textId="77777777" w:rsidR="0065086F" w:rsidRDefault="0065086F" w:rsidP="0065086F">
      <w:pPr>
        <w:pStyle w:val="ListParagraph"/>
        <w:rPr>
          <w:rFonts w:eastAsia="Times New Roman" w:cstheme="minorHAnsi"/>
          <w:i/>
          <w:sz w:val="24"/>
          <w:szCs w:val="24"/>
          <w:lang w:val="fr-CA" w:eastAsia="en-CA"/>
        </w:rPr>
      </w:pPr>
    </w:p>
    <w:p w14:paraId="6726B6A2" w14:textId="77777777" w:rsidR="0065086F" w:rsidRDefault="00227283" w:rsidP="0065086F">
      <w:pPr>
        <w:pStyle w:val="ListParagraph"/>
        <w:numPr>
          <w:ilvl w:val="1"/>
          <w:numId w:val="6"/>
        </w:numPr>
        <w:rPr>
          <w:rFonts w:eastAsia="Times New Roman" w:cstheme="minorHAnsi"/>
          <w:i/>
          <w:sz w:val="24"/>
          <w:szCs w:val="24"/>
          <w:lang w:val="fr-CA" w:eastAsia="en-CA"/>
        </w:rPr>
      </w:pPr>
      <w:r w:rsidRPr="0065086F">
        <w:rPr>
          <w:rFonts w:eastAsia="Times New Roman" w:cstheme="minorHAnsi"/>
          <w:b/>
          <w:sz w:val="24"/>
          <w:szCs w:val="24"/>
          <w:lang w:val="fr-CA" w:eastAsia="en-CA"/>
        </w:rPr>
        <w:t>Conscience pleine ou pleine conscience</w:t>
      </w:r>
      <w:r w:rsidRPr="0065086F">
        <w:rPr>
          <w:rFonts w:eastAsia="Times New Roman" w:cstheme="minorHAnsi"/>
          <w:sz w:val="24"/>
          <w:szCs w:val="24"/>
          <w:lang w:val="fr-CA" w:eastAsia="en-CA"/>
        </w:rPr>
        <w:t xml:space="preserve"> : VISIONNEMENT ET RÉFLEXION/RÉPONSE – </w:t>
      </w:r>
      <w:r w:rsidRPr="0065086F">
        <w:rPr>
          <w:rFonts w:eastAsia="Times New Roman" w:cstheme="minorHAnsi"/>
          <w:i/>
          <w:lang w:val="fr-CA" w:eastAsia="en-CA"/>
        </w:rPr>
        <w:t>Visionnez une courte animation sur le concept de « pleine conscience » et faites une réflexion dans la boîte réponse fournie.</w:t>
      </w:r>
      <w:r w:rsidR="0065086F">
        <w:rPr>
          <w:rFonts w:eastAsia="Times New Roman" w:cstheme="minorHAnsi"/>
          <w:i/>
          <w:sz w:val="24"/>
          <w:szCs w:val="24"/>
          <w:lang w:val="fr-CA" w:eastAsia="en-CA"/>
        </w:rPr>
        <w:t xml:space="preserve"> </w:t>
      </w:r>
    </w:p>
    <w:p w14:paraId="533959AA" w14:textId="77777777" w:rsidR="0065086F" w:rsidRPr="0065086F" w:rsidRDefault="0065086F" w:rsidP="0065086F">
      <w:pPr>
        <w:pStyle w:val="ListParagraph"/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4EFB58E4" w14:textId="12EA6472" w:rsidR="00227283" w:rsidRPr="0065086F" w:rsidRDefault="00DE47BA" w:rsidP="0065086F">
      <w:pPr>
        <w:pStyle w:val="ListParagraph"/>
        <w:numPr>
          <w:ilvl w:val="1"/>
          <w:numId w:val="6"/>
        </w:numPr>
        <w:rPr>
          <w:rFonts w:eastAsia="Times New Roman" w:cstheme="minorHAnsi"/>
          <w:i/>
          <w:sz w:val="24"/>
          <w:szCs w:val="24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t>Processus de création</w:t>
      </w:r>
      <w:r w:rsidR="00227283" w:rsidRPr="0065086F">
        <w:rPr>
          <w:rFonts w:eastAsia="Times New Roman" w:cstheme="minorHAnsi"/>
          <w:b/>
          <w:sz w:val="24"/>
          <w:szCs w:val="24"/>
          <w:lang w:val="fr-CA" w:eastAsia="en-CA"/>
        </w:rPr>
        <w:t xml:space="preserve"> des artistes d’inspiration</w:t>
      </w:r>
      <w:r w:rsidR="00227283" w:rsidRPr="0065086F">
        <w:rPr>
          <w:rFonts w:eastAsia="Times New Roman" w:cstheme="minorHAnsi"/>
          <w:sz w:val="24"/>
          <w:szCs w:val="24"/>
          <w:lang w:val="fr-CA" w:eastAsia="en-CA"/>
        </w:rPr>
        <w:t> </w:t>
      </w:r>
      <w:r>
        <w:rPr>
          <w:rFonts w:eastAsia="Times New Roman" w:cstheme="minorHAnsi"/>
          <w:sz w:val="24"/>
          <w:szCs w:val="24"/>
          <w:lang w:val="fr-CA" w:eastAsia="en-CA"/>
        </w:rPr>
        <w:t>- Témoignages</w:t>
      </w:r>
      <w:r w:rsidR="00227283" w:rsidRPr="0065086F">
        <w:rPr>
          <w:rFonts w:eastAsia="Times New Roman" w:cstheme="minorHAnsi"/>
          <w:sz w:val="24"/>
          <w:szCs w:val="24"/>
          <w:lang w:val="fr-CA" w:eastAsia="en-CA"/>
        </w:rPr>
        <w:t xml:space="preserve">: VISIONNEMENT ET RÉFLEXION/RÉPONSE – </w:t>
      </w:r>
      <w:r w:rsidR="00227283" w:rsidRPr="0065086F">
        <w:rPr>
          <w:rFonts w:eastAsia="Times New Roman" w:cstheme="minorHAnsi"/>
          <w:i/>
          <w:lang w:val="fr-CA" w:eastAsia="en-CA"/>
        </w:rPr>
        <w:t>Visionnez les processus de création de</w:t>
      </w:r>
      <w:r w:rsidR="00B766AF">
        <w:rPr>
          <w:rFonts w:eastAsia="Times New Roman" w:cstheme="minorHAnsi"/>
          <w:i/>
          <w:lang w:val="fr-CA" w:eastAsia="en-CA"/>
        </w:rPr>
        <w:t>s</w:t>
      </w:r>
      <w:r w:rsidR="00227283" w:rsidRPr="0065086F">
        <w:rPr>
          <w:rFonts w:eastAsia="Times New Roman" w:cstheme="minorHAnsi"/>
          <w:i/>
          <w:lang w:val="fr-CA" w:eastAsia="en-CA"/>
        </w:rPr>
        <w:t xml:space="preserve"> cinq artistes</w:t>
      </w:r>
      <w:r w:rsidR="00B766AF">
        <w:rPr>
          <w:rFonts w:eastAsia="Times New Roman" w:cstheme="minorHAnsi"/>
          <w:i/>
          <w:lang w:val="fr-CA" w:eastAsia="en-CA"/>
        </w:rPr>
        <w:t xml:space="preserve"> d’inspiration</w:t>
      </w:r>
      <w:r w:rsidR="00615125">
        <w:rPr>
          <w:rFonts w:eastAsia="Times New Roman" w:cstheme="minorHAnsi"/>
          <w:i/>
          <w:lang w:val="fr-CA" w:eastAsia="en-CA"/>
        </w:rPr>
        <w:t>, relevez des moments de « pleine conscience »</w:t>
      </w:r>
      <w:r w:rsidR="00EC31BF">
        <w:rPr>
          <w:rFonts w:eastAsia="Times New Roman" w:cstheme="minorHAnsi"/>
          <w:i/>
          <w:lang w:val="fr-CA" w:eastAsia="en-CA"/>
        </w:rPr>
        <w:t xml:space="preserve"> dans</w:t>
      </w:r>
      <w:r w:rsidR="00615125">
        <w:rPr>
          <w:rFonts w:eastAsia="Times New Roman" w:cstheme="minorHAnsi"/>
          <w:i/>
          <w:lang w:val="fr-CA" w:eastAsia="en-CA"/>
        </w:rPr>
        <w:t xml:space="preserve"> leur</w:t>
      </w:r>
      <w:r w:rsidR="00403CA1">
        <w:rPr>
          <w:rFonts w:eastAsia="Times New Roman" w:cstheme="minorHAnsi"/>
          <w:i/>
          <w:lang w:val="fr-CA" w:eastAsia="en-CA"/>
        </w:rPr>
        <w:t>s</w:t>
      </w:r>
      <w:r w:rsidR="00615125">
        <w:rPr>
          <w:rFonts w:eastAsia="Times New Roman" w:cstheme="minorHAnsi"/>
          <w:i/>
          <w:lang w:val="fr-CA" w:eastAsia="en-CA"/>
        </w:rPr>
        <w:t xml:space="preserve"> discours et expliquez certains de vos choix. Pour faciliter le trava</w:t>
      </w:r>
      <w:r w:rsidR="00403CA1">
        <w:rPr>
          <w:rFonts w:eastAsia="Times New Roman" w:cstheme="minorHAnsi"/>
          <w:i/>
          <w:lang w:val="fr-CA" w:eastAsia="en-CA"/>
        </w:rPr>
        <w:t>il, u</w:t>
      </w:r>
      <w:r w:rsidR="00615125">
        <w:rPr>
          <w:rFonts w:eastAsia="Times New Roman" w:cstheme="minorHAnsi"/>
          <w:i/>
          <w:lang w:val="fr-CA" w:eastAsia="en-CA"/>
        </w:rPr>
        <w:t>tilisez l</w:t>
      </w:r>
      <w:r w:rsidR="00403CA1">
        <w:rPr>
          <w:rFonts w:eastAsia="Times New Roman" w:cstheme="minorHAnsi"/>
          <w:i/>
          <w:lang w:val="fr-CA" w:eastAsia="en-CA"/>
        </w:rPr>
        <w:t xml:space="preserve">es </w:t>
      </w:r>
      <w:r w:rsidR="00EC31BF">
        <w:rPr>
          <w:rFonts w:eastAsia="Times New Roman" w:cstheme="minorHAnsi"/>
          <w:i/>
          <w:lang w:val="fr-CA" w:eastAsia="en-CA"/>
        </w:rPr>
        <w:t>transcriptions</w:t>
      </w:r>
      <w:r w:rsidR="00615125">
        <w:rPr>
          <w:rFonts w:eastAsia="Times New Roman" w:cstheme="minorHAnsi"/>
          <w:i/>
          <w:lang w:val="fr-CA" w:eastAsia="en-CA"/>
        </w:rPr>
        <w:t xml:space="preserve"> et faites du « copier-coller » </w:t>
      </w:r>
      <w:r w:rsidR="00227283" w:rsidRPr="0065086F">
        <w:rPr>
          <w:rFonts w:eastAsia="Times New Roman" w:cstheme="minorHAnsi"/>
          <w:i/>
          <w:lang w:val="fr-CA" w:eastAsia="en-CA"/>
        </w:rPr>
        <w:t>dans la boîte réponse fournie.</w:t>
      </w:r>
    </w:p>
    <w:p w14:paraId="1B8DF613" w14:textId="25944C96" w:rsidR="00227283" w:rsidRDefault="00227283" w:rsidP="0065086F">
      <w:pPr>
        <w:pStyle w:val="ListParagraph"/>
        <w:rPr>
          <w:rFonts w:eastAsia="Times New Roman" w:cstheme="minorHAnsi"/>
          <w:sz w:val="24"/>
          <w:szCs w:val="24"/>
          <w:lang w:val="fr-CA" w:eastAsia="en-CA"/>
        </w:rPr>
      </w:pPr>
    </w:p>
    <w:p w14:paraId="454AD296" w14:textId="77777777" w:rsidR="0065086F" w:rsidRPr="00892F1B" w:rsidRDefault="0065086F" w:rsidP="0065086F">
      <w:pPr>
        <w:pStyle w:val="ListParagraph"/>
        <w:rPr>
          <w:rFonts w:eastAsia="Times New Roman" w:cstheme="minorHAnsi"/>
          <w:sz w:val="24"/>
          <w:szCs w:val="24"/>
          <w:lang w:val="fr-CA" w:eastAsia="en-CA"/>
        </w:rPr>
      </w:pPr>
    </w:p>
    <w:p w14:paraId="3026092D" w14:textId="77777777" w:rsidR="00227283" w:rsidRPr="0061620F" w:rsidRDefault="00227283" w:rsidP="00227283">
      <w:pPr>
        <w:pStyle w:val="ListParagraph"/>
        <w:ind w:left="0"/>
        <w:rPr>
          <w:rFonts w:eastAsia="Times New Roman" w:cstheme="minorHAnsi"/>
          <w:b/>
          <w:i/>
          <w:sz w:val="24"/>
          <w:szCs w:val="24"/>
          <w:lang w:val="fr-CA" w:eastAsia="en-CA"/>
        </w:rPr>
      </w:pPr>
      <w:r w:rsidRPr="0061620F">
        <w:rPr>
          <w:rFonts w:eastAsia="Times New Roman" w:cstheme="minorHAnsi"/>
          <w:b/>
          <w:i/>
          <w:sz w:val="24"/>
          <w:szCs w:val="24"/>
          <w:lang w:val="fr-CA" w:eastAsia="en-CA"/>
        </w:rPr>
        <w:t>Rétroaction du mentor*</w:t>
      </w:r>
    </w:p>
    <w:p w14:paraId="3E3AC7C2" w14:textId="627D91E4" w:rsidR="00227283" w:rsidRDefault="00227283" w:rsidP="00227283">
      <w:pPr>
        <w:pStyle w:val="ListParagraph"/>
        <w:rPr>
          <w:rFonts w:eastAsia="Times New Roman" w:cstheme="minorHAnsi"/>
          <w:sz w:val="24"/>
          <w:szCs w:val="24"/>
          <w:lang w:val="fr-CA" w:eastAsia="en-CA"/>
        </w:rPr>
      </w:pPr>
    </w:p>
    <w:p w14:paraId="0652CA06" w14:textId="311CF4C3" w:rsidR="0065086F" w:rsidRDefault="0065086F" w:rsidP="00227283">
      <w:pPr>
        <w:pStyle w:val="ListParagraph"/>
        <w:rPr>
          <w:rFonts w:eastAsia="Times New Roman" w:cstheme="minorHAnsi"/>
          <w:sz w:val="24"/>
          <w:szCs w:val="24"/>
          <w:lang w:val="fr-CA" w:eastAsia="en-CA"/>
        </w:rPr>
      </w:pPr>
    </w:p>
    <w:p w14:paraId="3EE6B99A" w14:textId="77777777" w:rsidR="0065086F" w:rsidRPr="00892F1B" w:rsidRDefault="0065086F" w:rsidP="00227283">
      <w:pPr>
        <w:pStyle w:val="ListParagraph"/>
        <w:rPr>
          <w:rFonts w:eastAsia="Times New Roman" w:cstheme="minorHAnsi"/>
          <w:sz w:val="24"/>
          <w:szCs w:val="24"/>
          <w:lang w:val="fr-CA" w:eastAsia="en-CA"/>
        </w:rPr>
      </w:pPr>
    </w:p>
    <w:p w14:paraId="700E3118" w14:textId="233135FF" w:rsidR="00227283" w:rsidRDefault="00227283" w:rsidP="00227283">
      <w:pPr>
        <w:shd w:val="clear" w:color="auto" w:fill="E0DBEC"/>
        <w:jc w:val="right"/>
        <w:rPr>
          <w:rFonts w:eastAsia="Times New Roman" w:cstheme="minorHAnsi"/>
          <w:b/>
          <w:sz w:val="24"/>
          <w:szCs w:val="24"/>
          <w:lang w:val="fr-CA" w:eastAsia="en-CA"/>
        </w:rPr>
      </w:pPr>
      <w:r w:rsidRPr="00E401AE">
        <w:rPr>
          <w:rFonts w:eastAsia="Times New Roman" w:cstheme="minorHAnsi"/>
          <w:b/>
          <w:sz w:val="24"/>
          <w:szCs w:val="24"/>
          <w:lang w:val="fr-CA" w:eastAsia="en-CA"/>
        </w:rPr>
        <w:t>DOCUMENT 2</w:t>
      </w:r>
    </w:p>
    <w:p w14:paraId="6B7E5AD4" w14:textId="77777777" w:rsidR="00227283" w:rsidRPr="00E401AE" w:rsidRDefault="00227283" w:rsidP="00227283">
      <w:pPr>
        <w:shd w:val="clear" w:color="auto" w:fill="E0DBEC"/>
        <w:jc w:val="right"/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696F739F" w14:textId="4A3D00C6" w:rsidR="00227283" w:rsidRPr="006D6B4F" w:rsidRDefault="00227283" w:rsidP="00227283">
      <w:pPr>
        <w:pStyle w:val="ListParagraph"/>
        <w:shd w:val="clear" w:color="auto" w:fill="E0DBEC"/>
        <w:ind w:left="0"/>
        <w:rPr>
          <w:rFonts w:eastAsia="Times New Roman" w:cstheme="minorHAnsi"/>
          <w:b/>
          <w:sz w:val="24"/>
          <w:szCs w:val="24"/>
          <w:lang w:val="fr-CA" w:eastAsia="en-CA"/>
        </w:rPr>
      </w:pPr>
      <w:r w:rsidRPr="006D6B4F">
        <w:rPr>
          <w:rFonts w:eastAsia="Times New Roman" w:cstheme="minorHAnsi"/>
          <w:b/>
          <w:sz w:val="24"/>
          <w:szCs w:val="24"/>
          <w:lang w:val="fr-CA" w:eastAsia="en-CA"/>
        </w:rPr>
        <w:t>PARTIE 2 – Les fondements et les</w:t>
      </w:r>
      <w:r w:rsidR="00085B21">
        <w:rPr>
          <w:rFonts w:eastAsia="Times New Roman" w:cstheme="minorHAnsi"/>
          <w:b/>
          <w:sz w:val="24"/>
          <w:szCs w:val="24"/>
          <w:lang w:val="fr-CA" w:eastAsia="en-CA"/>
        </w:rPr>
        <w:t xml:space="preserve"> </w:t>
      </w:r>
      <w:r w:rsidRPr="006D6B4F">
        <w:rPr>
          <w:rFonts w:eastAsia="Times New Roman" w:cstheme="minorHAnsi"/>
          <w:b/>
          <w:sz w:val="24"/>
          <w:szCs w:val="24"/>
          <w:lang w:val="fr-CA" w:eastAsia="en-CA"/>
        </w:rPr>
        <w:t>stratégies</w:t>
      </w:r>
      <w:r>
        <w:rPr>
          <w:rFonts w:eastAsia="Times New Roman" w:cstheme="minorHAnsi"/>
          <w:b/>
          <w:sz w:val="24"/>
          <w:szCs w:val="24"/>
          <w:lang w:val="fr-CA" w:eastAsia="en-CA"/>
        </w:rPr>
        <w:t xml:space="preserve"> </w:t>
      </w:r>
      <w:r w:rsidRPr="00085B21">
        <w:rPr>
          <w:rFonts w:eastAsia="Times New Roman" w:cstheme="minorHAnsi"/>
          <w:b/>
          <w:color w:val="8576BC"/>
          <w:sz w:val="24"/>
          <w:szCs w:val="24"/>
          <w:lang w:val="fr-CA" w:eastAsia="en-CA"/>
        </w:rPr>
        <w:t>(2.5 à 3 heures)</w:t>
      </w:r>
    </w:p>
    <w:p w14:paraId="58C17B44" w14:textId="77777777" w:rsidR="0087354A" w:rsidRDefault="0087354A" w:rsidP="0087354A">
      <w:pPr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46F484F6" w14:textId="25AB80A4" w:rsidR="00227283" w:rsidRPr="0087354A" w:rsidRDefault="0087354A" w:rsidP="0087354A">
      <w:pPr>
        <w:pStyle w:val="ListParagraph"/>
        <w:numPr>
          <w:ilvl w:val="1"/>
          <w:numId w:val="1"/>
        </w:num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tab/>
      </w:r>
      <w:r w:rsidR="00227283" w:rsidRPr="0087354A">
        <w:rPr>
          <w:rFonts w:eastAsia="Times New Roman" w:cstheme="minorHAnsi"/>
          <w:b/>
          <w:sz w:val="24"/>
          <w:szCs w:val="24"/>
          <w:lang w:val="fr-CA" w:eastAsia="en-CA"/>
        </w:rPr>
        <w:t>Les fondements</w:t>
      </w:r>
      <w:r w:rsidR="00227283" w:rsidRPr="0087354A">
        <w:rPr>
          <w:rFonts w:eastAsia="Times New Roman" w:cstheme="minorHAnsi"/>
          <w:sz w:val="24"/>
          <w:szCs w:val="24"/>
          <w:lang w:val="fr-CA" w:eastAsia="en-CA"/>
        </w:rPr>
        <w:t xml:space="preserve"> : VISIONNEMENT ET RÉFLEXION/RÉPONSE - </w:t>
      </w:r>
      <w:r w:rsidR="00227283" w:rsidRPr="0087354A">
        <w:rPr>
          <w:rFonts w:eastAsia="Times New Roman" w:cstheme="minorHAnsi"/>
          <w:i/>
          <w:lang w:val="fr-CA" w:eastAsia="en-CA"/>
        </w:rPr>
        <w:t xml:space="preserve">Visionnez 10 courtes </w:t>
      </w:r>
      <w:r>
        <w:rPr>
          <w:rFonts w:eastAsia="Times New Roman" w:cstheme="minorHAnsi"/>
          <w:i/>
          <w:lang w:val="fr-CA" w:eastAsia="en-CA"/>
        </w:rPr>
        <w:tab/>
      </w:r>
      <w:r w:rsidR="00227283" w:rsidRPr="0087354A">
        <w:rPr>
          <w:rFonts w:eastAsia="Times New Roman" w:cstheme="minorHAnsi"/>
          <w:i/>
          <w:lang w:val="fr-CA" w:eastAsia="en-CA"/>
        </w:rPr>
        <w:t>animations</w:t>
      </w:r>
      <w:r w:rsidR="0065086F">
        <w:rPr>
          <w:rFonts w:eastAsia="Times New Roman" w:cstheme="minorHAnsi"/>
          <w:i/>
          <w:iCs/>
          <w:lang w:val="fr-CA" w:eastAsia="en-CA"/>
        </w:rPr>
        <w:t xml:space="preserve"> </w:t>
      </w:r>
      <w:r w:rsidR="0065086F" w:rsidRPr="0065086F">
        <w:rPr>
          <w:rFonts w:eastAsia="Times New Roman" w:cstheme="minorHAnsi"/>
          <w:i/>
          <w:iCs/>
          <w:lang w:val="fr-CA" w:eastAsia="en-CA"/>
        </w:rPr>
        <w:t xml:space="preserve">d’introduction au concept de la « pleine conscience » intégré à la démarche </w:t>
      </w:r>
      <w:r w:rsidR="0065086F">
        <w:rPr>
          <w:rFonts w:eastAsia="Times New Roman" w:cstheme="minorHAnsi"/>
          <w:i/>
          <w:iCs/>
          <w:lang w:val="fr-CA" w:eastAsia="en-CA"/>
        </w:rPr>
        <w:tab/>
      </w:r>
      <w:r w:rsidR="0065086F" w:rsidRPr="0065086F">
        <w:rPr>
          <w:rFonts w:eastAsia="Times New Roman" w:cstheme="minorHAnsi"/>
          <w:i/>
          <w:iCs/>
          <w:lang w:val="fr-CA" w:eastAsia="en-CA"/>
        </w:rPr>
        <w:t>pédagogique</w:t>
      </w:r>
      <w:r w:rsidR="00227283" w:rsidRPr="0087354A">
        <w:rPr>
          <w:rFonts w:eastAsia="Times New Roman" w:cstheme="minorHAnsi"/>
          <w:i/>
          <w:lang w:val="fr-CA" w:eastAsia="en-CA"/>
        </w:rPr>
        <w:t xml:space="preserve"> et répondez à 10 questions dans les boîtes réponses fournies.</w:t>
      </w:r>
    </w:p>
    <w:p w14:paraId="2D9DB001" w14:textId="77777777" w:rsidR="00227283" w:rsidRDefault="00227283" w:rsidP="00227283">
      <w:pPr>
        <w:pStyle w:val="ListParagraph"/>
        <w:ind w:left="360"/>
        <w:rPr>
          <w:rFonts w:eastAsia="Times New Roman" w:cstheme="minorHAnsi"/>
          <w:sz w:val="24"/>
          <w:szCs w:val="24"/>
          <w:lang w:val="fr-CA" w:eastAsia="en-CA"/>
        </w:rPr>
      </w:pPr>
    </w:p>
    <w:p w14:paraId="1575D9A7" w14:textId="13F6E772" w:rsidR="00227283" w:rsidRPr="00E1485F" w:rsidRDefault="0087354A" w:rsidP="0087354A">
      <w:pPr>
        <w:pStyle w:val="ListParagraph"/>
        <w:numPr>
          <w:ilvl w:val="1"/>
          <w:numId w:val="1"/>
        </w:numPr>
        <w:rPr>
          <w:rFonts w:eastAsia="Times New Roman" w:cstheme="minorHAnsi"/>
          <w:sz w:val="24"/>
          <w:szCs w:val="24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tab/>
      </w:r>
      <w:r w:rsidR="00227283" w:rsidRPr="007B570B">
        <w:rPr>
          <w:rFonts w:eastAsia="Times New Roman" w:cstheme="minorHAnsi"/>
          <w:b/>
          <w:sz w:val="24"/>
          <w:szCs w:val="24"/>
          <w:lang w:val="fr-CA" w:eastAsia="en-CA"/>
        </w:rPr>
        <w:t>Les</w:t>
      </w:r>
      <w:r w:rsidR="00085B21">
        <w:rPr>
          <w:rFonts w:eastAsia="Times New Roman" w:cstheme="minorHAnsi"/>
          <w:b/>
          <w:sz w:val="24"/>
          <w:szCs w:val="24"/>
          <w:lang w:val="fr-CA" w:eastAsia="en-CA"/>
        </w:rPr>
        <w:t xml:space="preserve"> </w:t>
      </w:r>
      <w:r w:rsidR="00227283" w:rsidRPr="007B570B">
        <w:rPr>
          <w:rFonts w:eastAsia="Times New Roman" w:cstheme="minorHAnsi"/>
          <w:b/>
          <w:sz w:val="24"/>
          <w:szCs w:val="24"/>
          <w:lang w:val="fr-CA" w:eastAsia="en-CA"/>
        </w:rPr>
        <w:t>stratégies</w:t>
      </w:r>
      <w:r w:rsidR="00227283" w:rsidRPr="00E1485F">
        <w:rPr>
          <w:rFonts w:eastAsia="Times New Roman" w:cstheme="minorHAnsi"/>
          <w:sz w:val="24"/>
          <w:szCs w:val="24"/>
          <w:lang w:val="fr-CA" w:eastAsia="en-CA"/>
        </w:rPr>
        <w:t xml:space="preserve"> : VISIONNEMENT ET RÉFLEXION/RÉPONSE – </w:t>
      </w:r>
      <w:r w:rsidR="00227283" w:rsidRPr="00E1485F">
        <w:rPr>
          <w:rFonts w:eastAsia="Times New Roman" w:cstheme="minorHAnsi"/>
          <w:i/>
          <w:lang w:val="fr-CA" w:eastAsia="en-CA"/>
        </w:rPr>
        <w:t xml:space="preserve">Visionnez les 7 animations, </w:t>
      </w:r>
      <w:r w:rsidR="00085B21">
        <w:rPr>
          <w:rFonts w:eastAsia="Times New Roman" w:cstheme="minorHAnsi"/>
          <w:i/>
          <w:lang w:val="fr-CA" w:eastAsia="en-CA"/>
        </w:rPr>
        <w:tab/>
      </w:r>
      <w:r w:rsidR="00227283" w:rsidRPr="00E1485F">
        <w:rPr>
          <w:rFonts w:eastAsia="Times New Roman" w:cstheme="minorHAnsi"/>
          <w:i/>
          <w:lang w:val="fr-CA" w:eastAsia="en-CA"/>
        </w:rPr>
        <w:t>une pour chaque stratégie et répondez aux questions dans les boîtes réponses fournies</w:t>
      </w:r>
      <w:r w:rsidR="00227283" w:rsidRPr="00E1485F">
        <w:rPr>
          <w:rFonts w:eastAsia="Times New Roman" w:cstheme="minorHAnsi"/>
          <w:sz w:val="24"/>
          <w:szCs w:val="24"/>
          <w:lang w:val="fr-CA" w:eastAsia="en-CA"/>
        </w:rPr>
        <w:t>.</w:t>
      </w:r>
    </w:p>
    <w:p w14:paraId="236A8449" w14:textId="77777777" w:rsidR="0087354A" w:rsidRDefault="0087354A" w:rsidP="0087354A">
      <w:pPr>
        <w:pStyle w:val="ListParagraph"/>
        <w:ind w:left="360"/>
        <w:rPr>
          <w:rFonts w:eastAsia="Times New Roman" w:cstheme="minorHAnsi"/>
          <w:sz w:val="24"/>
          <w:szCs w:val="24"/>
          <w:lang w:val="fr-CA" w:eastAsia="en-CA"/>
        </w:rPr>
      </w:pPr>
    </w:p>
    <w:p w14:paraId="6F453F95" w14:textId="2DB14164" w:rsidR="00227283" w:rsidRPr="0065086F" w:rsidRDefault="0087354A" w:rsidP="00227283">
      <w:pPr>
        <w:pStyle w:val="ListParagraph"/>
        <w:numPr>
          <w:ilvl w:val="1"/>
          <w:numId w:val="1"/>
        </w:num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lastRenderedPageBreak/>
        <w:tab/>
      </w:r>
      <w:r w:rsidR="00227283" w:rsidRPr="007B570B">
        <w:rPr>
          <w:rFonts w:eastAsia="Times New Roman" w:cstheme="minorHAnsi"/>
          <w:b/>
          <w:sz w:val="24"/>
          <w:szCs w:val="24"/>
          <w:lang w:val="fr-CA" w:eastAsia="en-CA"/>
        </w:rPr>
        <w:t>Les stratégies intégrées à la salle de classe</w:t>
      </w:r>
      <w:r w:rsidR="00227283" w:rsidRPr="00E1485F">
        <w:rPr>
          <w:rFonts w:eastAsia="Times New Roman" w:cstheme="minorHAnsi"/>
          <w:sz w:val="24"/>
          <w:szCs w:val="24"/>
          <w:lang w:val="fr-CA" w:eastAsia="en-CA"/>
        </w:rPr>
        <w:t xml:space="preserve"> : RÉFLEXION/RÉPONSE </w:t>
      </w:r>
      <w:r w:rsidR="00227283" w:rsidRPr="00E1485F">
        <w:rPr>
          <w:rFonts w:eastAsia="Times New Roman" w:cstheme="minorHAnsi"/>
          <w:i/>
          <w:lang w:val="fr-CA" w:eastAsia="en-CA"/>
        </w:rPr>
        <w:t xml:space="preserve">– Faites le lien à votre </w:t>
      </w:r>
      <w:r>
        <w:rPr>
          <w:rFonts w:eastAsia="Times New Roman" w:cstheme="minorHAnsi"/>
          <w:i/>
          <w:lang w:val="fr-CA" w:eastAsia="en-CA"/>
        </w:rPr>
        <w:tab/>
      </w:r>
      <w:r w:rsidR="00227283" w:rsidRPr="00E1485F">
        <w:rPr>
          <w:rFonts w:eastAsia="Times New Roman" w:cstheme="minorHAnsi"/>
          <w:i/>
          <w:lang w:val="fr-CA" w:eastAsia="en-CA"/>
        </w:rPr>
        <w:t>salle de classe et explique</w:t>
      </w:r>
      <w:r w:rsidR="00227283">
        <w:rPr>
          <w:rFonts w:eastAsia="Times New Roman" w:cstheme="minorHAnsi"/>
          <w:i/>
          <w:lang w:val="fr-CA" w:eastAsia="en-CA"/>
        </w:rPr>
        <w:t>z</w:t>
      </w:r>
      <w:r w:rsidR="00227283" w:rsidRPr="00E1485F">
        <w:rPr>
          <w:rFonts w:eastAsia="Times New Roman" w:cstheme="minorHAnsi"/>
          <w:i/>
          <w:lang w:val="fr-CA" w:eastAsia="en-CA"/>
        </w:rPr>
        <w:t xml:space="preserve"> brièvement comment deux des stratégies pourraient être utilisées </w:t>
      </w:r>
      <w:r>
        <w:rPr>
          <w:rFonts w:eastAsia="Times New Roman" w:cstheme="minorHAnsi"/>
          <w:i/>
          <w:lang w:val="fr-CA" w:eastAsia="en-CA"/>
        </w:rPr>
        <w:tab/>
      </w:r>
      <w:r w:rsidR="00227283" w:rsidRPr="00E1485F">
        <w:rPr>
          <w:rFonts w:eastAsia="Times New Roman" w:cstheme="minorHAnsi"/>
          <w:i/>
          <w:lang w:val="fr-CA" w:eastAsia="en-CA"/>
        </w:rPr>
        <w:t>pour</w:t>
      </w:r>
      <w:r w:rsidR="00227283">
        <w:rPr>
          <w:rFonts w:eastAsia="Times New Roman" w:cstheme="minorHAnsi"/>
          <w:i/>
          <w:lang w:val="fr-CA" w:eastAsia="en-CA"/>
        </w:rPr>
        <w:t xml:space="preserve"> </w:t>
      </w:r>
      <w:r w:rsidR="00227283" w:rsidRPr="00E1485F">
        <w:rPr>
          <w:rFonts w:eastAsia="Times New Roman" w:cstheme="minorHAnsi"/>
          <w:i/>
          <w:lang w:val="fr-CA" w:eastAsia="en-CA"/>
        </w:rPr>
        <w:t>favoriser le bien-être et la réussite de vos élèves</w:t>
      </w:r>
      <w:r w:rsidR="00227283">
        <w:rPr>
          <w:rFonts w:eastAsia="Times New Roman" w:cstheme="minorHAnsi"/>
          <w:i/>
          <w:lang w:val="fr-CA" w:eastAsia="en-CA"/>
        </w:rPr>
        <w:t>.</w:t>
      </w:r>
      <w:r w:rsidR="00227283" w:rsidRPr="00E1485F">
        <w:rPr>
          <w:rFonts w:eastAsia="Times New Roman" w:cstheme="minorHAnsi"/>
          <w:i/>
          <w:lang w:val="fr-CA" w:eastAsia="en-CA"/>
        </w:rPr>
        <w:t xml:space="preserve"> </w:t>
      </w:r>
      <w:r w:rsidR="00227283">
        <w:rPr>
          <w:rFonts w:eastAsia="Times New Roman" w:cstheme="minorHAnsi"/>
          <w:i/>
          <w:lang w:val="fr-CA" w:eastAsia="en-CA"/>
        </w:rPr>
        <w:t xml:space="preserve">Répondez </w:t>
      </w:r>
      <w:r w:rsidR="00227283" w:rsidRPr="00E1485F">
        <w:rPr>
          <w:rFonts w:eastAsia="Times New Roman" w:cstheme="minorHAnsi"/>
          <w:i/>
          <w:lang w:val="fr-CA" w:eastAsia="en-CA"/>
        </w:rPr>
        <w:t>dans la boîte</w:t>
      </w:r>
      <w:r w:rsidR="00227283">
        <w:rPr>
          <w:rFonts w:eastAsia="Times New Roman" w:cstheme="minorHAnsi"/>
          <w:i/>
          <w:lang w:val="fr-CA" w:eastAsia="en-CA"/>
        </w:rPr>
        <w:t xml:space="preserve"> réponse </w:t>
      </w:r>
      <w:r w:rsidR="00227283" w:rsidRPr="00E1485F">
        <w:rPr>
          <w:rFonts w:eastAsia="Times New Roman" w:cstheme="minorHAnsi"/>
          <w:i/>
          <w:lang w:val="fr-CA" w:eastAsia="en-CA"/>
        </w:rPr>
        <w:t xml:space="preserve">fournie. </w:t>
      </w:r>
    </w:p>
    <w:p w14:paraId="4D3A4693" w14:textId="77777777" w:rsidR="0065086F" w:rsidRPr="0065086F" w:rsidRDefault="0065086F" w:rsidP="0065086F">
      <w:pPr>
        <w:pStyle w:val="ListParagraph"/>
        <w:rPr>
          <w:rFonts w:eastAsia="Times New Roman" w:cstheme="minorHAnsi"/>
          <w:lang w:val="fr-CA" w:eastAsia="en-CA"/>
        </w:rPr>
      </w:pPr>
    </w:p>
    <w:p w14:paraId="3C60A9BA" w14:textId="6EA22B0F" w:rsidR="0065086F" w:rsidRPr="00E72A29" w:rsidRDefault="0065086F" w:rsidP="006902EB">
      <w:pPr>
        <w:pStyle w:val="ListParagraph"/>
        <w:numPr>
          <w:ilvl w:val="1"/>
          <w:numId w:val="1"/>
        </w:num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 w:rsidRPr="0065086F">
        <w:rPr>
          <w:rFonts w:eastAsia="Times New Roman" w:cstheme="minorHAnsi"/>
          <w:b/>
          <w:shd w:val="clear" w:color="auto" w:fill="F3E9EF"/>
          <w:lang w:val="fr-CA" w:eastAsia="en-CA"/>
        </w:rPr>
        <w:t>OPTIONNEL*</w:t>
      </w:r>
      <w:r w:rsidRPr="0065086F">
        <w:rPr>
          <w:rFonts w:eastAsia="Times New Roman" w:cstheme="minorHAnsi"/>
          <w:lang w:val="fr-CA" w:eastAsia="en-CA"/>
        </w:rPr>
        <w:t xml:space="preserve"> </w:t>
      </w:r>
      <w:r w:rsidR="006902EB" w:rsidRPr="006902EB">
        <w:rPr>
          <w:rFonts w:eastAsia="Times New Roman" w:cstheme="minorHAnsi"/>
          <w:lang w:val="fr-CA" w:eastAsia="en-CA"/>
        </w:rPr>
        <w:t xml:space="preserve">Pour comprendre comment les artistes d’inspiration font naturellement allusion </w:t>
      </w:r>
      <w:r w:rsidR="006902EB">
        <w:rPr>
          <w:rFonts w:eastAsia="Times New Roman" w:cstheme="minorHAnsi"/>
          <w:lang w:val="fr-CA" w:eastAsia="en-CA"/>
        </w:rPr>
        <w:tab/>
      </w:r>
      <w:r w:rsidR="006902EB" w:rsidRPr="006902EB">
        <w:rPr>
          <w:rFonts w:eastAsia="Times New Roman" w:cstheme="minorHAnsi"/>
          <w:lang w:val="fr-CA" w:eastAsia="en-CA"/>
        </w:rPr>
        <w:t xml:space="preserve">aux stratégies du concept de « pleine conscience » dans leur démarche de création, consultez </w:t>
      </w:r>
      <w:r w:rsidR="006902EB">
        <w:rPr>
          <w:rFonts w:eastAsia="Times New Roman" w:cstheme="minorHAnsi"/>
          <w:lang w:val="fr-CA" w:eastAsia="en-CA"/>
        </w:rPr>
        <w:tab/>
      </w:r>
      <w:r w:rsidR="006902EB" w:rsidRPr="006902EB">
        <w:rPr>
          <w:rFonts w:eastAsia="Times New Roman" w:cstheme="minorHAnsi"/>
          <w:lang w:val="fr-CA" w:eastAsia="en-CA"/>
        </w:rPr>
        <w:t xml:space="preserve">les </w:t>
      </w:r>
      <w:r w:rsidR="00946DED">
        <w:rPr>
          <w:rFonts w:eastAsia="Times New Roman" w:cstheme="minorHAnsi"/>
          <w:lang w:val="fr-CA" w:eastAsia="en-CA"/>
        </w:rPr>
        <w:t>documents</w:t>
      </w:r>
      <w:r w:rsidR="006902EB" w:rsidRPr="006902EB">
        <w:rPr>
          <w:rFonts w:eastAsia="Times New Roman" w:cstheme="minorHAnsi"/>
          <w:lang w:val="fr-CA" w:eastAsia="en-CA"/>
        </w:rPr>
        <w:t xml:space="preserve"> suivants</w:t>
      </w:r>
      <w:r>
        <w:rPr>
          <w:rFonts w:eastAsia="Times New Roman" w:cstheme="minorHAnsi"/>
          <w:lang w:val="fr-CA" w:eastAsia="en-CA"/>
        </w:rPr>
        <w:t>:</w:t>
      </w:r>
    </w:p>
    <w:p w14:paraId="635C22FA" w14:textId="77777777" w:rsidR="0065086F" w:rsidRPr="00E72A29" w:rsidRDefault="0065086F" w:rsidP="0065086F">
      <w:pPr>
        <w:pStyle w:val="ListParagraph"/>
        <w:rPr>
          <w:rFonts w:eastAsia="Times New Roman" w:cstheme="minorHAnsi"/>
          <w:lang w:val="fr-CA" w:eastAsia="en-CA"/>
        </w:rPr>
      </w:pPr>
    </w:p>
    <w:p w14:paraId="60B6CBED" w14:textId="44229D4E" w:rsidR="0065086F" w:rsidRDefault="0065086F" w:rsidP="0065086F">
      <w:pPr>
        <w:pStyle w:val="ListParagraph"/>
        <w:numPr>
          <w:ilvl w:val="0"/>
          <w:numId w:val="3"/>
        </w:numPr>
        <w:rPr>
          <w:rFonts w:eastAsia="Times New Roman" w:cstheme="minorHAnsi"/>
          <w:lang w:val="fr-CA" w:eastAsia="en-CA"/>
        </w:rPr>
      </w:pPr>
      <w:r w:rsidRPr="00E72A29">
        <w:rPr>
          <w:rFonts w:eastAsia="Times New Roman" w:cstheme="minorHAnsi"/>
          <w:lang w:val="fr-CA" w:eastAsia="en-CA"/>
        </w:rPr>
        <w:t>Tableau</w:t>
      </w:r>
      <w:r w:rsidR="00946DED">
        <w:rPr>
          <w:rFonts w:eastAsia="Times New Roman" w:cstheme="minorHAnsi"/>
          <w:lang w:val="fr-CA" w:eastAsia="en-CA"/>
        </w:rPr>
        <w:t xml:space="preserve"> - </w:t>
      </w:r>
      <w:r>
        <w:rPr>
          <w:rFonts w:eastAsia="Times New Roman" w:cstheme="minorHAnsi"/>
          <w:lang w:val="fr-CA" w:eastAsia="en-CA"/>
        </w:rPr>
        <w:t>Notions reliées aux stratégies selon le concept de « pleine conscience » réparties dans les étapes du processus de création des artistes d’inspiration</w:t>
      </w:r>
    </w:p>
    <w:p w14:paraId="5FBA2DA5" w14:textId="14DBF02C" w:rsidR="0065086F" w:rsidRDefault="0065086F" w:rsidP="0065086F">
      <w:pPr>
        <w:pStyle w:val="ListParagraph"/>
        <w:numPr>
          <w:ilvl w:val="0"/>
          <w:numId w:val="3"/>
        </w:num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>F</w:t>
      </w:r>
      <w:r w:rsidRPr="00E72A29">
        <w:rPr>
          <w:rFonts w:eastAsia="Times New Roman" w:cstheme="minorHAnsi"/>
          <w:lang w:val="fr-CA" w:eastAsia="en-CA"/>
        </w:rPr>
        <w:t>iche</w:t>
      </w:r>
      <w:r w:rsidR="00946DED">
        <w:rPr>
          <w:rFonts w:eastAsia="Times New Roman" w:cstheme="minorHAnsi"/>
          <w:lang w:val="fr-CA" w:eastAsia="en-CA"/>
        </w:rPr>
        <w:t>s</w:t>
      </w:r>
      <w:r>
        <w:rPr>
          <w:rFonts w:eastAsia="Times New Roman" w:cstheme="minorHAnsi"/>
          <w:lang w:val="fr-CA" w:eastAsia="en-CA"/>
        </w:rPr>
        <w:t xml:space="preserve"> - stratégie </w:t>
      </w:r>
      <w:r w:rsidRPr="00E72A29">
        <w:rPr>
          <w:rFonts w:eastAsia="Times New Roman" w:cstheme="minorHAnsi"/>
          <w:lang w:val="fr-CA" w:eastAsia="en-CA"/>
        </w:rPr>
        <w:t>:</w:t>
      </w:r>
      <w:r>
        <w:rPr>
          <w:rFonts w:eastAsia="Times New Roman" w:cstheme="minorHAnsi"/>
          <w:lang w:val="fr-CA" w:eastAsia="en-CA"/>
        </w:rPr>
        <w:t xml:space="preserve"> (qui relève</w:t>
      </w:r>
      <w:r w:rsidR="00946DED">
        <w:rPr>
          <w:rFonts w:eastAsia="Times New Roman" w:cstheme="minorHAnsi"/>
          <w:lang w:val="fr-CA" w:eastAsia="en-CA"/>
        </w:rPr>
        <w:t>nt</w:t>
      </w:r>
      <w:r>
        <w:rPr>
          <w:rFonts w:eastAsia="Times New Roman" w:cstheme="minorHAnsi"/>
          <w:lang w:val="fr-CA" w:eastAsia="en-CA"/>
        </w:rPr>
        <w:t xml:space="preserve"> la notion de chacune des stratégies dans le discours et la pratique des artistes d’inspiration)</w:t>
      </w:r>
    </w:p>
    <w:p w14:paraId="0475F806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</w:p>
    <w:p w14:paraId="3CB8B2EE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</w:r>
      <w:r w:rsidRPr="005E4215">
        <w:rPr>
          <w:rFonts w:eastAsia="Times New Roman" w:cstheme="minorHAnsi"/>
          <w:lang w:val="fr-CA" w:eastAsia="en-CA"/>
        </w:rPr>
        <w:t>Fiche stratégie : ATTITUDE DE GRATITUDE</w:t>
      </w:r>
    </w:p>
    <w:p w14:paraId="14B52982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Fiche stratégie : DIALOGUE INTÉRIEUR</w:t>
      </w:r>
    </w:p>
    <w:p w14:paraId="050619ED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Fiche stratégie : ÉVEIL DES CINQ SENS</w:t>
      </w:r>
    </w:p>
    <w:p w14:paraId="561D4754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Fiche stratégie : MANTRA</w:t>
      </w:r>
    </w:p>
    <w:p w14:paraId="3C463E21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Fiche stratégie : RESPIRATION</w:t>
      </w:r>
    </w:p>
    <w:p w14:paraId="6DCA3EF1" w14:textId="77777777" w:rsid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Fiche stratégie : TENSION RELÂCHE</w:t>
      </w:r>
    </w:p>
    <w:p w14:paraId="13CB25F3" w14:textId="471F5C83" w:rsidR="0065086F" w:rsidRPr="0065086F" w:rsidRDefault="0065086F" w:rsidP="0065086F">
      <w:pPr>
        <w:pStyle w:val="ListParagraph"/>
        <w:ind w:left="1080"/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Fiche stratégie : VISUALISATION</w:t>
      </w:r>
      <w:r w:rsidRPr="0065086F">
        <w:rPr>
          <w:rFonts w:eastAsia="Times New Roman" w:cstheme="minorHAnsi"/>
          <w:lang w:val="fr-CA" w:eastAsia="en-CA"/>
        </w:rPr>
        <w:t xml:space="preserve"> </w:t>
      </w:r>
    </w:p>
    <w:p w14:paraId="42AB861F" w14:textId="549985E0" w:rsidR="0065086F" w:rsidRDefault="0065086F" w:rsidP="00227283">
      <w:pPr>
        <w:rPr>
          <w:rFonts w:eastAsia="Times New Roman" w:cstheme="minorHAnsi"/>
          <w:b/>
          <w:i/>
          <w:sz w:val="24"/>
          <w:szCs w:val="24"/>
          <w:lang w:val="fr-CA" w:eastAsia="en-CA"/>
        </w:rPr>
      </w:pPr>
    </w:p>
    <w:p w14:paraId="20B1BD91" w14:textId="77777777" w:rsidR="00946DED" w:rsidRDefault="00946DED" w:rsidP="00227283">
      <w:pPr>
        <w:rPr>
          <w:rFonts w:eastAsia="Times New Roman" w:cstheme="minorHAnsi"/>
          <w:b/>
          <w:i/>
          <w:sz w:val="24"/>
          <w:szCs w:val="24"/>
          <w:lang w:val="fr-CA" w:eastAsia="en-CA"/>
        </w:rPr>
      </w:pPr>
    </w:p>
    <w:p w14:paraId="48BB05C7" w14:textId="760F43DE" w:rsidR="00227283" w:rsidRPr="0061620F" w:rsidRDefault="00227283" w:rsidP="00227283">
      <w:pPr>
        <w:rPr>
          <w:rFonts w:eastAsia="Times New Roman" w:cstheme="minorHAnsi"/>
          <w:b/>
          <w:i/>
          <w:sz w:val="24"/>
          <w:szCs w:val="24"/>
          <w:lang w:val="fr-CA" w:eastAsia="en-CA"/>
        </w:rPr>
      </w:pPr>
      <w:r w:rsidRPr="0061620F">
        <w:rPr>
          <w:rFonts w:eastAsia="Times New Roman" w:cstheme="minorHAnsi"/>
          <w:b/>
          <w:i/>
          <w:sz w:val="24"/>
          <w:szCs w:val="24"/>
          <w:lang w:val="fr-CA" w:eastAsia="en-CA"/>
        </w:rPr>
        <w:t>Rétroaction du mentor*</w:t>
      </w:r>
    </w:p>
    <w:p w14:paraId="49D97D5B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37AAF2A3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342B243E" w14:textId="77777777" w:rsidR="00227283" w:rsidRDefault="00227283" w:rsidP="00227283">
      <w:pPr>
        <w:shd w:val="clear" w:color="auto" w:fill="E0DBEC"/>
        <w:jc w:val="right"/>
        <w:rPr>
          <w:rFonts w:eastAsia="Times New Roman" w:cstheme="minorHAnsi"/>
          <w:b/>
          <w:lang w:val="fr-CA" w:eastAsia="en-CA"/>
        </w:rPr>
      </w:pPr>
      <w:r>
        <w:rPr>
          <w:rFonts w:eastAsia="Times New Roman" w:cstheme="minorHAnsi"/>
          <w:b/>
          <w:lang w:val="fr-CA" w:eastAsia="en-CA"/>
        </w:rPr>
        <w:t>UNE SÉRIE DE DOCUMENTS</w:t>
      </w:r>
    </w:p>
    <w:p w14:paraId="761A2DDF" w14:textId="77777777" w:rsidR="00227283" w:rsidRDefault="00227283" w:rsidP="00227283">
      <w:pPr>
        <w:shd w:val="clear" w:color="auto" w:fill="E0DBEC"/>
        <w:jc w:val="right"/>
        <w:rPr>
          <w:rFonts w:eastAsia="Times New Roman" w:cstheme="minorHAnsi"/>
          <w:b/>
          <w:lang w:val="fr-CA" w:eastAsia="en-CA"/>
        </w:rPr>
      </w:pPr>
      <w:r>
        <w:rPr>
          <w:rFonts w:eastAsia="Times New Roman" w:cstheme="minorHAnsi"/>
          <w:b/>
          <w:lang w:val="fr-CA" w:eastAsia="en-CA"/>
        </w:rPr>
        <w:t xml:space="preserve">(3.0, 3.1 ,3.2 ,3.3 ,3.4 ,3.5 ,3.6) </w:t>
      </w:r>
    </w:p>
    <w:p w14:paraId="655EAB90" w14:textId="77777777" w:rsidR="00227283" w:rsidRPr="00E401AE" w:rsidRDefault="00227283" w:rsidP="00227283">
      <w:pPr>
        <w:shd w:val="clear" w:color="auto" w:fill="E0DBEC"/>
        <w:jc w:val="right"/>
        <w:rPr>
          <w:rFonts w:eastAsia="Times New Roman" w:cstheme="minorHAnsi"/>
          <w:b/>
          <w:lang w:val="fr-CA" w:eastAsia="en-CA"/>
        </w:rPr>
      </w:pPr>
    </w:p>
    <w:p w14:paraId="7BE88E59" w14:textId="77777777" w:rsidR="00227283" w:rsidRDefault="00227283" w:rsidP="00227283">
      <w:pPr>
        <w:shd w:val="clear" w:color="auto" w:fill="E0DBEC"/>
        <w:rPr>
          <w:rFonts w:eastAsia="Times New Roman" w:cstheme="minorHAnsi"/>
          <w:b/>
          <w:sz w:val="24"/>
          <w:szCs w:val="24"/>
          <w:lang w:val="fr-CA" w:eastAsia="en-CA"/>
        </w:rPr>
      </w:pPr>
      <w:r>
        <w:rPr>
          <w:rFonts w:eastAsia="Times New Roman" w:cstheme="minorHAnsi"/>
          <w:b/>
          <w:sz w:val="24"/>
          <w:szCs w:val="24"/>
          <w:lang w:val="fr-CA" w:eastAsia="en-CA"/>
        </w:rPr>
        <w:t>Partie 3</w:t>
      </w:r>
      <w:r w:rsidRPr="004A51EA">
        <w:rPr>
          <w:rFonts w:eastAsia="Times New Roman" w:cstheme="minorHAnsi"/>
          <w:b/>
          <w:sz w:val="24"/>
          <w:szCs w:val="24"/>
          <w:lang w:val="fr-CA" w:eastAsia="en-CA"/>
        </w:rPr>
        <w:t xml:space="preserve"> - Un </w:t>
      </w:r>
      <w:r>
        <w:rPr>
          <w:rFonts w:eastAsia="Times New Roman" w:cstheme="minorHAnsi"/>
          <w:b/>
          <w:sz w:val="24"/>
          <w:szCs w:val="24"/>
          <w:lang w:val="fr-CA" w:eastAsia="en-CA"/>
        </w:rPr>
        <w:t>BUFFET</w:t>
      </w:r>
      <w:r w:rsidRPr="004A51EA">
        <w:rPr>
          <w:rFonts w:eastAsia="Times New Roman" w:cstheme="minorHAnsi"/>
          <w:b/>
          <w:sz w:val="24"/>
          <w:szCs w:val="24"/>
          <w:lang w:val="fr-CA" w:eastAsia="en-CA"/>
        </w:rPr>
        <w:t xml:space="preserve"> de s</w:t>
      </w:r>
      <w:r>
        <w:rPr>
          <w:rFonts w:eastAsia="Times New Roman" w:cstheme="minorHAnsi"/>
          <w:b/>
          <w:sz w:val="24"/>
          <w:szCs w:val="24"/>
          <w:lang w:val="fr-CA" w:eastAsia="en-CA"/>
        </w:rPr>
        <w:t>ix</w:t>
      </w:r>
      <w:r w:rsidRPr="004A51EA">
        <w:rPr>
          <w:rFonts w:eastAsia="Times New Roman" w:cstheme="minorHAnsi"/>
          <w:b/>
          <w:sz w:val="24"/>
          <w:szCs w:val="24"/>
          <w:lang w:val="fr-CA" w:eastAsia="en-CA"/>
        </w:rPr>
        <w:t xml:space="preserve"> expériences d’apprentissage </w:t>
      </w:r>
      <w:r>
        <w:rPr>
          <w:rFonts w:eastAsia="Times New Roman" w:cstheme="minorHAnsi"/>
          <w:b/>
          <w:sz w:val="24"/>
          <w:szCs w:val="24"/>
          <w:lang w:val="fr-CA" w:eastAsia="en-CA"/>
        </w:rPr>
        <w:t>l</w:t>
      </w:r>
      <w:r w:rsidRPr="004A51EA">
        <w:rPr>
          <w:rFonts w:eastAsia="Times New Roman" w:cstheme="minorHAnsi"/>
          <w:b/>
          <w:sz w:val="24"/>
          <w:szCs w:val="24"/>
          <w:lang w:val="fr-CA" w:eastAsia="en-CA"/>
        </w:rPr>
        <w:t xml:space="preserve">iées au concept de « pleine conscience » </w:t>
      </w:r>
      <w:r>
        <w:rPr>
          <w:rFonts w:eastAsia="Times New Roman" w:cstheme="minorHAnsi"/>
          <w:b/>
          <w:sz w:val="24"/>
          <w:szCs w:val="24"/>
          <w:lang w:val="fr-CA" w:eastAsia="en-CA"/>
        </w:rPr>
        <w:t>et ses applications en salle de classe parmi lesquelles vous faites DEUX choix.</w:t>
      </w:r>
    </w:p>
    <w:p w14:paraId="23A9E0C6" w14:textId="4676141D" w:rsidR="00227283" w:rsidRPr="00085B21" w:rsidRDefault="00227283" w:rsidP="00227283">
      <w:pPr>
        <w:shd w:val="clear" w:color="auto" w:fill="E0DBEC"/>
        <w:rPr>
          <w:rFonts w:eastAsia="Times New Roman" w:cstheme="minorHAnsi"/>
          <w:b/>
          <w:color w:val="8576BC"/>
          <w:sz w:val="24"/>
          <w:szCs w:val="24"/>
          <w:lang w:val="fr-CA" w:eastAsia="en-CA"/>
        </w:rPr>
      </w:pPr>
      <w:r w:rsidRPr="00085B21">
        <w:rPr>
          <w:rFonts w:eastAsia="Times New Roman" w:cstheme="minorHAnsi"/>
          <w:b/>
          <w:color w:val="8576BC"/>
          <w:sz w:val="24"/>
          <w:szCs w:val="24"/>
          <w:lang w:val="fr-CA" w:eastAsia="en-CA"/>
        </w:rPr>
        <w:t>(2.5 à 3 heures)</w:t>
      </w:r>
    </w:p>
    <w:p w14:paraId="3AEE7AF2" w14:textId="77777777" w:rsidR="0087354A" w:rsidRPr="004A51EA" w:rsidRDefault="0087354A" w:rsidP="0087354A">
      <w:pPr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00F4863A" w14:textId="667A9B95" w:rsidR="00227283" w:rsidRPr="00017E39" w:rsidRDefault="0087354A" w:rsidP="00227283">
      <w:pPr>
        <w:rPr>
          <w:rFonts w:eastAsia="Times New Roman" w:cstheme="minorHAnsi"/>
          <w:i/>
          <w:lang w:val="fr-CA" w:eastAsia="en-CA"/>
        </w:rPr>
      </w:pPr>
      <w:r>
        <w:rPr>
          <w:rFonts w:eastAsia="Times New Roman" w:cstheme="minorHAnsi"/>
          <w:lang w:val="fr-CA" w:eastAsia="en-CA"/>
        </w:rPr>
        <w:t>3.0</w:t>
      </w:r>
      <w:r>
        <w:rPr>
          <w:rFonts w:eastAsia="Times New Roman" w:cstheme="minorHAnsi"/>
          <w:b/>
          <w:lang w:val="fr-CA" w:eastAsia="en-CA"/>
        </w:rPr>
        <w:tab/>
      </w:r>
      <w:r w:rsidR="00227283" w:rsidRPr="00734ACE">
        <w:rPr>
          <w:rFonts w:eastAsia="Times New Roman" w:cstheme="minorHAnsi"/>
          <w:b/>
          <w:lang w:val="fr-CA" w:eastAsia="en-CA"/>
        </w:rPr>
        <w:t>Menu du buffet</w:t>
      </w:r>
      <w:r w:rsidR="00227283">
        <w:rPr>
          <w:rFonts w:eastAsia="Times New Roman" w:cstheme="minorHAnsi"/>
          <w:lang w:val="fr-CA" w:eastAsia="en-CA"/>
        </w:rPr>
        <w:t xml:space="preserve"> : LECTURE et </w:t>
      </w:r>
      <w:r w:rsidR="00227283" w:rsidRPr="00FA7F53">
        <w:rPr>
          <w:rFonts w:eastAsia="Times New Roman" w:cstheme="minorHAnsi"/>
          <w:lang w:val="fr-CA" w:eastAsia="en-CA"/>
        </w:rPr>
        <w:t>SÉLECTION</w:t>
      </w:r>
      <w:r w:rsidR="00227283" w:rsidRPr="00017E39">
        <w:rPr>
          <w:rFonts w:eastAsia="Times New Roman" w:cstheme="minorHAnsi"/>
          <w:i/>
          <w:lang w:val="fr-CA" w:eastAsia="en-CA"/>
        </w:rPr>
        <w:t xml:space="preserve"> - Lisez les options présentées au menu – six différentes</w:t>
      </w:r>
      <w:r w:rsidR="006902EB">
        <w:rPr>
          <w:rFonts w:eastAsia="Times New Roman" w:cstheme="minorHAnsi"/>
          <w:i/>
          <w:lang w:val="fr-CA" w:eastAsia="en-CA"/>
        </w:rPr>
        <w:t xml:space="preserve"> </w:t>
      </w:r>
      <w:r w:rsidR="006902EB">
        <w:rPr>
          <w:rFonts w:eastAsia="Times New Roman" w:cstheme="minorHAnsi"/>
          <w:i/>
          <w:lang w:val="fr-CA" w:eastAsia="en-CA"/>
        </w:rPr>
        <w:tab/>
      </w:r>
      <w:r w:rsidR="00227283" w:rsidRPr="00017E39">
        <w:rPr>
          <w:rFonts w:eastAsia="Times New Roman" w:cstheme="minorHAnsi"/>
          <w:i/>
          <w:lang w:val="fr-CA" w:eastAsia="en-CA"/>
        </w:rPr>
        <w:t xml:space="preserve">expériences liées au concept de « pleine conscience » et choisissez-en deux. </w:t>
      </w:r>
    </w:p>
    <w:p w14:paraId="3FCE1505" w14:textId="77777777" w:rsidR="00227283" w:rsidRPr="00017E39" w:rsidRDefault="00227283" w:rsidP="00227283">
      <w:pPr>
        <w:rPr>
          <w:rFonts w:eastAsia="Times New Roman" w:cstheme="minorHAnsi"/>
          <w:i/>
          <w:lang w:val="fr-CA" w:eastAsia="en-CA"/>
        </w:rPr>
      </w:pPr>
    </w:p>
    <w:p w14:paraId="60093243" w14:textId="23804EA8" w:rsidR="00227283" w:rsidRDefault="0087354A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>3.1</w:t>
      </w:r>
      <w:r>
        <w:rPr>
          <w:rFonts w:eastAsia="Times New Roman" w:cstheme="minorHAnsi"/>
          <w:lang w:val="fr-CA" w:eastAsia="en-CA"/>
        </w:rPr>
        <w:tab/>
      </w:r>
      <w:r w:rsidR="00682157">
        <w:rPr>
          <w:rFonts w:eastAsia="Times New Roman" w:cstheme="minorHAnsi"/>
          <w:b/>
          <w:lang w:val="fr-CA" w:eastAsia="en-CA"/>
        </w:rPr>
        <w:t>J</w:t>
      </w:r>
      <w:r w:rsidR="00227283">
        <w:rPr>
          <w:rFonts w:eastAsia="Times New Roman" w:cstheme="minorHAnsi"/>
          <w:b/>
          <w:lang w:val="fr-CA" w:eastAsia="en-CA"/>
        </w:rPr>
        <w:t>ournal</w:t>
      </w:r>
      <w:r w:rsidR="00227283" w:rsidRPr="00734ACE">
        <w:rPr>
          <w:rFonts w:eastAsia="Times New Roman" w:cstheme="minorHAnsi"/>
          <w:b/>
          <w:lang w:val="fr-CA" w:eastAsia="en-CA"/>
        </w:rPr>
        <w:t xml:space="preserve"> d’une expérience de « pleine conscience »</w:t>
      </w:r>
      <w:r w:rsidR="00227283">
        <w:rPr>
          <w:rFonts w:eastAsia="Times New Roman" w:cstheme="minorHAnsi"/>
          <w:lang w:val="fr-CA" w:eastAsia="en-CA"/>
        </w:rPr>
        <w:t xml:space="preserve"> : LECTURE, EXPLORATION ET RÉFLEXION / </w:t>
      </w:r>
    </w:p>
    <w:p w14:paraId="5BA31B3D" w14:textId="01E7244F" w:rsidR="00227283" w:rsidRPr="002E6047" w:rsidRDefault="00227283" w:rsidP="00227283">
      <w:pPr>
        <w:rPr>
          <w:rFonts w:eastAsia="Times New Roman" w:cstheme="minorHAnsi"/>
          <w:i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       </w:t>
      </w:r>
      <w:r w:rsidR="0087354A"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>RÉPONSE</w:t>
      </w:r>
      <w:r>
        <w:rPr>
          <w:rFonts w:eastAsia="Times New Roman" w:cstheme="minorHAnsi"/>
          <w:i/>
          <w:lang w:val="fr-CA" w:eastAsia="en-CA"/>
        </w:rPr>
        <w:t xml:space="preserve"> - </w:t>
      </w:r>
      <w:r w:rsidRPr="00855FFC">
        <w:rPr>
          <w:rFonts w:eastAsia="Times New Roman" w:cstheme="minorHAnsi"/>
          <w:i/>
          <w:lang w:val="fr-CA" w:eastAsia="en-CA"/>
        </w:rPr>
        <w:t xml:space="preserve">Lisez un court texte, </w:t>
      </w:r>
      <w:r w:rsidR="00170F01">
        <w:rPr>
          <w:rFonts w:eastAsia="Times New Roman" w:cstheme="minorHAnsi"/>
          <w:i/>
          <w:lang w:val="fr-CA" w:eastAsia="en-CA"/>
        </w:rPr>
        <w:t>explorez l’intégration de</w:t>
      </w:r>
      <w:r w:rsidR="00CF3400">
        <w:rPr>
          <w:rFonts w:eastAsia="Times New Roman" w:cstheme="minorHAnsi"/>
          <w:i/>
          <w:lang w:val="fr-CA" w:eastAsia="en-CA"/>
        </w:rPr>
        <w:t xml:space="preserve"> certaines stratégies</w:t>
      </w:r>
      <w:r w:rsidR="00170F01">
        <w:rPr>
          <w:rFonts w:eastAsia="Times New Roman" w:cstheme="minorHAnsi"/>
          <w:i/>
          <w:lang w:val="fr-CA" w:eastAsia="en-CA"/>
        </w:rPr>
        <w:t xml:space="preserve"> dans votre </w:t>
      </w:r>
      <w:r w:rsidR="00170F01">
        <w:rPr>
          <w:rFonts w:eastAsia="Times New Roman" w:cstheme="minorHAnsi"/>
          <w:i/>
          <w:lang w:val="fr-CA" w:eastAsia="en-CA"/>
        </w:rPr>
        <w:tab/>
        <w:t>quotidien</w:t>
      </w:r>
      <w:r>
        <w:rPr>
          <w:rFonts w:eastAsia="Times New Roman" w:cstheme="minorHAnsi"/>
          <w:i/>
          <w:lang w:val="fr-CA" w:eastAsia="en-CA"/>
        </w:rPr>
        <w:t>,</w:t>
      </w:r>
      <w:r w:rsidR="006902EB">
        <w:rPr>
          <w:rFonts w:eastAsia="Times New Roman" w:cstheme="minorHAnsi"/>
          <w:i/>
          <w:lang w:val="fr-CA" w:eastAsia="en-CA"/>
        </w:rPr>
        <w:t xml:space="preserve"> </w:t>
      </w:r>
      <w:r w:rsidR="00CF3400">
        <w:rPr>
          <w:rFonts w:eastAsia="Times New Roman" w:cstheme="minorHAnsi"/>
          <w:i/>
          <w:lang w:val="fr-CA" w:eastAsia="en-CA"/>
        </w:rPr>
        <w:t xml:space="preserve">documentez votre </w:t>
      </w:r>
      <w:r w:rsidR="00170F01">
        <w:rPr>
          <w:rFonts w:eastAsia="Times New Roman" w:cstheme="minorHAnsi"/>
          <w:i/>
          <w:lang w:val="fr-CA" w:eastAsia="en-CA"/>
        </w:rPr>
        <w:t xml:space="preserve">expérience, </w:t>
      </w:r>
      <w:r>
        <w:rPr>
          <w:rFonts w:eastAsia="Times New Roman" w:cstheme="minorHAnsi"/>
          <w:i/>
          <w:lang w:val="fr-CA" w:eastAsia="en-CA"/>
        </w:rPr>
        <w:t xml:space="preserve">songez aux bienfaits pour </w:t>
      </w:r>
      <w:r w:rsidR="00170F01">
        <w:rPr>
          <w:rFonts w:eastAsia="Times New Roman" w:cstheme="minorHAnsi"/>
          <w:i/>
          <w:lang w:val="fr-CA" w:eastAsia="en-CA"/>
        </w:rPr>
        <w:t>vos</w:t>
      </w:r>
      <w:r>
        <w:rPr>
          <w:rFonts w:eastAsia="Times New Roman" w:cstheme="minorHAnsi"/>
          <w:i/>
          <w:lang w:val="fr-CA" w:eastAsia="en-CA"/>
        </w:rPr>
        <w:t xml:space="preserve"> élèves</w:t>
      </w:r>
      <w:r w:rsidR="00170F01">
        <w:rPr>
          <w:rFonts w:eastAsia="Times New Roman" w:cstheme="minorHAnsi"/>
          <w:i/>
          <w:lang w:val="fr-CA" w:eastAsia="en-CA"/>
        </w:rPr>
        <w:t xml:space="preserve"> et insérer </w:t>
      </w:r>
      <w:r>
        <w:rPr>
          <w:rFonts w:eastAsia="Times New Roman" w:cstheme="minorHAnsi"/>
          <w:i/>
          <w:lang w:val="fr-CA" w:eastAsia="en-CA"/>
        </w:rPr>
        <w:t>vo</w:t>
      </w:r>
      <w:r w:rsidRPr="00855FFC">
        <w:rPr>
          <w:rFonts w:eastAsia="Times New Roman" w:cstheme="minorHAnsi"/>
          <w:i/>
          <w:lang w:val="fr-CA" w:eastAsia="en-CA"/>
        </w:rPr>
        <w:t>s</w:t>
      </w:r>
      <w:r w:rsidR="00170F01">
        <w:rPr>
          <w:rFonts w:eastAsia="Times New Roman" w:cstheme="minorHAnsi"/>
          <w:i/>
          <w:lang w:val="fr-CA" w:eastAsia="en-CA"/>
        </w:rPr>
        <w:t xml:space="preserve"> </w:t>
      </w:r>
      <w:r w:rsidR="00170F01">
        <w:rPr>
          <w:rFonts w:eastAsia="Times New Roman" w:cstheme="minorHAnsi"/>
          <w:i/>
          <w:lang w:val="fr-CA" w:eastAsia="en-CA"/>
        </w:rPr>
        <w:tab/>
        <w:t xml:space="preserve">réponses et vos réflexions </w:t>
      </w:r>
      <w:r w:rsidRPr="00855FFC">
        <w:rPr>
          <w:rFonts w:eastAsia="Times New Roman" w:cstheme="minorHAnsi"/>
          <w:i/>
          <w:lang w:val="fr-CA" w:eastAsia="en-CA"/>
        </w:rPr>
        <w:t>dans l</w:t>
      </w:r>
      <w:r>
        <w:rPr>
          <w:rFonts w:eastAsia="Times New Roman" w:cstheme="minorHAnsi"/>
          <w:i/>
          <w:lang w:val="fr-CA" w:eastAsia="en-CA"/>
        </w:rPr>
        <w:t>es</w:t>
      </w:r>
      <w:r w:rsidRPr="00855FFC">
        <w:rPr>
          <w:rFonts w:eastAsia="Times New Roman" w:cstheme="minorHAnsi"/>
          <w:i/>
          <w:lang w:val="fr-CA" w:eastAsia="en-CA"/>
        </w:rPr>
        <w:t xml:space="preserve"> boîte</w:t>
      </w:r>
      <w:r>
        <w:rPr>
          <w:rFonts w:eastAsia="Times New Roman" w:cstheme="minorHAnsi"/>
          <w:i/>
          <w:lang w:val="fr-CA" w:eastAsia="en-CA"/>
        </w:rPr>
        <w:t>s</w:t>
      </w:r>
      <w:r w:rsidRPr="00855FFC">
        <w:rPr>
          <w:rFonts w:eastAsia="Times New Roman" w:cstheme="minorHAnsi"/>
          <w:i/>
          <w:lang w:val="fr-CA" w:eastAsia="en-CA"/>
        </w:rPr>
        <w:t xml:space="preserve"> réponse</w:t>
      </w:r>
      <w:r w:rsidR="006902EB">
        <w:rPr>
          <w:rFonts w:eastAsia="Times New Roman" w:cstheme="minorHAnsi"/>
          <w:i/>
          <w:lang w:val="fr-CA" w:eastAsia="en-CA"/>
        </w:rPr>
        <w:t>s</w:t>
      </w:r>
      <w:r w:rsidRPr="00855FFC">
        <w:rPr>
          <w:rFonts w:eastAsia="Times New Roman" w:cstheme="minorHAnsi"/>
          <w:i/>
          <w:lang w:val="fr-CA" w:eastAsia="en-CA"/>
        </w:rPr>
        <w:t xml:space="preserve"> fournie</w:t>
      </w:r>
      <w:r>
        <w:rPr>
          <w:rFonts w:eastAsia="Times New Roman" w:cstheme="minorHAnsi"/>
          <w:i/>
          <w:lang w:val="fr-CA" w:eastAsia="en-CA"/>
        </w:rPr>
        <w:t>s</w:t>
      </w:r>
      <w:r>
        <w:rPr>
          <w:rFonts w:eastAsia="Times New Roman" w:cstheme="minorHAnsi"/>
          <w:lang w:val="fr-CA" w:eastAsia="en-CA"/>
        </w:rPr>
        <w:t>.</w:t>
      </w:r>
    </w:p>
    <w:p w14:paraId="1B58D372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51B42E0A" w14:textId="0BE7818D" w:rsidR="00227283" w:rsidRPr="0087354A" w:rsidRDefault="0087354A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>3.2</w:t>
      </w:r>
      <w:r>
        <w:rPr>
          <w:rFonts w:eastAsia="Times New Roman" w:cstheme="minorHAnsi"/>
          <w:lang w:val="fr-CA" w:eastAsia="en-CA"/>
        </w:rPr>
        <w:tab/>
      </w:r>
      <w:r w:rsidR="00682157">
        <w:rPr>
          <w:rFonts w:eastAsia="Times New Roman" w:cstheme="minorHAnsi"/>
          <w:b/>
          <w:lang w:val="fr-CA" w:eastAsia="en-CA"/>
        </w:rPr>
        <w:t>C</w:t>
      </w:r>
      <w:r w:rsidR="00227283" w:rsidRPr="00734ACE">
        <w:rPr>
          <w:rFonts w:eastAsia="Times New Roman" w:cstheme="minorHAnsi"/>
          <w:b/>
          <w:lang w:val="fr-CA" w:eastAsia="en-CA"/>
        </w:rPr>
        <w:t>ontenu d’apprentissage A3.1 ajusté au concept de « pleine conscience »</w:t>
      </w:r>
      <w:r w:rsidR="00227283">
        <w:rPr>
          <w:rFonts w:eastAsia="Times New Roman" w:cstheme="minorHAnsi"/>
          <w:lang w:val="fr-CA" w:eastAsia="en-CA"/>
        </w:rPr>
        <w:t xml:space="preserve"> (voir</w:t>
      </w:r>
      <w:proofErr w:type="gramStart"/>
      <w:r w:rsidR="00227283">
        <w:rPr>
          <w:rFonts w:eastAsia="Times New Roman" w:cstheme="minorHAnsi"/>
          <w:lang w:val="fr-CA" w:eastAsia="en-CA"/>
        </w:rPr>
        <w:t> :programme</w:t>
      </w:r>
      <w:proofErr w:type="gramEnd"/>
      <w:r w:rsidR="00227283">
        <w:rPr>
          <w:rFonts w:eastAsia="Times New Roman" w:cstheme="minorHAnsi"/>
          <w:lang w:val="fr-CA" w:eastAsia="en-CA"/>
        </w:rPr>
        <w:t>-</w:t>
      </w:r>
      <w:r w:rsidR="00682157">
        <w:rPr>
          <w:rFonts w:eastAsia="Times New Roman" w:cstheme="minorHAnsi"/>
          <w:lang w:val="fr-CA" w:eastAsia="en-CA"/>
        </w:rPr>
        <w:tab/>
      </w:r>
      <w:r w:rsidR="00227283">
        <w:rPr>
          <w:rFonts w:eastAsia="Times New Roman" w:cstheme="minorHAnsi"/>
          <w:lang w:val="fr-CA" w:eastAsia="en-CA"/>
        </w:rPr>
        <w:t>cadre</w:t>
      </w:r>
      <w:r>
        <w:rPr>
          <w:rFonts w:eastAsia="Times New Roman" w:cstheme="minorHAnsi"/>
          <w:lang w:val="fr-CA" w:eastAsia="en-CA"/>
        </w:rPr>
        <w:t xml:space="preserve"> </w:t>
      </w:r>
      <w:r w:rsidR="00227283">
        <w:rPr>
          <w:rFonts w:eastAsia="Times New Roman" w:cstheme="minorHAnsi"/>
          <w:lang w:val="fr-CA" w:eastAsia="en-CA"/>
        </w:rPr>
        <w:t xml:space="preserve">d’Éducation artistique révisé 2010): LECTURE, RECHERCHE ET RÉFLEXION / RÉPONSE – </w:t>
      </w:r>
      <w:r w:rsidR="00682157">
        <w:rPr>
          <w:rFonts w:eastAsia="Times New Roman" w:cstheme="minorHAnsi"/>
          <w:lang w:val="fr-CA" w:eastAsia="en-CA"/>
        </w:rPr>
        <w:tab/>
      </w:r>
      <w:r w:rsidR="00227283" w:rsidRPr="00175875">
        <w:rPr>
          <w:rFonts w:eastAsia="Times New Roman" w:cstheme="minorHAnsi"/>
          <w:i/>
          <w:lang w:val="fr-CA" w:eastAsia="en-CA"/>
        </w:rPr>
        <w:t xml:space="preserve">Lisez le texte, faites une recherche et apposez vos réponses et </w:t>
      </w:r>
      <w:r w:rsidR="00227283">
        <w:rPr>
          <w:rFonts w:eastAsia="Times New Roman" w:cstheme="minorHAnsi"/>
          <w:i/>
          <w:lang w:val="fr-CA" w:eastAsia="en-CA"/>
        </w:rPr>
        <w:t>vos réflexions</w:t>
      </w:r>
      <w:r w:rsidR="00227283" w:rsidRPr="00175875">
        <w:rPr>
          <w:rFonts w:eastAsia="Times New Roman" w:cstheme="minorHAnsi"/>
          <w:i/>
          <w:lang w:val="fr-CA" w:eastAsia="en-CA"/>
        </w:rPr>
        <w:t xml:space="preserve"> dans les boîtes </w:t>
      </w:r>
      <w:r w:rsidR="00682157">
        <w:rPr>
          <w:rFonts w:eastAsia="Times New Roman" w:cstheme="minorHAnsi"/>
          <w:i/>
          <w:lang w:val="fr-CA" w:eastAsia="en-CA"/>
        </w:rPr>
        <w:tab/>
      </w:r>
      <w:r w:rsidR="00227283" w:rsidRPr="00175875">
        <w:rPr>
          <w:rFonts w:eastAsia="Times New Roman" w:cstheme="minorHAnsi"/>
          <w:i/>
          <w:lang w:val="fr-CA" w:eastAsia="en-CA"/>
        </w:rPr>
        <w:t>réponses fournies</w:t>
      </w:r>
      <w:r w:rsidR="00227283">
        <w:rPr>
          <w:rFonts w:eastAsia="Times New Roman" w:cstheme="minorHAnsi"/>
          <w:lang w:val="fr-CA" w:eastAsia="en-CA"/>
        </w:rPr>
        <w:t>.</w:t>
      </w:r>
    </w:p>
    <w:p w14:paraId="0857056F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0210E40B" w14:textId="4B3D3CE9" w:rsidR="00227283" w:rsidRPr="0087354A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3.3 </w:t>
      </w:r>
      <w:r w:rsidR="0087354A">
        <w:rPr>
          <w:rFonts w:eastAsia="Times New Roman" w:cstheme="minorHAnsi"/>
          <w:lang w:val="fr-CA" w:eastAsia="en-CA"/>
        </w:rPr>
        <w:tab/>
      </w:r>
      <w:r w:rsidRPr="00734ACE">
        <w:rPr>
          <w:rFonts w:eastAsia="Times New Roman" w:cstheme="minorHAnsi"/>
          <w:b/>
          <w:lang w:val="fr-CA" w:eastAsia="en-CA"/>
        </w:rPr>
        <w:t>Un « </w:t>
      </w:r>
      <w:r>
        <w:rPr>
          <w:rFonts w:eastAsia="Times New Roman" w:cstheme="minorHAnsi"/>
          <w:b/>
          <w:lang w:val="fr-CA" w:eastAsia="en-CA"/>
        </w:rPr>
        <w:t>jardin intérieur</w:t>
      </w:r>
      <w:r w:rsidRPr="00734ACE">
        <w:rPr>
          <w:rFonts w:eastAsia="Times New Roman" w:cstheme="minorHAnsi"/>
          <w:b/>
          <w:lang w:val="fr-CA" w:eastAsia="en-CA"/>
        </w:rPr>
        <w:t> » pour cultiver la « pleine conscience »</w:t>
      </w:r>
      <w:r>
        <w:rPr>
          <w:rFonts w:eastAsia="Times New Roman" w:cstheme="minorHAnsi"/>
          <w:lang w:val="fr-CA" w:eastAsia="en-CA"/>
        </w:rPr>
        <w:t xml:space="preserve"> : LECTURE ET RÉFLEXION / </w:t>
      </w:r>
      <w:r w:rsidR="0087354A"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 xml:space="preserve">RÉPONSE - </w:t>
      </w:r>
      <w:r>
        <w:rPr>
          <w:rFonts w:eastAsia="Times New Roman" w:cstheme="minorHAnsi"/>
          <w:i/>
          <w:lang w:val="fr-CA" w:eastAsia="en-CA"/>
        </w:rPr>
        <w:t>L</w:t>
      </w:r>
      <w:r w:rsidRPr="00C52338">
        <w:rPr>
          <w:rFonts w:eastAsia="Times New Roman" w:cstheme="minorHAnsi"/>
          <w:i/>
          <w:lang w:val="fr-CA" w:eastAsia="en-CA"/>
        </w:rPr>
        <w:t xml:space="preserve">isez </w:t>
      </w:r>
      <w:r>
        <w:rPr>
          <w:rFonts w:eastAsia="Times New Roman" w:cstheme="minorHAnsi"/>
          <w:i/>
          <w:lang w:val="fr-CA" w:eastAsia="en-CA"/>
        </w:rPr>
        <w:t xml:space="preserve">l’explication des œuvres choisies par les artistes </w:t>
      </w:r>
      <w:r w:rsidRPr="00C52338">
        <w:rPr>
          <w:rFonts w:eastAsia="Times New Roman" w:cstheme="minorHAnsi"/>
          <w:i/>
          <w:lang w:val="fr-CA" w:eastAsia="en-CA"/>
        </w:rPr>
        <w:t xml:space="preserve">d’inspiration, </w:t>
      </w:r>
      <w:r>
        <w:rPr>
          <w:rFonts w:eastAsia="Times New Roman" w:cstheme="minorHAnsi"/>
          <w:i/>
          <w:lang w:val="fr-CA" w:eastAsia="en-CA"/>
        </w:rPr>
        <w:t xml:space="preserve">cernez l’apport du </w:t>
      </w:r>
      <w:r w:rsidR="0087354A">
        <w:rPr>
          <w:rFonts w:eastAsia="Times New Roman" w:cstheme="minorHAnsi"/>
          <w:i/>
          <w:lang w:val="fr-CA" w:eastAsia="en-CA"/>
        </w:rPr>
        <w:lastRenderedPageBreak/>
        <w:tab/>
      </w:r>
      <w:r>
        <w:rPr>
          <w:rFonts w:eastAsia="Times New Roman" w:cstheme="minorHAnsi"/>
          <w:i/>
          <w:lang w:val="fr-CA" w:eastAsia="en-CA"/>
        </w:rPr>
        <w:t>bien-être</w:t>
      </w:r>
      <w:r w:rsidR="0087354A">
        <w:rPr>
          <w:rFonts w:eastAsia="Times New Roman" w:cstheme="minorHAnsi"/>
          <w:i/>
          <w:lang w:val="fr-CA" w:eastAsia="en-CA"/>
        </w:rPr>
        <w:t xml:space="preserve"> </w:t>
      </w:r>
      <w:r>
        <w:rPr>
          <w:rFonts w:eastAsia="Times New Roman" w:cstheme="minorHAnsi"/>
          <w:i/>
          <w:lang w:val="fr-CA" w:eastAsia="en-CA"/>
        </w:rPr>
        <w:t xml:space="preserve">dans </w:t>
      </w:r>
      <w:r w:rsidR="00D340C6">
        <w:rPr>
          <w:rFonts w:eastAsia="Times New Roman" w:cstheme="minorHAnsi"/>
          <w:i/>
          <w:lang w:val="fr-CA" w:eastAsia="en-CA"/>
        </w:rPr>
        <w:t>celles-ci</w:t>
      </w:r>
      <w:r w:rsidRPr="00C52338">
        <w:rPr>
          <w:rFonts w:eastAsia="Times New Roman" w:cstheme="minorHAnsi"/>
          <w:i/>
          <w:lang w:val="fr-CA" w:eastAsia="en-CA"/>
        </w:rPr>
        <w:t xml:space="preserve">, </w:t>
      </w:r>
      <w:r w:rsidR="00D340C6">
        <w:rPr>
          <w:rFonts w:eastAsia="Times New Roman" w:cstheme="minorHAnsi"/>
          <w:i/>
          <w:lang w:val="fr-CA" w:eastAsia="en-CA"/>
        </w:rPr>
        <w:t>dressez</w:t>
      </w:r>
      <w:r w:rsidRPr="00C52338">
        <w:rPr>
          <w:rFonts w:eastAsia="Times New Roman" w:cstheme="minorHAnsi"/>
          <w:i/>
          <w:lang w:val="fr-CA" w:eastAsia="en-CA"/>
        </w:rPr>
        <w:t xml:space="preserve"> une liste d</w:t>
      </w:r>
      <w:r>
        <w:rPr>
          <w:rFonts w:eastAsia="Times New Roman" w:cstheme="minorHAnsi"/>
          <w:i/>
          <w:lang w:val="fr-CA" w:eastAsia="en-CA"/>
        </w:rPr>
        <w:t>’œuvres</w:t>
      </w:r>
      <w:r w:rsidRPr="00C52338">
        <w:rPr>
          <w:rFonts w:eastAsia="Times New Roman" w:cstheme="minorHAnsi"/>
          <w:i/>
          <w:lang w:val="fr-CA" w:eastAsia="en-CA"/>
        </w:rPr>
        <w:t xml:space="preserve"> </w:t>
      </w:r>
      <w:r>
        <w:rPr>
          <w:rFonts w:eastAsia="Times New Roman" w:cstheme="minorHAnsi"/>
          <w:i/>
          <w:lang w:val="fr-CA" w:eastAsia="en-CA"/>
        </w:rPr>
        <w:t>pour</w:t>
      </w:r>
      <w:r w:rsidRPr="00C52338">
        <w:rPr>
          <w:rFonts w:eastAsia="Times New Roman" w:cstheme="minorHAnsi"/>
          <w:i/>
          <w:lang w:val="fr-CA" w:eastAsia="en-CA"/>
        </w:rPr>
        <w:t xml:space="preserve"> votre propre « JARDIN INTÉRIEUR »</w:t>
      </w:r>
      <w:r>
        <w:rPr>
          <w:rFonts w:eastAsia="Times New Roman" w:cstheme="minorHAnsi"/>
          <w:i/>
          <w:lang w:val="fr-CA" w:eastAsia="en-CA"/>
        </w:rPr>
        <w:t xml:space="preserve">, </w:t>
      </w:r>
      <w:r w:rsidR="0087354A">
        <w:rPr>
          <w:rFonts w:eastAsia="Times New Roman" w:cstheme="minorHAnsi"/>
          <w:i/>
          <w:lang w:val="fr-CA" w:eastAsia="en-CA"/>
        </w:rPr>
        <w:tab/>
      </w:r>
      <w:r>
        <w:rPr>
          <w:rFonts w:eastAsia="Times New Roman" w:cstheme="minorHAnsi"/>
          <w:i/>
          <w:lang w:val="fr-CA" w:eastAsia="en-CA"/>
        </w:rPr>
        <w:t>faites le</w:t>
      </w:r>
      <w:r w:rsidR="00D340C6">
        <w:rPr>
          <w:rFonts w:eastAsia="Times New Roman" w:cstheme="minorHAnsi"/>
          <w:i/>
          <w:lang w:val="fr-CA" w:eastAsia="en-CA"/>
        </w:rPr>
        <w:t xml:space="preserve"> </w:t>
      </w:r>
      <w:r>
        <w:rPr>
          <w:rFonts w:eastAsia="Times New Roman" w:cstheme="minorHAnsi"/>
          <w:i/>
          <w:lang w:val="fr-CA" w:eastAsia="en-CA"/>
        </w:rPr>
        <w:t xml:space="preserve">transfert aux élèves de votre classe </w:t>
      </w:r>
      <w:r w:rsidRPr="00C52338">
        <w:rPr>
          <w:rFonts w:eastAsia="Times New Roman" w:cstheme="minorHAnsi"/>
          <w:i/>
          <w:lang w:val="fr-CA" w:eastAsia="en-CA"/>
        </w:rPr>
        <w:t>et insére</w:t>
      </w:r>
      <w:r>
        <w:rPr>
          <w:rFonts w:eastAsia="Times New Roman" w:cstheme="minorHAnsi"/>
          <w:i/>
          <w:lang w:val="fr-CA" w:eastAsia="en-CA"/>
        </w:rPr>
        <w:t>z</w:t>
      </w:r>
      <w:r w:rsidRPr="00C52338">
        <w:rPr>
          <w:rFonts w:eastAsia="Times New Roman" w:cstheme="minorHAnsi"/>
          <w:i/>
          <w:lang w:val="fr-CA" w:eastAsia="en-CA"/>
        </w:rPr>
        <w:t xml:space="preserve"> vos</w:t>
      </w:r>
      <w:r>
        <w:rPr>
          <w:rFonts w:eastAsia="Times New Roman" w:cstheme="minorHAnsi"/>
          <w:i/>
          <w:lang w:val="fr-CA" w:eastAsia="en-CA"/>
        </w:rPr>
        <w:t xml:space="preserve"> </w:t>
      </w:r>
      <w:r w:rsidRPr="00C52338">
        <w:rPr>
          <w:rFonts w:eastAsia="Times New Roman" w:cstheme="minorHAnsi"/>
          <w:i/>
          <w:lang w:val="fr-CA" w:eastAsia="en-CA"/>
        </w:rPr>
        <w:t>r</w:t>
      </w:r>
      <w:r>
        <w:rPr>
          <w:rFonts w:eastAsia="Times New Roman" w:cstheme="minorHAnsi"/>
          <w:i/>
          <w:lang w:val="fr-CA" w:eastAsia="en-CA"/>
        </w:rPr>
        <w:t>éflexions</w:t>
      </w:r>
      <w:r w:rsidRPr="00C52338">
        <w:rPr>
          <w:rFonts w:eastAsia="Times New Roman" w:cstheme="minorHAnsi"/>
          <w:i/>
          <w:lang w:val="fr-CA" w:eastAsia="en-CA"/>
        </w:rPr>
        <w:t xml:space="preserve"> dans les boîtes réponse</w:t>
      </w:r>
      <w:r w:rsidR="006902EB">
        <w:rPr>
          <w:rFonts w:eastAsia="Times New Roman" w:cstheme="minorHAnsi"/>
          <w:i/>
          <w:lang w:val="fr-CA" w:eastAsia="en-CA"/>
        </w:rPr>
        <w:t>s</w:t>
      </w:r>
      <w:r w:rsidRPr="00C52338">
        <w:rPr>
          <w:rFonts w:eastAsia="Times New Roman" w:cstheme="minorHAnsi"/>
          <w:i/>
          <w:lang w:val="fr-CA" w:eastAsia="en-CA"/>
        </w:rPr>
        <w:t xml:space="preserve"> </w:t>
      </w:r>
      <w:r w:rsidR="0087354A">
        <w:rPr>
          <w:rFonts w:eastAsia="Times New Roman" w:cstheme="minorHAnsi"/>
          <w:i/>
          <w:lang w:val="fr-CA" w:eastAsia="en-CA"/>
        </w:rPr>
        <w:tab/>
      </w:r>
      <w:r w:rsidRPr="00C52338">
        <w:rPr>
          <w:rFonts w:eastAsia="Times New Roman" w:cstheme="minorHAnsi"/>
          <w:i/>
          <w:lang w:val="fr-CA" w:eastAsia="en-CA"/>
        </w:rPr>
        <w:t>fournies</w:t>
      </w:r>
      <w:r>
        <w:rPr>
          <w:rFonts w:eastAsia="Times New Roman" w:cstheme="minorHAnsi"/>
          <w:lang w:val="fr-CA" w:eastAsia="en-CA"/>
        </w:rPr>
        <w:t xml:space="preserve">. </w:t>
      </w:r>
    </w:p>
    <w:p w14:paraId="5D091E8F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41E6465E" w14:textId="30C59173" w:rsidR="00227283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3.4 </w:t>
      </w:r>
      <w:r w:rsidR="0087354A">
        <w:rPr>
          <w:rFonts w:eastAsia="Times New Roman" w:cstheme="minorHAnsi"/>
          <w:lang w:val="fr-CA" w:eastAsia="en-CA"/>
        </w:rPr>
        <w:tab/>
      </w:r>
      <w:r w:rsidR="00682157">
        <w:rPr>
          <w:rFonts w:eastAsia="Times New Roman" w:cstheme="minorHAnsi"/>
          <w:b/>
          <w:lang w:val="fr-CA" w:eastAsia="en-CA"/>
        </w:rPr>
        <w:t>P</w:t>
      </w:r>
      <w:r w:rsidRPr="00734ACE">
        <w:rPr>
          <w:rFonts w:eastAsia="Times New Roman" w:cstheme="minorHAnsi"/>
          <w:b/>
          <w:lang w:val="fr-CA" w:eastAsia="en-CA"/>
        </w:rPr>
        <w:t>rocessus d’analyse critique et le concept de « pleine conscience »</w:t>
      </w:r>
      <w:r>
        <w:rPr>
          <w:rFonts w:eastAsia="Times New Roman" w:cstheme="minorHAnsi"/>
          <w:lang w:val="fr-CA" w:eastAsia="en-CA"/>
        </w:rPr>
        <w:t xml:space="preserve"> : LECTURE ET </w:t>
      </w:r>
    </w:p>
    <w:p w14:paraId="2127AF7D" w14:textId="70410E06" w:rsidR="00227283" w:rsidRPr="00911B11" w:rsidRDefault="00227283" w:rsidP="00227283">
      <w:pPr>
        <w:rPr>
          <w:rFonts w:eastAsia="Times New Roman" w:cstheme="minorHAnsi"/>
          <w:i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       </w:t>
      </w:r>
      <w:r w:rsidR="0087354A"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 xml:space="preserve">RÉFLEXION / RÉPONSE </w:t>
      </w:r>
      <w:r w:rsidRPr="00911B11">
        <w:rPr>
          <w:rFonts w:eastAsia="Times New Roman" w:cstheme="minorHAnsi"/>
          <w:i/>
          <w:lang w:val="fr-CA" w:eastAsia="en-CA"/>
        </w:rPr>
        <w:t>– Lisez l’ensemble des textes, réfléchissez à l’intégration des</w:t>
      </w:r>
      <w:r w:rsidR="006902EB">
        <w:rPr>
          <w:rFonts w:eastAsia="Times New Roman" w:cstheme="minorHAnsi"/>
          <w:i/>
          <w:lang w:val="fr-CA" w:eastAsia="en-CA"/>
        </w:rPr>
        <w:t xml:space="preserve"> </w:t>
      </w:r>
      <w:r w:rsidRPr="00911B11">
        <w:rPr>
          <w:rFonts w:eastAsia="Times New Roman" w:cstheme="minorHAnsi"/>
          <w:i/>
          <w:lang w:val="fr-CA" w:eastAsia="en-CA"/>
        </w:rPr>
        <w:t xml:space="preserve">stratégies de </w:t>
      </w:r>
      <w:r w:rsidR="006902EB">
        <w:rPr>
          <w:rFonts w:eastAsia="Times New Roman" w:cstheme="minorHAnsi"/>
          <w:i/>
          <w:lang w:val="fr-CA" w:eastAsia="en-CA"/>
        </w:rPr>
        <w:tab/>
      </w:r>
      <w:r w:rsidRPr="00911B11">
        <w:rPr>
          <w:rFonts w:eastAsia="Times New Roman" w:cstheme="minorHAnsi"/>
          <w:i/>
          <w:lang w:val="fr-CA" w:eastAsia="en-CA"/>
        </w:rPr>
        <w:t>« pleine conscience » aux étapes du processus d’analyse critique</w:t>
      </w:r>
      <w:r w:rsidR="00682157">
        <w:rPr>
          <w:rFonts w:eastAsia="Times New Roman" w:cstheme="minorHAnsi"/>
          <w:i/>
          <w:lang w:val="fr-CA" w:eastAsia="en-CA"/>
        </w:rPr>
        <w:t xml:space="preserve"> dans votre approche </w:t>
      </w:r>
      <w:r w:rsidR="00682157">
        <w:rPr>
          <w:rFonts w:eastAsia="Times New Roman" w:cstheme="minorHAnsi"/>
          <w:i/>
          <w:lang w:val="fr-CA" w:eastAsia="en-CA"/>
        </w:rPr>
        <w:tab/>
        <w:t>pédagogique</w:t>
      </w:r>
      <w:r w:rsidRPr="00911B11">
        <w:rPr>
          <w:rFonts w:eastAsia="Times New Roman" w:cstheme="minorHAnsi"/>
          <w:i/>
          <w:lang w:val="fr-CA" w:eastAsia="en-CA"/>
        </w:rPr>
        <w:t xml:space="preserve">, </w:t>
      </w:r>
      <w:r>
        <w:rPr>
          <w:rFonts w:eastAsia="Times New Roman" w:cstheme="minorHAnsi"/>
          <w:i/>
          <w:lang w:val="fr-CA" w:eastAsia="en-CA"/>
        </w:rPr>
        <w:t>partagez votre</w:t>
      </w:r>
      <w:r w:rsidR="006902EB">
        <w:rPr>
          <w:rFonts w:eastAsia="Times New Roman" w:cstheme="minorHAnsi"/>
          <w:i/>
          <w:lang w:val="fr-CA" w:eastAsia="en-CA"/>
        </w:rPr>
        <w:t xml:space="preserve"> </w:t>
      </w:r>
      <w:r>
        <w:rPr>
          <w:rFonts w:eastAsia="Times New Roman" w:cstheme="minorHAnsi"/>
          <w:i/>
          <w:lang w:val="fr-CA" w:eastAsia="en-CA"/>
        </w:rPr>
        <w:t xml:space="preserve">perspective, </w:t>
      </w:r>
      <w:r w:rsidRPr="00911B11">
        <w:rPr>
          <w:rFonts w:eastAsia="Times New Roman" w:cstheme="minorHAnsi"/>
          <w:i/>
          <w:lang w:val="fr-CA" w:eastAsia="en-CA"/>
        </w:rPr>
        <w:t>documentez dans les boîtes réponse</w:t>
      </w:r>
      <w:r w:rsidR="006902EB">
        <w:rPr>
          <w:rFonts w:eastAsia="Times New Roman" w:cstheme="minorHAnsi"/>
          <w:i/>
          <w:lang w:val="fr-CA" w:eastAsia="en-CA"/>
        </w:rPr>
        <w:t>s</w:t>
      </w:r>
      <w:r w:rsidRPr="00911B11">
        <w:rPr>
          <w:rFonts w:eastAsia="Times New Roman" w:cstheme="minorHAnsi"/>
          <w:i/>
          <w:lang w:val="fr-CA" w:eastAsia="en-CA"/>
        </w:rPr>
        <w:t xml:space="preserve"> fournies.</w:t>
      </w:r>
    </w:p>
    <w:p w14:paraId="0A8415F8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391DA4EA" w14:textId="694728E6" w:rsidR="00227283" w:rsidRPr="007E15B7" w:rsidRDefault="00227283" w:rsidP="007E15B7">
      <w:pPr>
        <w:rPr>
          <w:rFonts w:eastAsia="Times New Roman" w:cstheme="minorHAnsi"/>
          <w:i/>
          <w:iCs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3.5 </w:t>
      </w:r>
      <w:r w:rsidR="0087354A">
        <w:rPr>
          <w:rFonts w:eastAsia="Times New Roman" w:cstheme="minorHAnsi"/>
          <w:lang w:val="fr-CA" w:eastAsia="en-CA"/>
        </w:rPr>
        <w:tab/>
      </w:r>
      <w:r w:rsidR="00682157">
        <w:rPr>
          <w:rFonts w:eastAsia="Times New Roman" w:cstheme="minorHAnsi"/>
          <w:b/>
          <w:lang w:val="fr-CA" w:eastAsia="en-CA"/>
        </w:rPr>
        <w:t>S</w:t>
      </w:r>
      <w:r w:rsidRPr="007B570B">
        <w:rPr>
          <w:rFonts w:eastAsia="Times New Roman" w:cstheme="minorHAnsi"/>
          <w:b/>
          <w:lang w:val="fr-CA" w:eastAsia="en-CA"/>
        </w:rPr>
        <w:t>ondage de l’état de bien-être des élèves</w:t>
      </w:r>
      <w:r>
        <w:rPr>
          <w:rFonts w:eastAsia="Times New Roman" w:cstheme="minorHAnsi"/>
          <w:lang w:val="fr-CA" w:eastAsia="en-CA"/>
        </w:rPr>
        <w:t xml:space="preserve"> : MISE EN APPLICATION ET RÉFLEXION/RÉPONSE </w:t>
      </w:r>
      <w:r w:rsidRPr="005C0806">
        <w:rPr>
          <w:rFonts w:eastAsia="Times New Roman" w:cstheme="minorHAnsi"/>
          <w:i/>
          <w:lang w:val="fr-CA" w:eastAsia="en-CA"/>
        </w:rPr>
        <w:t xml:space="preserve">– </w:t>
      </w:r>
      <w:r w:rsidR="0087354A">
        <w:rPr>
          <w:rFonts w:eastAsia="Times New Roman" w:cstheme="minorHAnsi"/>
          <w:i/>
          <w:lang w:val="fr-CA" w:eastAsia="en-CA"/>
        </w:rPr>
        <w:tab/>
      </w:r>
      <w:r w:rsidRPr="005C0806">
        <w:rPr>
          <w:rFonts w:eastAsia="Times New Roman" w:cstheme="minorHAnsi"/>
          <w:i/>
          <w:lang w:val="fr-CA" w:eastAsia="en-CA"/>
        </w:rPr>
        <w:t>Lisez le</w:t>
      </w:r>
      <w:r>
        <w:rPr>
          <w:rFonts w:eastAsia="Times New Roman" w:cstheme="minorHAnsi"/>
          <w:i/>
          <w:lang w:val="fr-CA" w:eastAsia="en-CA"/>
        </w:rPr>
        <w:t xml:space="preserve"> </w:t>
      </w:r>
      <w:r w:rsidRPr="005C0806">
        <w:rPr>
          <w:rFonts w:eastAsia="Times New Roman" w:cstheme="minorHAnsi"/>
          <w:i/>
          <w:lang w:val="fr-CA" w:eastAsia="en-CA"/>
        </w:rPr>
        <w:t xml:space="preserve">texte, </w:t>
      </w:r>
      <w:r w:rsidR="007E15B7">
        <w:rPr>
          <w:rFonts w:eastAsia="Times New Roman" w:cstheme="minorHAnsi"/>
          <w:i/>
          <w:lang w:val="fr-CA" w:eastAsia="en-CA"/>
        </w:rPr>
        <w:t>préparez</w:t>
      </w:r>
      <w:r w:rsidRPr="005C0806">
        <w:rPr>
          <w:rFonts w:eastAsia="Times New Roman" w:cstheme="minorHAnsi"/>
          <w:i/>
          <w:lang w:val="fr-CA" w:eastAsia="en-CA"/>
        </w:rPr>
        <w:t xml:space="preserve"> un sondage à l’aide d’une sélection de questions, administrez le sondage </w:t>
      </w:r>
      <w:r w:rsidR="007E15B7">
        <w:rPr>
          <w:rFonts w:eastAsia="Times New Roman" w:cstheme="minorHAnsi"/>
          <w:i/>
          <w:lang w:val="fr-CA" w:eastAsia="en-CA"/>
        </w:rPr>
        <w:tab/>
      </w:r>
      <w:r w:rsidRPr="005C0806">
        <w:rPr>
          <w:rFonts w:eastAsia="Times New Roman" w:cstheme="minorHAnsi"/>
          <w:i/>
          <w:lang w:val="fr-CA" w:eastAsia="en-CA"/>
        </w:rPr>
        <w:t xml:space="preserve">à un groupe d’élèves, examinez les résultats, réfléchissez </w:t>
      </w:r>
      <w:r w:rsidR="007E15B7">
        <w:rPr>
          <w:rFonts w:eastAsia="Times New Roman" w:cstheme="minorHAnsi"/>
          <w:i/>
          <w:iCs/>
          <w:lang w:val="fr-CA" w:eastAsia="en-CA"/>
        </w:rPr>
        <w:t xml:space="preserve">aux stratégies pédagogiques qui </w:t>
      </w:r>
      <w:r w:rsidR="007E15B7">
        <w:rPr>
          <w:rFonts w:eastAsia="Times New Roman" w:cstheme="minorHAnsi"/>
          <w:i/>
          <w:iCs/>
          <w:lang w:val="fr-CA" w:eastAsia="en-CA"/>
        </w:rPr>
        <w:tab/>
        <w:t>peuvent favoriser le bien-être de vos élèves</w:t>
      </w:r>
      <w:r w:rsidR="006902EB">
        <w:rPr>
          <w:rFonts w:eastAsia="Times New Roman" w:cstheme="minorHAnsi"/>
          <w:i/>
          <w:iCs/>
          <w:lang w:val="fr-CA" w:eastAsia="en-CA"/>
        </w:rPr>
        <w:t> »</w:t>
      </w:r>
      <w:r w:rsidR="007E15B7">
        <w:rPr>
          <w:rFonts w:eastAsia="Times New Roman" w:cstheme="minorHAnsi"/>
          <w:i/>
          <w:iCs/>
          <w:lang w:val="fr-CA" w:eastAsia="en-CA"/>
        </w:rPr>
        <w:t xml:space="preserve"> et</w:t>
      </w:r>
      <w:r w:rsidR="006902EB">
        <w:rPr>
          <w:rFonts w:eastAsia="Times New Roman" w:cstheme="minorHAnsi"/>
          <w:i/>
          <w:iCs/>
          <w:lang w:val="fr-CA" w:eastAsia="en-CA"/>
        </w:rPr>
        <w:t xml:space="preserve"> </w:t>
      </w:r>
      <w:r w:rsidRPr="005C0806">
        <w:rPr>
          <w:rFonts w:eastAsia="Times New Roman" w:cstheme="minorHAnsi"/>
          <w:i/>
          <w:lang w:val="fr-CA" w:eastAsia="en-CA"/>
        </w:rPr>
        <w:t>documente</w:t>
      </w:r>
      <w:r>
        <w:rPr>
          <w:rFonts w:eastAsia="Times New Roman" w:cstheme="minorHAnsi"/>
          <w:i/>
          <w:lang w:val="fr-CA" w:eastAsia="en-CA"/>
        </w:rPr>
        <w:t>z</w:t>
      </w:r>
      <w:r w:rsidR="007E15B7">
        <w:rPr>
          <w:rFonts w:eastAsia="Times New Roman" w:cstheme="minorHAnsi"/>
          <w:i/>
          <w:lang w:val="fr-CA" w:eastAsia="en-CA"/>
        </w:rPr>
        <w:t xml:space="preserve"> vos réflexions</w:t>
      </w:r>
      <w:r w:rsidRPr="005C0806">
        <w:rPr>
          <w:rFonts w:eastAsia="Times New Roman" w:cstheme="minorHAnsi"/>
          <w:i/>
          <w:lang w:val="fr-CA" w:eastAsia="en-CA"/>
        </w:rPr>
        <w:t xml:space="preserve"> dans la boîte</w:t>
      </w:r>
      <w:r>
        <w:rPr>
          <w:rFonts w:eastAsia="Times New Roman" w:cstheme="minorHAnsi"/>
          <w:i/>
          <w:lang w:val="fr-CA" w:eastAsia="en-CA"/>
        </w:rPr>
        <w:t xml:space="preserve"> </w:t>
      </w:r>
      <w:r w:rsidRPr="005C0806">
        <w:rPr>
          <w:rFonts w:eastAsia="Times New Roman" w:cstheme="minorHAnsi"/>
          <w:i/>
          <w:lang w:val="fr-CA" w:eastAsia="en-CA"/>
        </w:rPr>
        <w:t xml:space="preserve">réponse </w:t>
      </w:r>
      <w:r w:rsidR="007E15B7">
        <w:rPr>
          <w:rFonts w:eastAsia="Times New Roman" w:cstheme="minorHAnsi"/>
          <w:i/>
          <w:lang w:val="fr-CA" w:eastAsia="en-CA"/>
        </w:rPr>
        <w:tab/>
      </w:r>
      <w:r w:rsidRPr="005C0806">
        <w:rPr>
          <w:rFonts w:eastAsia="Times New Roman" w:cstheme="minorHAnsi"/>
          <w:i/>
          <w:lang w:val="fr-CA" w:eastAsia="en-CA"/>
        </w:rPr>
        <w:t>fournie</w:t>
      </w:r>
      <w:r>
        <w:rPr>
          <w:rFonts w:eastAsia="Times New Roman" w:cstheme="minorHAnsi"/>
          <w:i/>
          <w:lang w:val="fr-CA" w:eastAsia="en-CA"/>
        </w:rPr>
        <w:t>.</w:t>
      </w:r>
    </w:p>
    <w:p w14:paraId="414C7315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45CD17ED" w14:textId="327317D5" w:rsidR="00227283" w:rsidRPr="00035988" w:rsidRDefault="00227283" w:rsidP="00227283">
      <w:pPr>
        <w:rPr>
          <w:rFonts w:eastAsia="Times New Roman" w:cstheme="minorHAnsi"/>
          <w:i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3.6 </w:t>
      </w:r>
      <w:r w:rsidR="0087354A">
        <w:rPr>
          <w:rFonts w:eastAsia="Times New Roman" w:cstheme="minorHAnsi"/>
          <w:lang w:val="fr-CA" w:eastAsia="en-CA"/>
        </w:rPr>
        <w:tab/>
      </w:r>
      <w:r w:rsidRPr="007B570B">
        <w:rPr>
          <w:rFonts w:eastAsia="Times New Roman" w:cstheme="minorHAnsi"/>
          <w:b/>
          <w:lang w:val="fr-CA" w:eastAsia="en-CA"/>
        </w:rPr>
        <w:t>Monde du travail et le concept de « pleine conscience</w:t>
      </w:r>
      <w:r>
        <w:rPr>
          <w:rFonts w:eastAsia="Times New Roman" w:cstheme="minorHAnsi"/>
          <w:lang w:val="fr-CA" w:eastAsia="en-CA"/>
        </w:rPr>
        <w:t xml:space="preserve"> » : LECTURE ET RÉFLEXION / RÉPONSE – </w:t>
      </w:r>
      <w:r w:rsidR="0087354A">
        <w:rPr>
          <w:rFonts w:eastAsia="Times New Roman" w:cstheme="minorHAnsi"/>
          <w:lang w:val="fr-CA" w:eastAsia="en-CA"/>
        </w:rPr>
        <w:tab/>
      </w:r>
      <w:r w:rsidRPr="00035988">
        <w:rPr>
          <w:rFonts w:eastAsia="Times New Roman" w:cstheme="minorHAnsi"/>
          <w:i/>
          <w:lang w:val="fr-CA" w:eastAsia="en-CA"/>
        </w:rPr>
        <w:t xml:space="preserve">Lisez les témoignages de trois personnes tirées de différents milieux de travail, faites des liens et </w:t>
      </w:r>
      <w:r w:rsidR="0087354A">
        <w:rPr>
          <w:rFonts w:eastAsia="Times New Roman" w:cstheme="minorHAnsi"/>
          <w:i/>
          <w:lang w:val="fr-CA" w:eastAsia="en-CA"/>
        </w:rPr>
        <w:tab/>
      </w:r>
      <w:r w:rsidRPr="00035988">
        <w:rPr>
          <w:rFonts w:eastAsia="Times New Roman" w:cstheme="minorHAnsi"/>
          <w:i/>
          <w:lang w:val="fr-CA" w:eastAsia="en-CA"/>
        </w:rPr>
        <w:t xml:space="preserve">des réflexions sur le transfert de la « pleine conscience » au-delà de la salle de classe, répondez </w:t>
      </w:r>
      <w:r w:rsidR="0087354A">
        <w:rPr>
          <w:rFonts w:eastAsia="Times New Roman" w:cstheme="minorHAnsi"/>
          <w:i/>
          <w:lang w:val="fr-CA" w:eastAsia="en-CA"/>
        </w:rPr>
        <w:tab/>
      </w:r>
      <w:r w:rsidRPr="00035988">
        <w:rPr>
          <w:rFonts w:eastAsia="Times New Roman" w:cstheme="minorHAnsi"/>
          <w:i/>
          <w:lang w:val="fr-CA" w:eastAsia="en-CA"/>
        </w:rPr>
        <w:t>dans les</w:t>
      </w:r>
      <w:r>
        <w:rPr>
          <w:rFonts w:eastAsia="Times New Roman" w:cstheme="minorHAnsi"/>
          <w:i/>
          <w:lang w:val="fr-CA" w:eastAsia="en-CA"/>
        </w:rPr>
        <w:t xml:space="preserve"> </w:t>
      </w:r>
      <w:r w:rsidRPr="00035988">
        <w:rPr>
          <w:rFonts w:eastAsia="Times New Roman" w:cstheme="minorHAnsi"/>
          <w:i/>
          <w:lang w:val="fr-CA" w:eastAsia="en-CA"/>
        </w:rPr>
        <w:t>boîtes réponses fournies.</w:t>
      </w:r>
    </w:p>
    <w:p w14:paraId="681BB796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0A5EE331" w14:textId="77777777" w:rsidR="00227283" w:rsidRPr="0061620F" w:rsidRDefault="00227283" w:rsidP="00227283">
      <w:pPr>
        <w:rPr>
          <w:rFonts w:eastAsia="Times New Roman" w:cstheme="minorHAnsi"/>
          <w:b/>
          <w:i/>
          <w:lang w:val="fr-CA" w:eastAsia="en-CA"/>
        </w:rPr>
      </w:pPr>
      <w:r w:rsidRPr="0061620F">
        <w:rPr>
          <w:rFonts w:eastAsia="Times New Roman" w:cstheme="minorHAnsi"/>
          <w:b/>
          <w:i/>
          <w:lang w:val="fr-CA" w:eastAsia="en-CA"/>
        </w:rPr>
        <w:t>Rétroaction du mentor*</w:t>
      </w:r>
    </w:p>
    <w:p w14:paraId="753E7F47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79A5B4A2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650FB624" w14:textId="77777777" w:rsidR="00227283" w:rsidRDefault="00227283" w:rsidP="00227283">
      <w:pPr>
        <w:shd w:val="clear" w:color="auto" w:fill="E0DBEC"/>
        <w:jc w:val="right"/>
        <w:rPr>
          <w:rFonts w:eastAsia="Times New Roman" w:cstheme="minorHAnsi"/>
          <w:b/>
          <w:lang w:val="fr-CA" w:eastAsia="en-CA"/>
        </w:rPr>
      </w:pPr>
      <w:r w:rsidRPr="00E401AE">
        <w:rPr>
          <w:rFonts w:eastAsia="Times New Roman" w:cstheme="minorHAnsi"/>
          <w:b/>
          <w:lang w:val="fr-CA" w:eastAsia="en-CA"/>
        </w:rPr>
        <w:t xml:space="preserve">DOCUMENT </w:t>
      </w:r>
      <w:r>
        <w:rPr>
          <w:rFonts w:eastAsia="Times New Roman" w:cstheme="minorHAnsi"/>
          <w:b/>
          <w:lang w:val="fr-CA" w:eastAsia="en-CA"/>
        </w:rPr>
        <w:t>4</w:t>
      </w:r>
    </w:p>
    <w:p w14:paraId="26CB76B2" w14:textId="77777777" w:rsidR="00227283" w:rsidRPr="001C68DB" w:rsidRDefault="00227283" w:rsidP="00227283">
      <w:pPr>
        <w:shd w:val="clear" w:color="auto" w:fill="E0DBEC"/>
        <w:jc w:val="right"/>
        <w:rPr>
          <w:rFonts w:eastAsia="Times New Roman" w:cstheme="minorHAnsi"/>
          <w:b/>
          <w:sz w:val="24"/>
          <w:szCs w:val="24"/>
          <w:lang w:val="fr-CA" w:eastAsia="en-CA"/>
        </w:rPr>
      </w:pPr>
    </w:p>
    <w:p w14:paraId="6695488E" w14:textId="4F8F9B6E" w:rsidR="00227283" w:rsidRPr="001C68DB" w:rsidRDefault="00227283" w:rsidP="00227283">
      <w:pPr>
        <w:shd w:val="clear" w:color="auto" w:fill="E0DBEC"/>
        <w:rPr>
          <w:rFonts w:eastAsia="Times New Roman" w:cstheme="minorHAnsi"/>
          <w:b/>
          <w:sz w:val="24"/>
          <w:szCs w:val="24"/>
          <w:lang w:val="fr-CA" w:eastAsia="en-CA"/>
        </w:rPr>
      </w:pPr>
      <w:r w:rsidRPr="001C68DB">
        <w:rPr>
          <w:rFonts w:eastAsia="Times New Roman" w:cstheme="minorHAnsi"/>
          <w:b/>
          <w:sz w:val="24"/>
          <w:szCs w:val="24"/>
          <w:lang w:val="fr-CA" w:eastAsia="en-CA"/>
        </w:rPr>
        <w:t>Travail de synthèse (2.5 à 3 heures)</w:t>
      </w:r>
    </w:p>
    <w:p w14:paraId="080D4AC7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00FA69F2" w14:textId="5EDE3983" w:rsidR="00227283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Le </w:t>
      </w:r>
      <w:r w:rsidRPr="0065086F">
        <w:rPr>
          <w:rFonts w:eastAsia="Times New Roman" w:cstheme="minorHAnsi"/>
          <w:b/>
          <w:lang w:val="fr-CA" w:eastAsia="en-CA"/>
        </w:rPr>
        <w:t>travail de synthèse</w:t>
      </w:r>
      <w:r>
        <w:rPr>
          <w:rFonts w:eastAsia="Times New Roman" w:cstheme="minorHAnsi"/>
          <w:lang w:val="fr-CA" w:eastAsia="en-CA"/>
        </w:rPr>
        <w:t xml:space="preserve"> de cette formation est un travail de réflexion, d’intégration et de transfert des </w:t>
      </w:r>
      <w:r w:rsidR="001C68DB">
        <w:rPr>
          <w:rFonts w:eastAsia="Times New Roman" w:cstheme="minorHAnsi"/>
          <w:lang w:val="fr-CA" w:eastAsia="en-CA"/>
        </w:rPr>
        <w:t xml:space="preserve">expériences et </w:t>
      </w:r>
      <w:r w:rsidR="006902EB">
        <w:rPr>
          <w:rFonts w:eastAsia="Times New Roman" w:cstheme="minorHAnsi"/>
          <w:lang w:val="fr-CA" w:eastAsia="en-CA"/>
        </w:rPr>
        <w:t xml:space="preserve">des </w:t>
      </w:r>
      <w:r w:rsidR="001C68DB">
        <w:rPr>
          <w:rFonts w:eastAsia="Times New Roman" w:cstheme="minorHAnsi"/>
          <w:lang w:val="fr-CA" w:eastAsia="en-CA"/>
        </w:rPr>
        <w:t>apprentissages</w:t>
      </w:r>
      <w:r>
        <w:rPr>
          <w:rFonts w:eastAsia="Times New Roman" w:cstheme="minorHAnsi"/>
          <w:lang w:val="fr-CA" w:eastAsia="en-CA"/>
        </w:rPr>
        <w:t xml:space="preserve"> (parties 1</w:t>
      </w:r>
      <w:r w:rsidR="006902EB">
        <w:rPr>
          <w:rFonts w:eastAsia="Times New Roman" w:cstheme="minorHAnsi"/>
          <w:lang w:val="fr-CA" w:eastAsia="en-CA"/>
        </w:rPr>
        <w:t xml:space="preserve">, </w:t>
      </w:r>
      <w:r>
        <w:rPr>
          <w:rFonts w:eastAsia="Times New Roman" w:cstheme="minorHAnsi"/>
          <w:lang w:val="fr-CA" w:eastAsia="en-CA"/>
        </w:rPr>
        <w:t>2 et 3) à la réalité concrète de l’enseignant</w:t>
      </w:r>
      <w:r w:rsidR="001C68DB">
        <w:rPr>
          <w:rFonts w:eastAsia="Times New Roman" w:cstheme="minorHAnsi"/>
          <w:lang w:val="fr-CA" w:eastAsia="en-CA"/>
        </w:rPr>
        <w:t>e et de l’enseignant</w:t>
      </w:r>
      <w:r>
        <w:rPr>
          <w:rFonts w:eastAsia="Times New Roman" w:cstheme="minorHAnsi"/>
          <w:lang w:val="fr-CA" w:eastAsia="en-CA"/>
        </w:rPr>
        <w:t>, selon sa matière et son groupe d’élèves.</w:t>
      </w:r>
    </w:p>
    <w:p w14:paraId="21BF1E7D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3C017661" w14:textId="500A67E0" w:rsidR="00227283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 xml:space="preserve">Deux options sont présentées </w:t>
      </w:r>
      <w:r>
        <w:rPr>
          <w:rFonts w:eastAsia="Times New Roman" w:cstheme="minorHAnsi"/>
          <w:lang w:val="fr-CA" w:eastAsia="en-CA"/>
        </w:rPr>
        <w:tab/>
        <w:t xml:space="preserve">1) Élaboration de 2 fiches (selon </w:t>
      </w:r>
      <w:r w:rsidR="001C68DB">
        <w:rPr>
          <w:rFonts w:eastAsia="Times New Roman" w:cstheme="minorHAnsi"/>
          <w:lang w:val="fr-CA" w:eastAsia="en-CA"/>
        </w:rPr>
        <w:t>l’exemple</w:t>
      </w:r>
      <w:r>
        <w:rPr>
          <w:rFonts w:eastAsia="Times New Roman" w:cstheme="minorHAnsi"/>
          <w:lang w:val="fr-CA" w:eastAsia="en-CA"/>
        </w:rPr>
        <w:t xml:space="preserve"> donné)</w:t>
      </w:r>
    </w:p>
    <w:p w14:paraId="30F5F585" w14:textId="77777777" w:rsidR="006902EB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>2) Ajouts</w:t>
      </w:r>
      <w:r w:rsidR="001C68DB">
        <w:rPr>
          <w:rFonts w:eastAsia="Times New Roman" w:cstheme="minorHAnsi"/>
          <w:lang w:val="fr-CA" w:eastAsia="en-CA"/>
        </w:rPr>
        <w:t xml:space="preserve"> et modifications</w:t>
      </w:r>
      <w:r>
        <w:rPr>
          <w:rFonts w:eastAsia="Times New Roman" w:cstheme="minorHAnsi"/>
          <w:lang w:val="fr-CA" w:eastAsia="en-CA"/>
        </w:rPr>
        <w:t xml:space="preserve"> à une unité d’apprentissage</w:t>
      </w:r>
      <w:r w:rsidR="001C68DB">
        <w:rPr>
          <w:rFonts w:eastAsia="Times New Roman" w:cstheme="minorHAnsi"/>
          <w:lang w:val="fr-CA" w:eastAsia="en-CA"/>
        </w:rPr>
        <w:t xml:space="preserve"> éprouvée</w:t>
      </w:r>
      <w:r>
        <w:rPr>
          <w:rFonts w:eastAsia="Times New Roman" w:cstheme="minorHAnsi"/>
          <w:lang w:val="fr-CA" w:eastAsia="en-CA"/>
        </w:rPr>
        <w:t xml:space="preserve"> </w:t>
      </w:r>
    </w:p>
    <w:p w14:paraId="1F274BD5" w14:textId="2346F1EE" w:rsidR="00227283" w:rsidRDefault="006902EB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</w:r>
      <w:r>
        <w:rPr>
          <w:rFonts w:eastAsia="Times New Roman" w:cstheme="minorHAnsi"/>
          <w:lang w:val="fr-CA" w:eastAsia="en-CA"/>
        </w:rPr>
        <w:tab/>
        <w:t xml:space="preserve">    </w:t>
      </w:r>
      <w:r w:rsidR="00227283">
        <w:rPr>
          <w:rFonts w:eastAsia="Times New Roman" w:cstheme="minorHAnsi"/>
          <w:lang w:val="fr-CA" w:eastAsia="en-CA"/>
        </w:rPr>
        <w:t>(</w:t>
      </w:r>
      <w:proofErr w:type="gramStart"/>
      <w:r w:rsidR="00227283">
        <w:rPr>
          <w:rFonts w:eastAsia="Times New Roman" w:cstheme="minorHAnsi"/>
          <w:lang w:val="fr-CA" w:eastAsia="en-CA"/>
        </w:rPr>
        <w:t>au</w:t>
      </w:r>
      <w:proofErr w:type="gramEnd"/>
      <w:r>
        <w:rPr>
          <w:rFonts w:eastAsia="Times New Roman" w:cstheme="minorHAnsi"/>
          <w:lang w:val="fr-CA" w:eastAsia="en-CA"/>
        </w:rPr>
        <w:t xml:space="preserve"> </w:t>
      </w:r>
      <w:r w:rsidR="00227283">
        <w:rPr>
          <w:rFonts w:eastAsia="Times New Roman" w:cstheme="minorHAnsi"/>
          <w:lang w:val="fr-CA" w:eastAsia="en-CA"/>
        </w:rPr>
        <w:t xml:space="preserve">choix de l’enseignant) </w:t>
      </w:r>
    </w:p>
    <w:p w14:paraId="4194EB6B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091834D3" w14:textId="77777777" w:rsidR="00227283" w:rsidRPr="0061620F" w:rsidRDefault="00227283" w:rsidP="00227283">
      <w:pPr>
        <w:rPr>
          <w:rFonts w:eastAsia="Times New Roman" w:cstheme="minorHAnsi"/>
          <w:b/>
          <w:i/>
          <w:lang w:val="fr-CA" w:eastAsia="en-CA"/>
        </w:rPr>
      </w:pPr>
      <w:r w:rsidRPr="0061620F">
        <w:rPr>
          <w:rFonts w:eastAsia="Times New Roman" w:cstheme="minorHAnsi"/>
          <w:b/>
          <w:i/>
          <w:lang w:val="fr-CA" w:eastAsia="en-CA"/>
        </w:rPr>
        <w:t>Rétroaction du mentor*</w:t>
      </w:r>
    </w:p>
    <w:p w14:paraId="00AF4B0A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5FDE5D94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>Réception d’une attestation de vos compétences de l’AFÉAO</w:t>
      </w:r>
    </w:p>
    <w:p w14:paraId="70B8D147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7D418647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55C94ACD" w14:textId="77777777" w:rsidR="00227283" w:rsidRDefault="00227283" w:rsidP="00227283">
      <w:pPr>
        <w:shd w:val="clear" w:color="auto" w:fill="E0DBEC"/>
        <w:jc w:val="right"/>
        <w:rPr>
          <w:rFonts w:eastAsia="Times New Roman" w:cstheme="minorHAnsi"/>
          <w:b/>
          <w:lang w:val="fr-CA" w:eastAsia="en-CA"/>
        </w:rPr>
      </w:pPr>
      <w:r>
        <w:rPr>
          <w:rFonts w:eastAsia="Times New Roman" w:cstheme="minorHAnsi"/>
          <w:b/>
          <w:lang w:val="fr-CA" w:eastAsia="en-CA"/>
        </w:rPr>
        <w:t>DOCUMENT 5</w:t>
      </w:r>
    </w:p>
    <w:p w14:paraId="264781CD" w14:textId="57F6341C" w:rsidR="00227283" w:rsidRPr="001C68DB" w:rsidRDefault="00227283" w:rsidP="00227283">
      <w:pPr>
        <w:shd w:val="clear" w:color="auto" w:fill="E0DBEC"/>
        <w:rPr>
          <w:rFonts w:eastAsia="Times New Roman" w:cstheme="minorHAnsi"/>
          <w:b/>
          <w:sz w:val="24"/>
          <w:szCs w:val="24"/>
          <w:lang w:val="fr-CA" w:eastAsia="en-CA"/>
        </w:rPr>
      </w:pPr>
      <w:r w:rsidRPr="001C68DB">
        <w:rPr>
          <w:rFonts w:eastAsia="Times New Roman" w:cstheme="minorHAnsi"/>
          <w:b/>
          <w:sz w:val="24"/>
          <w:szCs w:val="24"/>
          <w:lang w:val="fr-CA" w:eastAsia="en-CA"/>
        </w:rPr>
        <w:t>Rétroaction de l’enseignant</w:t>
      </w:r>
      <w:r w:rsidR="007D6A0D">
        <w:rPr>
          <w:rFonts w:eastAsia="Times New Roman" w:cstheme="minorHAnsi"/>
          <w:b/>
          <w:sz w:val="24"/>
          <w:szCs w:val="24"/>
          <w:lang w:val="fr-CA" w:eastAsia="en-CA"/>
        </w:rPr>
        <w:t xml:space="preserve">e et l’enseignant </w:t>
      </w:r>
      <w:r w:rsidRPr="001C68DB">
        <w:rPr>
          <w:rFonts w:eastAsia="Times New Roman" w:cstheme="minorHAnsi"/>
          <w:b/>
          <w:sz w:val="24"/>
          <w:szCs w:val="24"/>
          <w:lang w:val="fr-CA" w:eastAsia="en-CA"/>
        </w:rPr>
        <w:t>sur l’expérience de formation en ligne</w:t>
      </w:r>
    </w:p>
    <w:p w14:paraId="204B5B75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06006402" w14:textId="0C4B92E0" w:rsidR="00227283" w:rsidRDefault="00227283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>Remplir le formulaire de rétroaction et le remettre à l’AFÉAO.</w:t>
      </w:r>
    </w:p>
    <w:p w14:paraId="580965A9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7B8DE26D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2F758003" w14:textId="58286F3D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784F3A36" w14:textId="20393DD9" w:rsidR="00D27B4A" w:rsidRPr="00FD2A9A" w:rsidRDefault="00D27B4A" w:rsidP="00227283">
      <w:pPr>
        <w:rPr>
          <w:rFonts w:eastAsia="Times New Roman" w:cstheme="minorHAnsi"/>
          <w:b/>
          <w:lang w:val="fr-CA" w:eastAsia="en-CA"/>
        </w:rPr>
      </w:pPr>
      <w:r w:rsidRPr="00FD2A9A">
        <w:rPr>
          <w:rFonts w:eastAsia="Times New Roman" w:cstheme="minorHAnsi"/>
          <w:b/>
          <w:lang w:val="fr-CA" w:eastAsia="en-CA"/>
        </w:rPr>
        <w:lastRenderedPageBreak/>
        <w:t xml:space="preserve">Tableau </w:t>
      </w:r>
      <w:r w:rsidR="00FD2A9A">
        <w:rPr>
          <w:rFonts w:eastAsia="Times New Roman" w:cstheme="minorHAnsi"/>
          <w:b/>
          <w:lang w:val="fr-CA" w:eastAsia="en-CA"/>
        </w:rPr>
        <w:t>de l’</w:t>
      </w:r>
      <w:r w:rsidRPr="00FD2A9A">
        <w:rPr>
          <w:rFonts w:eastAsia="Times New Roman" w:cstheme="minorHAnsi"/>
          <w:b/>
          <w:lang w:val="fr-CA" w:eastAsia="en-CA"/>
        </w:rPr>
        <w:t>organisation des documents :</w:t>
      </w:r>
    </w:p>
    <w:p w14:paraId="22406B00" w14:textId="1E74641B" w:rsidR="00D27B4A" w:rsidRDefault="00D27B4A" w:rsidP="00227283">
      <w:pPr>
        <w:rPr>
          <w:rFonts w:eastAsia="Times New Roman" w:cstheme="minorHAnsi"/>
          <w:lang w:val="fr-CA" w:eastAsia="en-CA"/>
        </w:rPr>
      </w:pPr>
      <w:r>
        <w:rPr>
          <w:rFonts w:eastAsia="Times New Roman" w:cstheme="minorHAnsi"/>
          <w:lang w:val="fr-CA" w:eastAsia="en-CA"/>
        </w:rPr>
        <w:t>Formation en ligne – Concept de « pleine conscience » appliqué</w:t>
      </w:r>
      <w:r w:rsidR="006902EB">
        <w:rPr>
          <w:rFonts w:eastAsia="Times New Roman" w:cstheme="minorHAnsi"/>
          <w:lang w:val="fr-CA" w:eastAsia="en-CA"/>
        </w:rPr>
        <w:t xml:space="preserve"> </w:t>
      </w:r>
      <w:r>
        <w:rPr>
          <w:rFonts w:eastAsia="Times New Roman" w:cstheme="minorHAnsi"/>
          <w:lang w:val="fr-CA" w:eastAsia="en-CA"/>
        </w:rPr>
        <w:t>en salle de classe</w:t>
      </w:r>
    </w:p>
    <w:p w14:paraId="51707FE5" w14:textId="77777777" w:rsidR="00D27B4A" w:rsidRDefault="00D27B4A" w:rsidP="00227283">
      <w:pPr>
        <w:rPr>
          <w:rFonts w:eastAsia="Times New Roman" w:cstheme="minorHAnsi"/>
          <w:lang w:val="fr-CA" w:eastAsia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7"/>
        <w:gridCol w:w="3797"/>
        <w:gridCol w:w="1731"/>
        <w:gridCol w:w="2126"/>
      </w:tblGrid>
      <w:tr w:rsidR="00414276" w14:paraId="01352F89" w14:textId="5C6DDE17" w:rsidTr="005C2AA5">
        <w:tc>
          <w:tcPr>
            <w:tcW w:w="1697" w:type="dxa"/>
            <w:shd w:val="clear" w:color="auto" w:fill="E7E6E6" w:themeFill="background2"/>
          </w:tcPr>
          <w:p w14:paraId="26BE4288" w14:textId="7767E1B1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1</w:t>
            </w:r>
          </w:p>
        </w:tc>
        <w:tc>
          <w:tcPr>
            <w:tcW w:w="3797" w:type="dxa"/>
          </w:tcPr>
          <w:p w14:paraId="6C0B1BC4" w14:textId="0B13B84A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 xml:space="preserve">Partie 1 : 1.1, 1.2, 1.3 </w:t>
            </w:r>
          </w:p>
        </w:tc>
        <w:tc>
          <w:tcPr>
            <w:tcW w:w="1731" w:type="dxa"/>
          </w:tcPr>
          <w:p w14:paraId="010C815A" w14:textId="6B3E9919" w:rsidR="00414276" w:rsidRDefault="00946DED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Exigé</w:t>
            </w:r>
          </w:p>
        </w:tc>
        <w:tc>
          <w:tcPr>
            <w:tcW w:w="2126" w:type="dxa"/>
          </w:tcPr>
          <w:p w14:paraId="7DEDFDF4" w14:textId="1F2D1C62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2.5 à 3 heures</w:t>
            </w:r>
          </w:p>
        </w:tc>
      </w:tr>
      <w:tr w:rsidR="00414276" w14:paraId="6ED18D09" w14:textId="2E348588" w:rsidTr="005C2AA5">
        <w:tc>
          <w:tcPr>
            <w:tcW w:w="1697" w:type="dxa"/>
            <w:shd w:val="clear" w:color="auto" w:fill="E7E6E6" w:themeFill="background2"/>
          </w:tcPr>
          <w:p w14:paraId="60B8AA15" w14:textId="7FEB0BCD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2</w:t>
            </w:r>
          </w:p>
        </w:tc>
        <w:tc>
          <w:tcPr>
            <w:tcW w:w="3797" w:type="dxa"/>
          </w:tcPr>
          <w:p w14:paraId="2761D267" w14:textId="1BA6DC32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2 : 2.1, 2.2, 2.3, 2.4*</w:t>
            </w:r>
          </w:p>
        </w:tc>
        <w:tc>
          <w:tcPr>
            <w:tcW w:w="1731" w:type="dxa"/>
          </w:tcPr>
          <w:p w14:paraId="24E77599" w14:textId="74C48645" w:rsidR="00414276" w:rsidRDefault="00D27B4A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Exigé : sauf 2.4*</w:t>
            </w:r>
          </w:p>
        </w:tc>
        <w:tc>
          <w:tcPr>
            <w:tcW w:w="2126" w:type="dxa"/>
          </w:tcPr>
          <w:p w14:paraId="2FF3910B" w14:textId="66B64E8C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2.5 à 3 heures</w:t>
            </w:r>
          </w:p>
        </w:tc>
      </w:tr>
      <w:tr w:rsidR="00414276" w:rsidRPr="007D6A0D" w14:paraId="485A7ADF" w14:textId="2E101648" w:rsidTr="005C2AA5">
        <w:tc>
          <w:tcPr>
            <w:tcW w:w="1697" w:type="dxa"/>
            <w:shd w:val="clear" w:color="auto" w:fill="E7E6E6" w:themeFill="background2"/>
          </w:tcPr>
          <w:p w14:paraId="67B6148C" w14:textId="0083F899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3.0</w:t>
            </w:r>
          </w:p>
        </w:tc>
        <w:tc>
          <w:tcPr>
            <w:tcW w:w="3797" w:type="dxa"/>
          </w:tcPr>
          <w:p w14:paraId="4F3F3ED6" w14:textId="63DEEA2F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3.0 Menu qui présente les six options</w:t>
            </w:r>
          </w:p>
        </w:tc>
        <w:tc>
          <w:tcPr>
            <w:tcW w:w="1731" w:type="dxa"/>
          </w:tcPr>
          <w:p w14:paraId="69864E26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126" w:type="dxa"/>
          </w:tcPr>
          <w:p w14:paraId="3A33A657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414276" w14:paraId="0827A897" w14:textId="6A813DCE" w:rsidTr="005C2AA5">
        <w:tc>
          <w:tcPr>
            <w:tcW w:w="1697" w:type="dxa"/>
            <w:shd w:val="clear" w:color="auto" w:fill="E7E6E6" w:themeFill="background2"/>
          </w:tcPr>
          <w:p w14:paraId="1F252AF4" w14:textId="5322E56E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3.1</w:t>
            </w:r>
          </w:p>
        </w:tc>
        <w:tc>
          <w:tcPr>
            <w:tcW w:w="3797" w:type="dxa"/>
          </w:tcPr>
          <w:p w14:paraId="6FED92DA" w14:textId="40F8A2C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3.1</w:t>
            </w:r>
          </w:p>
        </w:tc>
        <w:tc>
          <w:tcPr>
            <w:tcW w:w="1731" w:type="dxa"/>
            <w:vMerge w:val="restart"/>
          </w:tcPr>
          <w:p w14:paraId="6ADFCB4F" w14:textId="44911882" w:rsidR="00414276" w:rsidRDefault="00D27B4A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 xml:space="preserve">Exigé : </w:t>
            </w:r>
            <w:r w:rsidR="00414276">
              <w:rPr>
                <w:rFonts w:eastAsia="Times New Roman" w:cstheme="minorHAnsi"/>
                <w:lang w:val="fr-CA" w:eastAsia="en-CA"/>
              </w:rPr>
              <w:t xml:space="preserve">deux </w:t>
            </w:r>
            <w:r>
              <w:rPr>
                <w:rFonts w:eastAsia="Times New Roman" w:cstheme="minorHAnsi"/>
                <w:lang w:val="fr-CA" w:eastAsia="en-CA"/>
              </w:rPr>
              <w:t>des</w:t>
            </w:r>
            <w:r w:rsidR="00414276">
              <w:rPr>
                <w:rFonts w:eastAsia="Times New Roman" w:cstheme="minorHAnsi"/>
                <w:lang w:val="fr-CA" w:eastAsia="en-CA"/>
              </w:rPr>
              <w:t xml:space="preserve"> six options</w:t>
            </w:r>
          </w:p>
        </w:tc>
        <w:tc>
          <w:tcPr>
            <w:tcW w:w="2126" w:type="dxa"/>
            <w:vMerge w:val="restart"/>
          </w:tcPr>
          <w:p w14:paraId="7B2CFEBE" w14:textId="2496CC25" w:rsidR="00414276" w:rsidRDefault="00FD2A9A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 xml:space="preserve">2.5 à </w:t>
            </w:r>
            <w:r w:rsidR="00D27B4A">
              <w:rPr>
                <w:rFonts w:eastAsia="Times New Roman" w:cstheme="minorHAnsi"/>
                <w:lang w:val="fr-CA" w:eastAsia="en-CA"/>
              </w:rPr>
              <w:t>3 heures</w:t>
            </w:r>
          </w:p>
        </w:tc>
      </w:tr>
      <w:tr w:rsidR="00414276" w14:paraId="44E7EF37" w14:textId="0835C958" w:rsidTr="005C2AA5">
        <w:tc>
          <w:tcPr>
            <w:tcW w:w="1697" w:type="dxa"/>
            <w:shd w:val="clear" w:color="auto" w:fill="E7E6E6" w:themeFill="background2"/>
          </w:tcPr>
          <w:p w14:paraId="1BC3E412" w14:textId="32E863A8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3.2</w:t>
            </w:r>
          </w:p>
        </w:tc>
        <w:tc>
          <w:tcPr>
            <w:tcW w:w="3797" w:type="dxa"/>
          </w:tcPr>
          <w:p w14:paraId="4511549D" w14:textId="7B412D79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3.2</w:t>
            </w:r>
          </w:p>
        </w:tc>
        <w:tc>
          <w:tcPr>
            <w:tcW w:w="1731" w:type="dxa"/>
            <w:vMerge/>
          </w:tcPr>
          <w:p w14:paraId="3AF60C02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126" w:type="dxa"/>
            <w:vMerge/>
          </w:tcPr>
          <w:p w14:paraId="1279F470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414276" w14:paraId="6B7F6977" w14:textId="6BA31A64" w:rsidTr="005C2AA5">
        <w:tc>
          <w:tcPr>
            <w:tcW w:w="1697" w:type="dxa"/>
            <w:shd w:val="clear" w:color="auto" w:fill="E7E6E6" w:themeFill="background2"/>
          </w:tcPr>
          <w:p w14:paraId="4546EFF5" w14:textId="00DA036F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3.3</w:t>
            </w:r>
          </w:p>
        </w:tc>
        <w:tc>
          <w:tcPr>
            <w:tcW w:w="3797" w:type="dxa"/>
          </w:tcPr>
          <w:p w14:paraId="4D70627E" w14:textId="080DD119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3.3</w:t>
            </w:r>
          </w:p>
        </w:tc>
        <w:tc>
          <w:tcPr>
            <w:tcW w:w="1731" w:type="dxa"/>
            <w:vMerge/>
          </w:tcPr>
          <w:p w14:paraId="4A56524D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126" w:type="dxa"/>
            <w:vMerge/>
          </w:tcPr>
          <w:p w14:paraId="6B3866E3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414276" w14:paraId="67FB15C2" w14:textId="6DCFF657" w:rsidTr="005C2AA5">
        <w:tc>
          <w:tcPr>
            <w:tcW w:w="1697" w:type="dxa"/>
            <w:shd w:val="clear" w:color="auto" w:fill="E7E6E6" w:themeFill="background2"/>
          </w:tcPr>
          <w:p w14:paraId="40F57545" w14:textId="2A145A52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3.4</w:t>
            </w:r>
          </w:p>
        </w:tc>
        <w:tc>
          <w:tcPr>
            <w:tcW w:w="3797" w:type="dxa"/>
          </w:tcPr>
          <w:p w14:paraId="23A0B98D" w14:textId="57B1D129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3.4</w:t>
            </w:r>
          </w:p>
        </w:tc>
        <w:tc>
          <w:tcPr>
            <w:tcW w:w="1731" w:type="dxa"/>
            <w:vMerge/>
          </w:tcPr>
          <w:p w14:paraId="59FB9FDC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126" w:type="dxa"/>
            <w:vMerge/>
          </w:tcPr>
          <w:p w14:paraId="5E2A6CC0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414276" w14:paraId="0EDD77A9" w14:textId="1C9AF96A" w:rsidTr="005C2AA5">
        <w:tc>
          <w:tcPr>
            <w:tcW w:w="1697" w:type="dxa"/>
            <w:shd w:val="clear" w:color="auto" w:fill="E7E6E6" w:themeFill="background2"/>
          </w:tcPr>
          <w:p w14:paraId="732FB4BD" w14:textId="6527702F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3.5</w:t>
            </w:r>
          </w:p>
        </w:tc>
        <w:tc>
          <w:tcPr>
            <w:tcW w:w="3797" w:type="dxa"/>
          </w:tcPr>
          <w:p w14:paraId="0835B13F" w14:textId="56791CC4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3.5</w:t>
            </w:r>
          </w:p>
        </w:tc>
        <w:tc>
          <w:tcPr>
            <w:tcW w:w="1731" w:type="dxa"/>
            <w:vMerge/>
          </w:tcPr>
          <w:p w14:paraId="561DB39C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126" w:type="dxa"/>
            <w:vMerge/>
          </w:tcPr>
          <w:p w14:paraId="005F0E0F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414276" w14:paraId="2B62283F" w14:textId="59AB11EA" w:rsidTr="005C2AA5">
        <w:tc>
          <w:tcPr>
            <w:tcW w:w="1697" w:type="dxa"/>
            <w:shd w:val="clear" w:color="auto" w:fill="E7E6E6" w:themeFill="background2"/>
          </w:tcPr>
          <w:p w14:paraId="01C26B74" w14:textId="01E2646A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3.6</w:t>
            </w:r>
          </w:p>
        </w:tc>
        <w:tc>
          <w:tcPr>
            <w:tcW w:w="3797" w:type="dxa"/>
          </w:tcPr>
          <w:p w14:paraId="1AA0F19F" w14:textId="71FFB8C2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Partie 3 : 3.6</w:t>
            </w:r>
          </w:p>
        </w:tc>
        <w:tc>
          <w:tcPr>
            <w:tcW w:w="1731" w:type="dxa"/>
            <w:vMerge/>
          </w:tcPr>
          <w:p w14:paraId="7312A595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2126" w:type="dxa"/>
            <w:vMerge/>
          </w:tcPr>
          <w:p w14:paraId="12DB2E41" w14:textId="7777777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</w:p>
        </w:tc>
      </w:tr>
      <w:tr w:rsidR="00414276" w14:paraId="70BCE8BF" w14:textId="7D8A3938" w:rsidTr="005C2AA5">
        <w:tc>
          <w:tcPr>
            <w:tcW w:w="1697" w:type="dxa"/>
            <w:shd w:val="clear" w:color="auto" w:fill="E7E6E6" w:themeFill="background2"/>
          </w:tcPr>
          <w:p w14:paraId="4A373501" w14:textId="5172500B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4</w:t>
            </w:r>
          </w:p>
        </w:tc>
        <w:tc>
          <w:tcPr>
            <w:tcW w:w="3797" w:type="dxa"/>
          </w:tcPr>
          <w:p w14:paraId="42F94AF1" w14:textId="236691C1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Travail de synthèse</w:t>
            </w:r>
          </w:p>
        </w:tc>
        <w:tc>
          <w:tcPr>
            <w:tcW w:w="1731" w:type="dxa"/>
          </w:tcPr>
          <w:p w14:paraId="6B353E25" w14:textId="33BBB1ED" w:rsidR="00414276" w:rsidRDefault="006902EB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Exigé</w:t>
            </w:r>
          </w:p>
        </w:tc>
        <w:tc>
          <w:tcPr>
            <w:tcW w:w="2126" w:type="dxa"/>
          </w:tcPr>
          <w:p w14:paraId="3AC20FBB" w14:textId="3883BB06" w:rsidR="00414276" w:rsidRDefault="00D27B4A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2.5 à 3 heures</w:t>
            </w:r>
          </w:p>
        </w:tc>
      </w:tr>
      <w:tr w:rsidR="00414276" w14:paraId="23EB4853" w14:textId="41E25279" w:rsidTr="005C2AA5">
        <w:tc>
          <w:tcPr>
            <w:tcW w:w="1697" w:type="dxa"/>
            <w:shd w:val="clear" w:color="auto" w:fill="E7E6E6" w:themeFill="background2"/>
          </w:tcPr>
          <w:p w14:paraId="409DF412" w14:textId="13AEABE7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DOCUMENT 5</w:t>
            </w:r>
          </w:p>
        </w:tc>
        <w:tc>
          <w:tcPr>
            <w:tcW w:w="3797" w:type="dxa"/>
          </w:tcPr>
          <w:p w14:paraId="06A931E1" w14:textId="19C02332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Rétroaction de l’enseignant</w:t>
            </w:r>
            <w:r w:rsidR="006902EB">
              <w:rPr>
                <w:rFonts w:eastAsia="Times New Roman" w:cstheme="minorHAnsi"/>
                <w:lang w:val="fr-CA" w:eastAsia="en-CA"/>
              </w:rPr>
              <w:t>e et de l’enseignant</w:t>
            </w:r>
            <w:r>
              <w:rPr>
                <w:rFonts w:eastAsia="Times New Roman" w:cstheme="minorHAnsi"/>
                <w:lang w:val="fr-CA" w:eastAsia="en-CA"/>
              </w:rPr>
              <w:t xml:space="preserve"> sur l’expérience de formation en ligne</w:t>
            </w:r>
          </w:p>
        </w:tc>
        <w:tc>
          <w:tcPr>
            <w:tcW w:w="1731" w:type="dxa"/>
          </w:tcPr>
          <w:p w14:paraId="6C577872" w14:textId="5153F64A" w:rsidR="00414276" w:rsidRDefault="00414276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Apprécié</w:t>
            </w:r>
          </w:p>
        </w:tc>
        <w:tc>
          <w:tcPr>
            <w:tcW w:w="2126" w:type="dxa"/>
          </w:tcPr>
          <w:p w14:paraId="2282C81F" w14:textId="3A4D4680" w:rsidR="00414276" w:rsidRDefault="00D27B4A" w:rsidP="00D27B4A">
            <w:pPr>
              <w:spacing w:line="276" w:lineRule="auto"/>
              <w:rPr>
                <w:rFonts w:eastAsia="Times New Roman" w:cstheme="minorHAnsi"/>
                <w:lang w:val="fr-CA" w:eastAsia="en-CA"/>
              </w:rPr>
            </w:pPr>
            <w:r>
              <w:rPr>
                <w:rFonts w:eastAsia="Times New Roman" w:cstheme="minorHAnsi"/>
                <w:lang w:val="fr-CA" w:eastAsia="en-CA"/>
              </w:rPr>
              <w:t>15 minutes</w:t>
            </w:r>
          </w:p>
        </w:tc>
      </w:tr>
    </w:tbl>
    <w:p w14:paraId="49BCBDDE" w14:textId="77777777" w:rsidR="00227283" w:rsidRDefault="00227283" w:rsidP="00227283">
      <w:pPr>
        <w:rPr>
          <w:rFonts w:eastAsia="Times New Roman" w:cstheme="minorHAnsi"/>
          <w:lang w:val="fr-CA" w:eastAsia="en-CA"/>
        </w:rPr>
      </w:pPr>
    </w:p>
    <w:p w14:paraId="68CCD220" w14:textId="77777777" w:rsidR="00227283" w:rsidRPr="008B53BB" w:rsidRDefault="00227283" w:rsidP="00227283">
      <w:pPr>
        <w:rPr>
          <w:lang w:val="fr-CA"/>
        </w:rPr>
      </w:pPr>
    </w:p>
    <w:p w14:paraId="2E5511A2" w14:textId="41788830" w:rsidR="005B742C" w:rsidRDefault="005B742C" w:rsidP="005B742C">
      <w:pPr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14:paraId="480D83D6" w14:textId="49877FE2" w:rsidR="00227283" w:rsidRDefault="00227283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E41E474" w14:textId="70E630CC" w:rsidR="00227283" w:rsidRDefault="00227283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9EAE949" w14:textId="77777777" w:rsidR="00227283" w:rsidRPr="001D2DB9" w:rsidRDefault="00227283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09233C5" w14:textId="77777777" w:rsidR="005B742C" w:rsidRPr="001D2DB9" w:rsidRDefault="005B742C" w:rsidP="005B742C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E5ADCD4" w14:textId="30F7FF9C" w:rsidR="00D0140E" w:rsidRPr="00852F24" w:rsidRDefault="005B742C" w:rsidP="005B742C">
      <w:pPr>
        <w:rPr>
          <w:sz w:val="24"/>
          <w:szCs w:val="24"/>
          <w:lang w:val="fr-FR"/>
        </w:rPr>
      </w:pPr>
      <w:r w:rsidRPr="00852F24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</w:r>
    </w:p>
    <w:sectPr w:rsidR="00D0140E" w:rsidRPr="00852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B55"/>
    <w:multiLevelType w:val="multilevel"/>
    <w:tmpl w:val="04FA2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38B7103D"/>
    <w:multiLevelType w:val="multilevel"/>
    <w:tmpl w:val="6B9CC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" w15:restartNumberingAfterBreak="0">
    <w:nsid w:val="4BE60472"/>
    <w:multiLevelType w:val="multilevel"/>
    <w:tmpl w:val="892C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3070C"/>
    <w:multiLevelType w:val="multilevel"/>
    <w:tmpl w:val="F280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0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896" w:hanging="1800"/>
      </w:pPr>
      <w:rPr>
        <w:rFonts w:hint="default"/>
      </w:rPr>
    </w:lvl>
  </w:abstractNum>
  <w:abstractNum w:abstractNumId="4" w15:restartNumberingAfterBreak="0">
    <w:nsid w:val="60F559A3"/>
    <w:multiLevelType w:val="hybridMultilevel"/>
    <w:tmpl w:val="0BB443AC"/>
    <w:lvl w:ilvl="0" w:tplc="633E95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280EC8"/>
    <w:multiLevelType w:val="multilevel"/>
    <w:tmpl w:val="822E8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 w16cid:durableId="957183266">
    <w:abstractNumId w:val="5"/>
  </w:num>
  <w:num w:numId="2" w16cid:durableId="285427787">
    <w:abstractNumId w:val="2"/>
  </w:num>
  <w:num w:numId="3" w16cid:durableId="1613244122">
    <w:abstractNumId w:val="4"/>
  </w:num>
  <w:num w:numId="4" w16cid:durableId="1436175606">
    <w:abstractNumId w:val="1"/>
  </w:num>
  <w:num w:numId="5" w16cid:durableId="1594779237">
    <w:abstractNumId w:val="3"/>
  </w:num>
  <w:num w:numId="6" w16cid:durableId="207018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C"/>
    <w:rsid w:val="00024C12"/>
    <w:rsid w:val="00085B21"/>
    <w:rsid w:val="00170F01"/>
    <w:rsid w:val="001C68DB"/>
    <w:rsid w:val="001D2DB9"/>
    <w:rsid w:val="001F7BA6"/>
    <w:rsid w:val="00227283"/>
    <w:rsid w:val="00240D97"/>
    <w:rsid w:val="00266908"/>
    <w:rsid w:val="002F6675"/>
    <w:rsid w:val="003F46E2"/>
    <w:rsid w:val="00403CA1"/>
    <w:rsid w:val="00414276"/>
    <w:rsid w:val="004F3C37"/>
    <w:rsid w:val="00585358"/>
    <w:rsid w:val="005B742C"/>
    <w:rsid w:val="005C2AA5"/>
    <w:rsid w:val="00605660"/>
    <w:rsid w:val="0060761C"/>
    <w:rsid w:val="00615125"/>
    <w:rsid w:val="0065086F"/>
    <w:rsid w:val="00682157"/>
    <w:rsid w:val="006902EB"/>
    <w:rsid w:val="00761750"/>
    <w:rsid w:val="007D6A0D"/>
    <w:rsid w:val="007E0926"/>
    <w:rsid w:val="007E15B7"/>
    <w:rsid w:val="00835ED8"/>
    <w:rsid w:val="00852F24"/>
    <w:rsid w:val="0087354A"/>
    <w:rsid w:val="008F3429"/>
    <w:rsid w:val="00943345"/>
    <w:rsid w:val="00946DED"/>
    <w:rsid w:val="00955591"/>
    <w:rsid w:val="009753F5"/>
    <w:rsid w:val="00A02326"/>
    <w:rsid w:val="00A93FF5"/>
    <w:rsid w:val="00A9555D"/>
    <w:rsid w:val="00AC4AF2"/>
    <w:rsid w:val="00B50301"/>
    <w:rsid w:val="00B766AF"/>
    <w:rsid w:val="00BF281A"/>
    <w:rsid w:val="00CD2E8B"/>
    <w:rsid w:val="00CF3400"/>
    <w:rsid w:val="00D0140E"/>
    <w:rsid w:val="00D27B4A"/>
    <w:rsid w:val="00D340C6"/>
    <w:rsid w:val="00D518D1"/>
    <w:rsid w:val="00DC5F1F"/>
    <w:rsid w:val="00DE47BA"/>
    <w:rsid w:val="00E471EE"/>
    <w:rsid w:val="00EC31BF"/>
    <w:rsid w:val="00EE4F63"/>
    <w:rsid w:val="00FD2A9A"/>
    <w:rsid w:val="00FD50B0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D6D2"/>
  <w15:chartTrackingRefBased/>
  <w15:docId w15:val="{3F41C345-F7F4-43D2-80ED-E31BFDE8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83"/>
    <w:pPr>
      <w:ind w:left="720"/>
      <w:contextualSpacing/>
    </w:pPr>
  </w:style>
  <w:style w:type="table" w:styleId="TableGrid">
    <w:name w:val="Table Grid"/>
    <w:basedOn w:val="TableNormal"/>
    <w:uiPriority w:val="39"/>
    <w:rsid w:val="00D3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Harrison</dc:creator>
  <cp:keywords/>
  <dc:description/>
  <cp:lastModifiedBy>Anne Lizotte</cp:lastModifiedBy>
  <cp:revision>3</cp:revision>
  <dcterms:created xsi:type="dcterms:W3CDTF">2022-06-09T16:18:00Z</dcterms:created>
  <dcterms:modified xsi:type="dcterms:W3CDTF">2022-06-09T16:19:00Z</dcterms:modified>
</cp:coreProperties>
</file>