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B16FE" w14:textId="2A9CC8D2" w:rsidR="00000381" w:rsidRDefault="00000381" w:rsidP="00000381">
      <w:r w:rsidRPr="00BE0962">
        <w:rPr>
          <w:noProof/>
          <w:lang w:val="fr-CA" w:eastAsia="fr-CA"/>
        </w:rPr>
        <mc:AlternateContent>
          <mc:Choice Requires="wps">
            <w:drawing>
              <wp:anchor distT="0" distB="0" distL="114300" distR="114300" simplePos="0" relativeHeight="253477376" behindDoc="0" locked="0" layoutInCell="1" allowOverlap="1" wp14:anchorId="1E1E0470" wp14:editId="009D0153">
                <wp:simplePos x="0" y="0"/>
                <wp:positionH relativeFrom="column">
                  <wp:posOffset>-514791</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F53CE" id="Rectangle 1" o:spid="_x0000_s1026" style="position:absolute;margin-left:-40.55pt;margin-top:-79.45pt;width:798.9pt;height:615.5pt;z-index:2534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AlAM5/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3476352" behindDoc="0" locked="0" layoutInCell="1" allowOverlap="1" wp14:anchorId="22488F51" wp14:editId="54AED8D0">
            <wp:simplePos x="0" y="0"/>
            <wp:positionH relativeFrom="column">
              <wp:posOffset>-447869</wp:posOffset>
            </wp:positionH>
            <wp:positionV relativeFrom="paragraph">
              <wp:posOffset>652469</wp:posOffset>
            </wp:positionV>
            <wp:extent cx="7593243" cy="5370869"/>
            <wp:effectExtent l="0" t="0" r="1905"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7283" cy="5373727"/>
                    </a:xfrm>
                    <a:prstGeom prst="rect">
                      <a:avLst/>
                    </a:prstGeom>
                  </pic:spPr>
                </pic:pic>
              </a:graphicData>
            </a:graphic>
            <wp14:sizeRelH relativeFrom="margin">
              <wp14:pctWidth>0</wp14:pctWidth>
            </wp14:sizeRelH>
            <wp14:sizeRelV relativeFrom="margin">
              <wp14:pctHeight>0</wp14:pctHeight>
            </wp14:sizeRelV>
          </wp:anchor>
        </w:drawing>
      </w:r>
      <w:r w:rsidRPr="000B2B9E">
        <w:rPr>
          <w:noProof/>
          <w:lang w:val="fr-CA" w:eastAsia="fr-CA"/>
        </w:rPr>
        <mc:AlternateContent>
          <mc:Choice Requires="wps">
            <w:drawing>
              <wp:anchor distT="0" distB="0" distL="114300" distR="114300" simplePos="0" relativeHeight="253485568" behindDoc="0" locked="0" layoutInCell="1" allowOverlap="1" wp14:anchorId="52C0865B" wp14:editId="3EEF2AAC">
                <wp:simplePos x="0" y="0"/>
                <wp:positionH relativeFrom="column">
                  <wp:posOffset>7277100</wp:posOffset>
                </wp:positionH>
                <wp:positionV relativeFrom="paragraph">
                  <wp:posOffset>-653609</wp:posOffset>
                </wp:positionV>
                <wp:extent cx="1993900" cy="39179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391795"/>
                        </a:xfrm>
                        <a:prstGeom prst="rect">
                          <a:avLst/>
                        </a:prstGeom>
                        <a:noFill/>
                        <a:ln w="6350">
                          <a:noFill/>
                        </a:ln>
                      </wps:spPr>
                      <wps:txbx>
                        <w:txbxContent>
                          <w:p w14:paraId="3C34154A" w14:textId="77777777" w:rsidR="00000381" w:rsidRDefault="00000381" w:rsidP="00000381">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52190F9" w14:textId="77777777" w:rsidR="00000381" w:rsidRPr="00BD4C05" w:rsidRDefault="00000381" w:rsidP="00000381">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63C3792C" w14:textId="77777777" w:rsidR="00000381" w:rsidRPr="00BD4C05" w:rsidRDefault="00000381" w:rsidP="00000381">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0865B" id="_x0000_t202" coordsize="21600,21600" o:spt="202" path="m,l,21600r21600,l21600,xe">
                <v:stroke joinstyle="miter"/>
                <v:path gradientshapeok="t" o:connecttype="rect"/>
              </v:shapetype>
              <v:shape id="Text Box 35" o:spid="_x0000_s1026" type="#_x0000_t202" style="position:absolute;margin-left:573pt;margin-top:-51.45pt;width:157pt;height:30.85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" filled="f" stroked="f" strokeweight=".5pt">
                <v:textbox>
                  <w:txbxContent>
                    <w:p w14:paraId="3C34154A" w14:textId="77777777" w:rsidR="00000381" w:rsidRDefault="00000381" w:rsidP="00000381">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52190F9" w14:textId="77777777" w:rsidR="00000381" w:rsidRPr="00BD4C05" w:rsidRDefault="00000381" w:rsidP="00000381">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63C3792C" w14:textId="77777777" w:rsidR="00000381" w:rsidRPr="00BD4C05" w:rsidRDefault="00000381" w:rsidP="00000381">
                      <w:pPr>
                        <w:rPr>
                          <w:lang w:val="fr-CA"/>
                        </w:rPr>
                      </w:pPr>
                    </w:p>
                  </w:txbxContent>
                </v:textbox>
              </v:shape>
            </w:pict>
          </mc:Fallback>
        </mc:AlternateContent>
      </w:r>
      <w:r w:rsidRPr="000B2B9E">
        <w:rPr>
          <w:noProof/>
          <w:lang w:val="fr-CA" w:eastAsia="fr-CA"/>
        </w:rPr>
        <mc:AlternateContent>
          <mc:Choice Requires="wps">
            <w:drawing>
              <wp:anchor distT="0" distB="0" distL="114300" distR="114300" simplePos="0" relativeHeight="253484544" behindDoc="0" locked="0" layoutInCell="1" allowOverlap="1" wp14:anchorId="7844EB9D" wp14:editId="070FCBCB">
                <wp:simplePos x="0" y="0"/>
                <wp:positionH relativeFrom="column">
                  <wp:posOffset>7277735</wp:posOffset>
                </wp:positionH>
                <wp:positionV relativeFrom="paragraph">
                  <wp:posOffset>-512834</wp:posOffset>
                </wp:positionV>
                <wp:extent cx="193103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31035" cy="1032510"/>
                        </a:xfrm>
                        <a:prstGeom prst="rect">
                          <a:avLst/>
                        </a:prstGeom>
                        <a:noFill/>
                        <a:ln w="6350">
                          <a:noFill/>
                        </a:ln>
                      </wps:spPr>
                      <wps:txbx>
                        <w:txbxContent>
                          <w:p w14:paraId="5D0C6938" w14:textId="77777777" w:rsidR="00000381" w:rsidRPr="006C5E72" w:rsidRDefault="00000381" w:rsidP="00000381">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4EB9D" id="Text Box 34" o:spid="_x0000_s1027" type="#_x0000_t202" style="position:absolute;margin-left:573.05pt;margin-top:-40.4pt;width:152.05pt;height:81.3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" filled="f" stroked="f" strokeweight=".5pt">
                <v:textbox>
                  <w:txbxContent>
                    <w:p w14:paraId="5D0C6938" w14:textId="77777777" w:rsidR="00000381" w:rsidRPr="006C5E72" w:rsidRDefault="00000381" w:rsidP="00000381">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v:textbox>
              </v:shape>
            </w:pict>
          </mc:Fallback>
        </mc:AlternateContent>
      </w:r>
      <w:r w:rsidRPr="00BE0962">
        <w:rPr>
          <w:noProof/>
          <w:lang w:val="fr-CA" w:eastAsia="fr-CA"/>
        </w:rPr>
        <mc:AlternateContent>
          <mc:Choice Requires="wps">
            <w:drawing>
              <wp:anchor distT="0" distB="0" distL="114300" distR="114300" simplePos="0" relativeHeight="253479424" behindDoc="0" locked="0" layoutInCell="1" allowOverlap="1" wp14:anchorId="0409D1A3" wp14:editId="07BC181C">
                <wp:simplePos x="0" y="0"/>
                <wp:positionH relativeFrom="column">
                  <wp:posOffset>-163195</wp:posOffset>
                </wp:positionH>
                <wp:positionV relativeFrom="paragraph">
                  <wp:posOffset>-710759</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402D7A30" w14:textId="77777777" w:rsidR="00000381" w:rsidRPr="00CF33FB" w:rsidRDefault="00000381" w:rsidP="00000381">
                            <w:pPr>
                              <w:ind w:firstLine="1"/>
                              <w:rPr>
                                <w:rFonts w:ascii="Times New Roman" w:hAnsi="Times New Roman" w:cs="Times New Roman"/>
                                <w:b/>
                                <w:bCs/>
                                <w:sz w:val="60"/>
                                <w:szCs w:val="60"/>
                                <w:lang w:val="fr-CA"/>
                              </w:rPr>
                            </w:pPr>
                            <w:r w:rsidRPr="006C6E4F">
                              <w:rPr>
                                <w:rFonts w:cstheme="minorHAnsi"/>
                                <w:b/>
                                <w:bCs/>
                                <w:color w:val="FFFFFF" w:themeColor="background1"/>
                                <w:sz w:val="60"/>
                                <w:szCs w:val="60"/>
                                <w:lang w:val="fr-CA"/>
                              </w:rPr>
                              <w:t>SCULPTURE : Henry Moore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9D1A3" id="Text Box 4" o:spid="_x0000_s1028" type="#_x0000_t202" style="position:absolute;margin-left:-12.85pt;margin-top:-55.95pt;width:565.7pt;height:43.3pt;z-index:2534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" filled="f" stroked="f" strokeweight=".5pt">
                <v:textbox>
                  <w:txbxContent>
                    <w:p w14:paraId="402D7A30" w14:textId="77777777" w:rsidR="00000381" w:rsidRPr="00CF33FB" w:rsidRDefault="00000381" w:rsidP="00000381">
                      <w:pPr>
                        <w:ind w:firstLine="1"/>
                        <w:rPr>
                          <w:rFonts w:ascii="Times New Roman" w:hAnsi="Times New Roman" w:cs="Times New Roman"/>
                          <w:b/>
                          <w:bCs/>
                          <w:sz w:val="60"/>
                          <w:szCs w:val="60"/>
                          <w:lang w:val="fr-CA"/>
                        </w:rPr>
                      </w:pPr>
                      <w:r w:rsidRPr="006C6E4F">
                        <w:rPr>
                          <w:rFonts w:cstheme="minorHAnsi"/>
                          <w:b/>
                          <w:bCs/>
                          <w:color w:val="FFFFFF" w:themeColor="background1"/>
                          <w:sz w:val="60"/>
                          <w:szCs w:val="60"/>
                          <w:lang w:val="fr-CA"/>
                        </w:rPr>
                        <w:t>SCULPTURE : Henry Moore</w:t>
                      </w:r>
                    </w:p>
                  </w:txbxContent>
                </v:textbox>
              </v:shape>
            </w:pict>
          </mc:Fallback>
        </mc:AlternateContent>
      </w:r>
      <w:r w:rsidRPr="00FD14F4">
        <w:rPr>
          <w:noProof/>
        </w:rPr>
        <mc:AlternateContent>
          <mc:Choice Requires="wps">
            <w:drawing>
              <wp:anchor distT="0" distB="0" distL="114300" distR="114300" simplePos="0" relativeHeight="253486592" behindDoc="0" locked="0" layoutInCell="1" allowOverlap="1" wp14:anchorId="55F59EFF" wp14:editId="4AE178A6">
                <wp:simplePos x="0" y="0"/>
                <wp:positionH relativeFrom="column">
                  <wp:posOffset>-158115</wp:posOffset>
                </wp:positionH>
                <wp:positionV relativeFrom="paragraph">
                  <wp:posOffset>-299085</wp:posOffset>
                </wp:positionV>
                <wp:extent cx="4779010" cy="614680"/>
                <wp:effectExtent l="0" t="0" r="0" b="0"/>
                <wp:wrapNone/>
                <wp:docPr id="2165" name="Text Box 2165"/>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2BB54C0B" w14:textId="77777777" w:rsidR="00000381" w:rsidRPr="00DC3F23" w:rsidRDefault="00000381" w:rsidP="00000381">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9EFF" id="Text Box 2165" o:spid="_x0000_s1029" type="#_x0000_t202" style="position:absolute;margin-left:-12.45pt;margin-top:-23.55pt;width:376.3pt;height:48.4pt;z-index:2534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" filled="f" stroked="f" strokeweight=".5pt">
                <v:textbox>
                  <w:txbxContent>
                    <w:p w14:paraId="2BB54C0B" w14:textId="77777777" w:rsidR="00000381" w:rsidRPr="00DC3F23" w:rsidRDefault="00000381" w:rsidP="00000381">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Pr="00BE0962">
        <w:rPr>
          <w:noProof/>
          <w:lang w:val="fr-CA" w:eastAsia="fr-CA"/>
        </w:rPr>
        <mc:AlternateContent>
          <mc:Choice Requires="wps">
            <w:drawing>
              <wp:anchor distT="0" distB="0" distL="114300" distR="114300" simplePos="0" relativeHeight="253483520" behindDoc="0" locked="0" layoutInCell="1" allowOverlap="1" wp14:anchorId="46DE543E" wp14:editId="5A52A37E">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65331C35" w14:textId="4E7C6CFF" w:rsidR="00000381" w:rsidRPr="008B5A53" w:rsidRDefault="000C3873" w:rsidP="00000381">
                            <w:pPr>
                              <w:rPr>
                                <w:rFonts w:eastAsia="Times New Roman" w:cstheme="minorHAnsi"/>
                                <w:lang w:val="fr-CA"/>
                              </w:rPr>
                            </w:pPr>
                            <w:r>
                              <w:rPr>
                                <w:rFonts w:eastAsia="Times New Roman" w:cstheme="minorHAnsi"/>
                                <w:lang w:val="fr-CA"/>
                              </w:rPr>
                              <w:t>Elle, il ou iel</w:t>
                            </w:r>
                            <w:r w:rsidR="00000381" w:rsidRPr="008B5A53">
                              <w:rPr>
                                <w:rFonts w:eastAsia="Times New Roman" w:cstheme="minorHAnsi"/>
                                <w:lang w:val="fr-CA"/>
                              </w:rPr>
                              <w:t xml:space="preserve"> explore des matériaux, des outils et des techniques en lien avec le travail à trois dimensions.  </w:t>
                            </w:r>
                          </w:p>
                          <w:p w14:paraId="74CE11C4" w14:textId="77777777" w:rsidR="00000381" w:rsidRPr="00F51356" w:rsidRDefault="00000381" w:rsidP="00000381">
                            <w:pPr>
                              <w:rPr>
                                <w:rFonts w:ascii="Calibri" w:eastAsia="Times New Roman" w:hAnsi="Calibri" w:cs="Calibri"/>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E543E" id="Text Box 16" o:spid="_x0000_s1030" type="#_x0000_t202" style="position:absolute;margin-left:609.05pt;margin-top:87.4pt;width:174.1pt;height:325.25pt;z-index:2534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Ui8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hWOcF9lCdcT9LAzUO8NXDc6w&#13;&#10;Zs6/MItc40qoX/+Mh1SAveBkUVKD/fW3+5CPFGCUkg61U1L3c8+soER910jOl2wyCWKLzmR6l6Nj&#13;&#10;byPb24jetw+A8szwpRgezZDv1dmUFto3lPkydMUQ0xx7l9SfzQc/KBqfCRfLZUxCeRnm13pjeCgd&#13;&#10;UA0Iv/ZvzJoTDR4ZfIKzyljxjo0hd+Bjufcgm0hVwHlA9QQ/SjOSfXpGQfu3fsy6PvbFbwA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M6RSLwcAgAANAQAAA4AAAAAAAAAAAAAAAAALgIAAGRycy9lMm9Eb2Mu&#13;&#10;eG1sUEsBAi0AFAAGAAgAAAAhAA/k83zmAAAAEgEAAA8AAAAAAAAAAAAAAAAAdgQAAGRycy9kb3du&#13;&#10;cmV2LnhtbFBLBQYAAAAABAAEAPMAAACJBQAAAAA=&#13;&#10;" filled="f" stroked="f" strokeweight=".5pt">
                <v:textbox>
                  <w:txbxContent>
                    <w:p w14:paraId="65331C35" w14:textId="4E7C6CFF" w:rsidR="00000381" w:rsidRPr="008B5A53" w:rsidRDefault="000C3873" w:rsidP="00000381">
                      <w:pPr>
                        <w:rPr>
                          <w:rFonts w:eastAsia="Times New Roman" w:cstheme="minorHAnsi"/>
                          <w:lang w:val="fr-CA"/>
                        </w:rPr>
                      </w:pPr>
                      <w:r>
                        <w:rPr>
                          <w:rFonts w:eastAsia="Times New Roman" w:cstheme="minorHAnsi"/>
                          <w:lang w:val="fr-CA"/>
                        </w:rPr>
                        <w:t>Elle, il ou iel</w:t>
                      </w:r>
                      <w:r w:rsidR="00000381" w:rsidRPr="008B5A53">
                        <w:rPr>
                          <w:rFonts w:eastAsia="Times New Roman" w:cstheme="minorHAnsi"/>
                          <w:lang w:val="fr-CA"/>
                        </w:rPr>
                        <w:t xml:space="preserve"> explore des matériaux, des outils et des techniques en lien avec le travail à trois dimensions.  </w:t>
                      </w:r>
                    </w:p>
                    <w:p w14:paraId="74CE11C4" w14:textId="77777777" w:rsidR="00000381" w:rsidRPr="00F51356" w:rsidRDefault="00000381" w:rsidP="00000381">
                      <w:pPr>
                        <w:rPr>
                          <w:rFonts w:ascii="Calibri" w:eastAsia="Times New Roman" w:hAnsi="Calibri" w:cs="Calibri"/>
                          <w:sz w:val="18"/>
                          <w:szCs w:val="18"/>
                          <w:lang w:val="fr-CA"/>
                        </w:rPr>
                      </w:pP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3478400" behindDoc="0" locked="0" layoutInCell="1" allowOverlap="1" wp14:anchorId="2F56F1DD" wp14:editId="3589840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58EC0" id="Rectangle 46" o:spid="_x0000_s1026" style="position:absolute;margin-left:561.8pt;margin-top:-78.75pt;width:196.6pt;height:131.2pt;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Pr="00BE0962">
        <w:rPr>
          <w:noProof/>
          <w:lang w:val="fr-CA" w:eastAsia="fr-CA"/>
        </w:rPr>
        <mc:AlternateContent>
          <mc:Choice Requires="wps">
            <w:drawing>
              <wp:anchor distT="0" distB="0" distL="114300" distR="114300" simplePos="0" relativeHeight="253482496" behindDoc="0" locked="0" layoutInCell="1" allowOverlap="1" wp14:anchorId="7799D03C" wp14:editId="62D67EA3">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EE0D1" id="Straight Connector 15" o:spid="_x0000_s1026" style="position:absolute;z-index:2534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Pr="00BE0962">
        <w:rPr>
          <w:noProof/>
          <w:lang w:val="fr-CA" w:eastAsia="fr-CA"/>
        </w:rPr>
        <mc:AlternateContent>
          <mc:Choice Requires="wps">
            <w:drawing>
              <wp:anchor distT="0" distB="0" distL="114300" distR="114300" simplePos="0" relativeHeight="253481472" behindDoc="0" locked="0" layoutInCell="1" allowOverlap="1" wp14:anchorId="59C52255" wp14:editId="7AC2FF07">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208C775A" w14:textId="77777777" w:rsidR="00000381" w:rsidRPr="008914CE" w:rsidRDefault="00000381" w:rsidP="00000381">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Pr>
                                <w:rFonts w:ascii="Calibri" w:hAnsi="Calibri" w:cs="Calibri"/>
                                <w:b/>
                                <w:color w:val="000000" w:themeColor="text1"/>
                                <w:lang w:val="fr-CA"/>
                              </w:rPr>
                              <w:t>8</w:t>
                            </w:r>
                            <w:r w:rsidRPr="00526544">
                              <w:rPr>
                                <w:rFonts w:ascii="Calibri" w:hAnsi="Calibri" w:cs="Calibri"/>
                                <w:b/>
                                <w:color w:val="000000" w:themeColor="text1"/>
                                <w:lang w:val="fr-CA"/>
                              </w:rPr>
                              <w:t>.</w:t>
                            </w:r>
                            <w:r>
                              <w:rPr>
                                <w:rFonts w:ascii="Calibri" w:hAnsi="Calibri" w:cs="Calibri"/>
                                <w:b/>
                                <w:color w:val="000000" w:themeColor="text1"/>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2255" id="Text Box 13" o:spid="_x0000_s1031" type="#_x0000_t202" style="position:absolute;margin-left:573.35pt;margin-top:58.95pt;width:147.6pt;height:22.8pt;z-index:2534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208C775A" w14:textId="77777777" w:rsidR="00000381" w:rsidRPr="008914CE" w:rsidRDefault="00000381" w:rsidP="00000381">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Pr>
                          <w:rFonts w:ascii="Calibri" w:hAnsi="Calibri" w:cs="Calibri"/>
                          <w:b/>
                          <w:color w:val="000000" w:themeColor="text1"/>
                          <w:lang w:val="fr-CA"/>
                        </w:rPr>
                        <w:t>8</w:t>
                      </w:r>
                      <w:r w:rsidRPr="00526544">
                        <w:rPr>
                          <w:rFonts w:ascii="Calibri" w:hAnsi="Calibri" w:cs="Calibri"/>
                          <w:b/>
                          <w:color w:val="000000" w:themeColor="text1"/>
                          <w:lang w:val="fr-CA"/>
                        </w:rPr>
                        <w:t>.</w:t>
                      </w:r>
                      <w:r>
                        <w:rPr>
                          <w:rFonts w:ascii="Calibri" w:hAnsi="Calibri" w:cs="Calibri"/>
                          <w:b/>
                          <w:color w:val="000000" w:themeColor="text1"/>
                          <w:lang w:val="fr-CA"/>
                        </w:rPr>
                        <w:t>4</w:t>
                      </w:r>
                    </w:p>
                  </w:txbxContent>
                </v:textbox>
              </v:shape>
            </w:pict>
          </mc:Fallback>
        </mc:AlternateContent>
      </w:r>
      <w:r>
        <w:br w:type="page"/>
      </w:r>
    </w:p>
    <w:p w14:paraId="48DA107B" w14:textId="77777777" w:rsidR="00000381" w:rsidRPr="000B2B9E" w:rsidRDefault="00000381" w:rsidP="00000381">
      <w:pPr>
        <w:rPr>
          <w:lang w:val="fr-FR"/>
        </w:rPr>
      </w:pPr>
      <w:r w:rsidRPr="00200DE1">
        <w:rPr>
          <w:noProof/>
          <w:lang w:val="fr-CA" w:eastAsia="fr-CA"/>
        </w:rPr>
        <w:lastRenderedPageBreak/>
        <mc:AlternateContent>
          <mc:Choice Requires="wps">
            <w:drawing>
              <wp:anchor distT="0" distB="0" distL="114300" distR="114300" simplePos="0" relativeHeight="253495808" behindDoc="1" locked="0" layoutInCell="1" allowOverlap="1" wp14:anchorId="67EDAC78" wp14:editId="23FE5854">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613DE0B9" w14:textId="77777777" w:rsidR="00000381" w:rsidRPr="00711CB6" w:rsidRDefault="00000381" w:rsidP="00000381">
                            <w:pPr>
                              <w:pStyle w:val="BodyExtraSmallNormal"/>
                              <w:rPr>
                                <w:rFonts w:ascii="Calibri" w:hAnsi="Calibri"/>
                                <w:b/>
                                <w:bCs/>
                                <w:sz w:val="28"/>
                                <w:szCs w:val="28"/>
                              </w:rPr>
                            </w:pPr>
                            <w:r w:rsidRPr="00711CB6">
                              <w:rPr>
                                <w:rFonts w:ascii="Calibri" w:hAnsi="Calibri"/>
                                <w:b/>
                                <w:bCs/>
                                <w:sz w:val="28"/>
                                <w:szCs w:val="28"/>
                              </w:rPr>
                              <w:t>ATTENTES ET</w:t>
                            </w:r>
                          </w:p>
                          <w:p w14:paraId="1DE300E9" w14:textId="77777777" w:rsidR="00000381" w:rsidRPr="00711CB6" w:rsidRDefault="00000381" w:rsidP="00000381">
                            <w:pPr>
                              <w:pStyle w:val="BodyExtraSmallNormal"/>
                              <w:rPr>
                                <w:rFonts w:ascii="Calibri" w:hAnsi="Calibri"/>
                                <w:b/>
                                <w:bCs/>
                                <w:sz w:val="28"/>
                                <w:szCs w:val="28"/>
                              </w:rPr>
                            </w:pPr>
                            <w:r w:rsidRPr="00711CB6">
                              <w:rPr>
                                <w:rFonts w:ascii="Calibri" w:hAnsi="Calibri"/>
                                <w:b/>
                                <w:bCs/>
                                <w:sz w:val="28"/>
                                <w:szCs w:val="28"/>
                              </w:rPr>
                              <w:t xml:space="preserve">CONTENUS </w:t>
                            </w:r>
                          </w:p>
                          <w:p w14:paraId="28A6AD1C" w14:textId="77777777" w:rsidR="00000381" w:rsidRPr="00711CB6" w:rsidRDefault="00000381" w:rsidP="00000381">
                            <w:pPr>
                              <w:pStyle w:val="BodyExtraSmallNormal"/>
                              <w:rPr>
                                <w:rFonts w:ascii="Calibri" w:hAnsi="Calibri"/>
                                <w:b/>
                                <w:bCs/>
                                <w:sz w:val="28"/>
                                <w:szCs w:val="28"/>
                              </w:rPr>
                            </w:pPr>
                            <w:r w:rsidRPr="00711CB6">
                              <w:rPr>
                                <w:rFonts w:ascii="Calibri" w:hAnsi="Calibri"/>
                                <w:b/>
                                <w:bCs/>
                                <w:sz w:val="28"/>
                                <w:szCs w:val="28"/>
                              </w:rPr>
                              <w:t>D’APPRENTISSAGE</w:t>
                            </w:r>
                          </w:p>
                          <w:p w14:paraId="1D4BC312" w14:textId="77777777" w:rsidR="00000381" w:rsidRPr="00711CB6" w:rsidRDefault="00000381" w:rsidP="00000381">
                            <w:pPr>
                              <w:pStyle w:val="BodyExtraSmallNormal"/>
                              <w:rPr>
                                <w:rFonts w:ascii="Calibri" w:hAnsi="Calibri"/>
                                <w:b/>
                                <w:bCs/>
                                <w:sz w:val="28"/>
                                <w:szCs w:val="28"/>
                              </w:rPr>
                            </w:pPr>
                          </w:p>
                          <w:p w14:paraId="7E875058" w14:textId="77777777" w:rsidR="00000381" w:rsidRPr="00CF18E0" w:rsidRDefault="00000381" w:rsidP="00000381">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282232C3" w14:textId="77777777" w:rsidR="00000381" w:rsidRPr="00711CB6" w:rsidRDefault="00000381" w:rsidP="00000381">
                            <w:pPr>
                              <w:pStyle w:val="BodyExtraSmallNormal"/>
                              <w:rPr>
                                <w:rFonts w:ascii="Calibri" w:hAnsi="Calibri"/>
                                <w:b/>
                                <w:bCs/>
                                <w:sz w:val="28"/>
                                <w:szCs w:val="28"/>
                              </w:rPr>
                            </w:pPr>
                          </w:p>
                          <w:p w14:paraId="430220CE" w14:textId="77777777" w:rsidR="00000381" w:rsidRPr="00711CB6" w:rsidRDefault="00000381" w:rsidP="00000381">
                            <w:pPr>
                              <w:pStyle w:val="BodyExtraSmallNormal"/>
                              <w:rPr>
                                <w:rFonts w:ascii="Calibri" w:hAnsi="Calibri" w:cstheme="minorHAnsi"/>
                                <w:b/>
                                <w:bCs/>
                                <w:sz w:val="28"/>
                                <w:szCs w:val="28"/>
                              </w:rPr>
                            </w:pPr>
                          </w:p>
                          <w:p w14:paraId="43B160FE" w14:textId="77777777" w:rsidR="00000381" w:rsidRPr="00711CB6" w:rsidRDefault="00000381" w:rsidP="00000381">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AC78" id="Text Box 53" o:spid="_x0000_s1032" type="#_x0000_t202" style="position:absolute;margin-left:579.15pt;margin-top:4.35pt;width:162.1pt;height:131.15pt;z-index:-2498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613DE0B9" w14:textId="77777777" w:rsidR="00000381" w:rsidRPr="00711CB6" w:rsidRDefault="00000381" w:rsidP="00000381">
                      <w:pPr>
                        <w:pStyle w:val="BodyExtraSmallNormal"/>
                        <w:rPr>
                          <w:rFonts w:ascii="Calibri" w:hAnsi="Calibri"/>
                          <w:b/>
                          <w:bCs/>
                          <w:sz w:val="28"/>
                          <w:szCs w:val="28"/>
                        </w:rPr>
                      </w:pPr>
                      <w:r w:rsidRPr="00711CB6">
                        <w:rPr>
                          <w:rFonts w:ascii="Calibri" w:hAnsi="Calibri"/>
                          <w:b/>
                          <w:bCs/>
                          <w:sz w:val="28"/>
                          <w:szCs w:val="28"/>
                        </w:rPr>
                        <w:t>ATTENTES ET</w:t>
                      </w:r>
                    </w:p>
                    <w:p w14:paraId="1DE300E9" w14:textId="77777777" w:rsidR="00000381" w:rsidRPr="00711CB6" w:rsidRDefault="00000381" w:rsidP="00000381">
                      <w:pPr>
                        <w:pStyle w:val="BodyExtraSmallNormal"/>
                        <w:rPr>
                          <w:rFonts w:ascii="Calibri" w:hAnsi="Calibri"/>
                          <w:b/>
                          <w:bCs/>
                          <w:sz w:val="28"/>
                          <w:szCs w:val="28"/>
                        </w:rPr>
                      </w:pPr>
                      <w:r w:rsidRPr="00711CB6">
                        <w:rPr>
                          <w:rFonts w:ascii="Calibri" w:hAnsi="Calibri"/>
                          <w:b/>
                          <w:bCs/>
                          <w:sz w:val="28"/>
                          <w:szCs w:val="28"/>
                        </w:rPr>
                        <w:t xml:space="preserve">CONTENUS </w:t>
                      </w:r>
                    </w:p>
                    <w:p w14:paraId="28A6AD1C" w14:textId="77777777" w:rsidR="00000381" w:rsidRPr="00711CB6" w:rsidRDefault="00000381" w:rsidP="00000381">
                      <w:pPr>
                        <w:pStyle w:val="BodyExtraSmallNormal"/>
                        <w:rPr>
                          <w:rFonts w:ascii="Calibri" w:hAnsi="Calibri"/>
                          <w:b/>
                          <w:bCs/>
                          <w:sz w:val="28"/>
                          <w:szCs w:val="28"/>
                        </w:rPr>
                      </w:pPr>
                      <w:r w:rsidRPr="00711CB6">
                        <w:rPr>
                          <w:rFonts w:ascii="Calibri" w:hAnsi="Calibri"/>
                          <w:b/>
                          <w:bCs/>
                          <w:sz w:val="28"/>
                          <w:szCs w:val="28"/>
                        </w:rPr>
                        <w:t>D’APPRENTISSAGE</w:t>
                      </w:r>
                    </w:p>
                    <w:p w14:paraId="1D4BC312" w14:textId="77777777" w:rsidR="00000381" w:rsidRPr="00711CB6" w:rsidRDefault="00000381" w:rsidP="00000381">
                      <w:pPr>
                        <w:pStyle w:val="BodyExtraSmallNormal"/>
                        <w:rPr>
                          <w:rFonts w:ascii="Calibri" w:hAnsi="Calibri"/>
                          <w:b/>
                          <w:bCs/>
                          <w:sz w:val="28"/>
                          <w:szCs w:val="28"/>
                        </w:rPr>
                      </w:pPr>
                    </w:p>
                    <w:p w14:paraId="7E875058" w14:textId="77777777" w:rsidR="00000381" w:rsidRPr="00CF18E0" w:rsidRDefault="00000381" w:rsidP="00000381">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282232C3" w14:textId="77777777" w:rsidR="00000381" w:rsidRPr="00711CB6" w:rsidRDefault="00000381" w:rsidP="00000381">
                      <w:pPr>
                        <w:pStyle w:val="BodyExtraSmallNormal"/>
                        <w:rPr>
                          <w:rFonts w:ascii="Calibri" w:hAnsi="Calibri"/>
                          <w:b/>
                          <w:bCs/>
                          <w:sz w:val="28"/>
                          <w:szCs w:val="28"/>
                        </w:rPr>
                      </w:pPr>
                    </w:p>
                    <w:p w14:paraId="430220CE" w14:textId="77777777" w:rsidR="00000381" w:rsidRPr="00711CB6" w:rsidRDefault="00000381" w:rsidP="00000381">
                      <w:pPr>
                        <w:pStyle w:val="BodyExtraSmallNormal"/>
                        <w:rPr>
                          <w:rFonts w:ascii="Calibri" w:hAnsi="Calibri" w:cstheme="minorHAnsi"/>
                          <w:b/>
                          <w:bCs/>
                          <w:sz w:val="28"/>
                          <w:szCs w:val="28"/>
                        </w:rPr>
                      </w:pPr>
                    </w:p>
                    <w:p w14:paraId="43B160FE" w14:textId="77777777" w:rsidR="00000381" w:rsidRPr="00711CB6" w:rsidRDefault="00000381" w:rsidP="00000381">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88640" behindDoc="1" locked="0" layoutInCell="1" allowOverlap="1" wp14:anchorId="6F8F5518" wp14:editId="68C07DF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2C82B" w14:textId="77777777" w:rsidR="00000381" w:rsidRPr="00EE18A1" w:rsidRDefault="00000381" w:rsidP="0000038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F5518" id="Rectangle 93" o:spid="_x0000_s1033" style="position:absolute;margin-left:560.4pt;margin-top:-12.6pt;width:195pt;height:487.8pt;z-index:-2498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06E2C82B" w14:textId="77777777" w:rsidR="00000381" w:rsidRPr="00EE18A1" w:rsidRDefault="00000381" w:rsidP="00000381">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94784" behindDoc="0" locked="0" layoutInCell="1" allowOverlap="1" wp14:anchorId="3BAD5D80" wp14:editId="04E8B924">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C8AE9" id="Straight Connector 32" o:spid="_x0000_s1026" style="position:absolute;flip:y;z-index:2534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0B7208A" w14:textId="77777777" w:rsidR="00000381" w:rsidRDefault="00000381" w:rsidP="00000381">
      <w:pPr>
        <w:rPr>
          <w:rFonts w:ascii="Arial" w:hAnsi="Arial" w:cs="Arial"/>
          <w:color w:val="000000" w:themeColor="text1"/>
          <w:lang w:val="fr-CA"/>
        </w:rPr>
      </w:pPr>
      <w:r w:rsidRPr="00200DE1">
        <w:rPr>
          <w:noProof/>
          <w:lang w:val="fr-CA" w:eastAsia="fr-CA"/>
        </w:rPr>
        <w:drawing>
          <wp:anchor distT="0" distB="0" distL="114300" distR="114300" simplePos="0" relativeHeight="253496832" behindDoc="1" locked="0" layoutInCell="1" allowOverlap="1" wp14:anchorId="6F13520C" wp14:editId="12D509D1">
            <wp:simplePos x="0" y="0"/>
            <wp:positionH relativeFrom="column">
              <wp:posOffset>16069</wp:posOffset>
            </wp:positionH>
            <wp:positionV relativeFrom="paragraph">
              <wp:posOffset>62606</wp:posOffset>
            </wp:positionV>
            <wp:extent cx="1616207" cy="1248204"/>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207" cy="124820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C683084" w14:textId="77777777" w:rsidR="00000381" w:rsidRDefault="00000381" w:rsidP="00000381">
      <w:pPr>
        <w:ind w:left="-851"/>
        <w:rPr>
          <w:rFonts w:ascii="Arial" w:hAnsi="Arial" w:cs="Arial"/>
          <w:color w:val="000000" w:themeColor="text1"/>
          <w:lang w:val="fr-CA"/>
        </w:rPr>
      </w:pPr>
      <w:r>
        <w:rPr>
          <w:rFonts w:ascii="Arial" w:hAnsi="Arial" w:cs="Arial"/>
          <w:color w:val="000000" w:themeColor="text1"/>
          <w:lang w:val="fr-CA"/>
        </w:rPr>
        <w:t xml:space="preserve">   </w:t>
      </w:r>
    </w:p>
    <w:p w14:paraId="0419FE77" w14:textId="77777777" w:rsidR="00000381" w:rsidRDefault="00000381" w:rsidP="00000381">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06048" behindDoc="1" locked="0" layoutInCell="1" allowOverlap="1" wp14:anchorId="47B118F5" wp14:editId="70173B47">
                <wp:simplePos x="0" y="0"/>
                <wp:positionH relativeFrom="page">
                  <wp:posOffset>2136710</wp:posOffset>
                </wp:positionH>
                <wp:positionV relativeFrom="paragraph">
                  <wp:posOffset>31918</wp:posOffset>
                </wp:positionV>
                <wp:extent cx="4056198" cy="559837"/>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4525CF92" w14:textId="77777777" w:rsidR="00000381" w:rsidRPr="00143FD9" w:rsidRDefault="00000381" w:rsidP="00000381">
                            <w:pPr>
                              <w:rPr>
                                <w:rFonts w:ascii="Calibri" w:hAnsi="Calibri" w:cs="Calibri"/>
                                <w:color w:val="000000" w:themeColor="text1"/>
                                <w:lang w:val="fr-CA"/>
                              </w:rPr>
                            </w:pPr>
                            <w:r w:rsidRPr="00143FD9">
                              <w:rPr>
                                <w:rFonts w:ascii="Calibri" w:hAnsi="Calibri" w:cs="Calibri"/>
                                <w:color w:val="000000" w:themeColor="text1"/>
                                <w:lang w:val="fr-CA"/>
                              </w:rPr>
                              <w:t>Version intégrale</w:t>
                            </w:r>
                          </w:p>
                          <w:p w14:paraId="5698E57C" w14:textId="77777777" w:rsidR="00000381" w:rsidRPr="00143FD9" w:rsidRDefault="00000381" w:rsidP="00000381">
                            <w:pPr>
                              <w:rPr>
                                <w:rFonts w:ascii="Calibri" w:hAnsi="Calibri" w:cs="Arial"/>
                                <w:color w:val="000000" w:themeColor="text1"/>
                                <w:sz w:val="20"/>
                                <w:szCs w:val="20"/>
                                <w:lang w:val="fr-CA"/>
                              </w:rPr>
                            </w:pPr>
                            <w:r w:rsidRPr="00143FD9">
                              <w:rPr>
                                <w:rFonts w:ascii="Calibri" w:hAnsi="Calibri" w:cs="Calibri"/>
                                <w:color w:val="000000" w:themeColor="text1"/>
                                <w:sz w:val="32"/>
                                <w:szCs w:val="32"/>
                                <w:lang w:val="fr-CA"/>
                              </w:rPr>
                              <w:t>SCULPTURE : Henry Moore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118F5" id="Text Box 2141" o:spid="_x0000_s1034" type="#_x0000_t202" href="https://afeao.ca/afeaoDoc/SCULMOOR_VI.pdf" style="position:absolute;margin-left:168.25pt;margin-top:2.5pt;width:319.4pt;height:44.1pt;z-index:-2498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1M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" o:button="t" filled="f" stroked="f" strokeweight=".5pt">
                <v:fill o:detectmouseclick="t"/>
                <v:textbox>
                  <w:txbxContent>
                    <w:p w14:paraId="4525CF92" w14:textId="77777777" w:rsidR="00000381" w:rsidRPr="00143FD9" w:rsidRDefault="00000381" w:rsidP="00000381">
                      <w:pPr>
                        <w:rPr>
                          <w:rFonts w:ascii="Calibri" w:hAnsi="Calibri" w:cs="Calibri"/>
                          <w:color w:val="000000" w:themeColor="text1"/>
                          <w:lang w:val="fr-CA"/>
                        </w:rPr>
                      </w:pPr>
                      <w:r w:rsidRPr="00143FD9">
                        <w:rPr>
                          <w:rFonts w:ascii="Calibri" w:hAnsi="Calibri" w:cs="Calibri"/>
                          <w:color w:val="000000" w:themeColor="text1"/>
                          <w:lang w:val="fr-CA"/>
                        </w:rPr>
                        <w:t>Version intégrale</w:t>
                      </w:r>
                    </w:p>
                    <w:p w14:paraId="5698E57C" w14:textId="77777777" w:rsidR="00000381" w:rsidRPr="00143FD9" w:rsidRDefault="00000381" w:rsidP="00000381">
                      <w:pPr>
                        <w:rPr>
                          <w:rFonts w:ascii="Calibri" w:hAnsi="Calibri" w:cs="Arial"/>
                          <w:color w:val="000000" w:themeColor="text1"/>
                          <w:sz w:val="20"/>
                          <w:szCs w:val="20"/>
                          <w:lang w:val="fr-CA"/>
                        </w:rPr>
                      </w:pPr>
                      <w:r w:rsidRPr="00143FD9">
                        <w:rPr>
                          <w:rFonts w:ascii="Calibri" w:hAnsi="Calibri" w:cs="Calibri"/>
                          <w:color w:val="000000" w:themeColor="text1"/>
                          <w:sz w:val="32"/>
                          <w:szCs w:val="32"/>
                          <w:lang w:val="fr-CA"/>
                        </w:rPr>
                        <w:t>SCULPTURE : Henry Moore</w:t>
                      </w:r>
                    </w:p>
                  </w:txbxContent>
                </v:textbox>
                <w10:wrap anchorx="page"/>
              </v:shape>
            </w:pict>
          </mc:Fallback>
        </mc:AlternateContent>
      </w:r>
      <w:r w:rsidRPr="000B2B9E">
        <w:rPr>
          <w:b/>
          <w:bCs/>
          <w:noProof/>
          <w:color w:val="ED7D31" w:themeColor="accent2"/>
          <w:lang w:val="fr-FR"/>
        </w:rPr>
        <w:t xml:space="preserve"> </w:t>
      </w:r>
    </w:p>
    <w:p w14:paraId="7443CBC8" w14:textId="77777777" w:rsidR="00000381" w:rsidRDefault="00000381" w:rsidP="00000381">
      <w:pPr>
        <w:rPr>
          <w:sz w:val="32"/>
          <w:szCs w:val="32"/>
          <w:lang w:val="fr-FR"/>
        </w:rPr>
      </w:pPr>
      <w:r w:rsidRPr="007C6B15">
        <w:rPr>
          <w:b/>
          <w:bCs/>
          <w:noProof/>
          <w:sz w:val="32"/>
          <w:szCs w:val="32"/>
          <w:lang w:val="fr-CA" w:eastAsia="fr-CA"/>
        </w:rPr>
        <mc:AlternateContent>
          <mc:Choice Requires="wps">
            <w:drawing>
              <wp:anchor distT="0" distB="0" distL="114300" distR="114300" simplePos="0" relativeHeight="253511168" behindDoc="1" locked="0" layoutInCell="1" allowOverlap="1" wp14:anchorId="464A0F8C" wp14:editId="22435856">
                <wp:simplePos x="0" y="0"/>
                <wp:positionH relativeFrom="column">
                  <wp:posOffset>3405505</wp:posOffset>
                </wp:positionH>
                <wp:positionV relativeFrom="paragraph">
                  <wp:posOffset>3614614</wp:posOffset>
                </wp:positionV>
                <wp:extent cx="1779556" cy="4940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79556" cy="494030"/>
                        </a:xfrm>
                        <a:prstGeom prst="rect">
                          <a:avLst/>
                        </a:prstGeom>
                        <a:noFill/>
                        <a:ln w="6350">
                          <a:noFill/>
                        </a:ln>
                      </wps:spPr>
                      <wps:txbx>
                        <w:txbxContent>
                          <w:p w14:paraId="42A8B0E5" w14:textId="77777777" w:rsidR="00000381" w:rsidRPr="00914F34" w:rsidRDefault="00000000" w:rsidP="00000381">
                            <w:pPr>
                              <w:pStyle w:val="ListParagraph"/>
                              <w:numPr>
                                <w:ilvl w:val="0"/>
                                <w:numId w:val="6"/>
                              </w:numPr>
                              <w:rPr>
                                <w:rStyle w:val="Hyperlink"/>
                                <w:rFonts w:ascii="Calibri" w:hAnsi="Calibri" w:cs="Arial"/>
                                <w:bCs/>
                                <w:color w:val="ED7D31" w:themeColor="accent2"/>
                                <w:sz w:val="20"/>
                                <w:szCs w:val="20"/>
                                <w:u w:val="none"/>
                                <w:lang w:val="fr-CA"/>
                              </w:rPr>
                            </w:pPr>
                            <w:hyperlink r:id="rId13" w:history="1">
                              <w:r w:rsidR="00000381" w:rsidRPr="00914F34">
                                <w:rPr>
                                  <w:rStyle w:val="Hyperlink"/>
                                  <w:rFonts w:cstheme="minorHAnsi"/>
                                  <w:b/>
                                  <w:color w:val="ED7D31" w:themeColor="accent2"/>
                                  <w:sz w:val="20"/>
                                  <w:szCs w:val="20"/>
                                  <w:u w:val="none"/>
                                  <w:lang w:val="fr-CA"/>
                                </w:rPr>
                                <w:t>SCULMOOR_VF1_Annexe1</w:t>
                              </w:r>
                            </w:hyperlink>
                          </w:p>
                          <w:p w14:paraId="5C971BC7"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14" w:history="1">
                              <w:r w:rsidR="00000381" w:rsidRPr="00914F34">
                                <w:rPr>
                                  <w:rStyle w:val="Hyperlink"/>
                                  <w:rFonts w:cstheme="minorHAnsi"/>
                                  <w:b/>
                                  <w:color w:val="ED7D31" w:themeColor="accent2"/>
                                  <w:sz w:val="20"/>
                                  <w:szCs w:val="20"/>
                                  <w:u w:val="none"/>
                                  <w:lang w:val="fr-CA"/>
                                </w:rPr>
                                <w:t>SCULMOOR_VF3_Annexe1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A0F8C" id="Text Box 18" o:spid="_x0000_s1035" type="#_x0000_t202" style="position:absolute;margin-left:268.15pt;margin-top:284.6pt;width:140.1pt;height:38.9pt;z-index:-2498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" filled="f" stroked="f" strokeweight=".5pt">
                <v:textbox>
                  <w:txbxContent>
                    <w:p w14:paraId="42A8B0E5" w14:textId="77777777" w:rsidR="00000381" w:rsidRPr="00914F34" w:rsidRDefault="00000000" w:rsidP="00000381">
                      <w:pPr>
                        <w:pStyle w:val="ListParagraph"/>
                        <w:numPr>
                          <w:ilvl w:val="0"/>
                          <w:numId w:val="6"/>
                        </w:numPr>
                        <w:rPr>
                          <w:rStyle w:val="Hyperlink"/>
                          <w:rFonts w:ascii="Calibri" w:hAnsi="Calibri" w:cs="Arial"/>
                          <w:bCs/>
                          <w:color w:val="ED7D31" w:themeColor="accent2"/>
                          <w:sz w:val="20"/>
                          <w:szCs w:val="20"/>
                          <w:u w:val="none"/>
                          <w:lang w:val="fr-CA"/>
                        </w:rPr>
                      </w:pPr>
                      <w:hyperlink r:id="rId15" w:history="1">
                        <w:r w:rsidR="00000381" w:rsidRPr="00914F34">
                          <w:rPr>
                            <w:rStyle w:val="Hyperlink"/>
                            <w:rFonts w:cstheme="minorHAnsi"/>
                            <w:b/>
                            <w:color w:val="ED7D31" w:themeColor="accent2"/>
                            <w:sz w:val="20"/>
                            <w:szCs w:val="20"/>
                            <w:u w:val="none"/>
                            <w:lang w:val="fr-CA"/>
                          </w:rPr>
                          <w:t>SCULMOOR_VF1_Annexe1</w:t>
                        </w:r>
                      </w:hyperlink>
                    </w:p>
                    <w:p w14:paraId="5C971BC7"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16" w:history="1">
                        <w:r w:rsidR="00000381" w:rsidRPr="00914F34">
                          <w:rPr>
                            <w:rStyle w:val="Hyperlink"/>
                            <w:rFonts w:cstheme="minorHAnsi"/>
                            <w:b/>
                            <w:color w:val="ED7D31" w:themeColor="accent2"/>
                            <w:sz w:val="20"/>
                            <w:szCs w:val="20"/>
                            <w:u w:val="none"/>
                            <w:lang w:val="fr-CA"/>
                          </w:rPr>
                          <w:t>SCULMOOR_VF3_Annexe1</w:t>
                        </w:r>
                      </w:hyperlink>
                    </w:p>
                  </w:txbxContent>
                </v:textbox>
              </v:shape>
            </w:pict>
          </mc:Fallback>
        </mc:AlternateContent>
      </w:r>
      <w:r w:rsidRPr="00200DE1">
        <w:rPr>
          <w:noProof/>
          <w:lang w:val="fr-CA" w:eastAsia="fr-CA"/>
        </w:rPr>
        <w:drawing>
          <wp:anchor distT="0" distB="0" distL="114300" distR="114300" simplePos="0" relativeHeight="253500928" behindDoc="1" locked="0" layoutInCell="1" allowOverlap="1" wp14:anchorId="0CA092FE" wp14:editId="4BBE17B5">
            <wp:simplePos x="0" y="0"/>
            <wp:positionH relativeFrom="column">
              <wp:posOffset>5185410</wp:posOffset>
            </wp:positionH>
            <wp:positionV relativeFrom="paragraph">
              <wp:posOffset>1000125</wp:posOffset>
            </wp:positionV>
            <wp:extent cx="1585595" cy="1224915"/>
            <wp:effectExtent l="25400" t="25400" r="90805" b="83185"/>
            <wp:wrapNone/>
            <wp:docPr id="54" name="Picture 5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49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99904" behindDoc="1" locked="0" layoutInCell="1" allowOverlap="1" wp14:anchorId="6A38071C" wp14:editId="11E65100">
            <wp:simplePos x="0" y="0"/>
            <wp:positionH relativeFrom="column">
              <wp:posOffset>3468370</wp:posOffset>
            </wp:positionH>
            <wp:positionV relativeFrom="paragraph">
              <wp:posOffset>1000125</wp:posOffset>
            </wp:positionV>
            <wp:extent cx="1592580" cy="1229360"/>
            <wp:effectExtent l="25400" t="25400" r="83820" b="91440"/>
            <wp:wrapNone/>
            <wp:docPr id="51" name="Picture 5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98880" behindDoc="1" locked="0" layoutInCell="1" allowOverlap="1" wp14:anchorId="75A4CEF2" wp14:editId="56A0691F">
            <wp:simplePos x="0" y="0"/>
            <wp:positionH relativeFrom="column">
              <wp:posOffset>1751330</wp:posOffset>
            </wp:positionH>
            <wp:positionV relativeFrom="paragraph">
              <wp:posOffset>1000760</wp:posOffset>
            </wp:positionV>
            <wp:extent cx="1585595" cy="1224280"/>
            <wp:effectExtent l="25400" t="25400" r="90805" b="83820"/>
            <wp:wrapNone/>
            <wp:docPr id="50" name="Picture 5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1"/>
                    </pic:cNvPr>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4280"/>
                    </a:xfrm>
                    <a:prstGeom prst="rect">
                      <a:avLst/>
                    </a:prstGeom>
                    <a:blipFill>
                      <a:blip r:embed="rId23"/>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97856" behindDoc="1" locked="0" layoutInCell="1" allowOverlap="1" wp14:anchorId="08AD5806" wp14:editId="2F4794AC">
            <wp:simplePos x="0" y="0"/>
            <wp:positionH relativeFrom="column">
              <wp:posOffset>25400</wp:posOffset>
            </wp:positionH>
            <wp:positionV relativeFrom="paragraph">
              <wp:posOffset>1000125</wp:posOffset>
            </wp:positionV>
            <wp:extent cx="1598930" cy="1235075"/>
            <wp:effectExtent l="25400" t="25400" r="90170" b="857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8930"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12192" behindDoc="1" locked="0" layoutInCell="1" allowOverlap="1" wp14:anchorId="6887ED0D" wp14:editId="419DF9F1">
                <wp:simplePos x="0" y="0"/>
                <wp:positionH relativeFrom="column">
                  <wp:posOffset>5093335</wp:posOffset>
                </wp:positionH>
                <wp:positionV relativeFrom="paragraph">
                  <wp:posOffset>3607435</wp:posOffset>
                </wp:positionV>
                <wp:extent cx="1803400" cy="6527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652780"/>
                        </a:xfrm>
                        <a:prstGeom prst="rect">
                          <a:avLst/>
                        </a:prstGeom>
                        <a:noFill/>
                        <a:ln w="6350">
                          <a:noFill/>
                        </a:ln>
                      </wps:spPr>
                      <wps:txbx>
                        <w:txbxContent>
                          <w:p w14:paraId="2C119249" w14:textId="77777777" w:rsidR="00000381" w:rsidRPr="00914F34" w:rsidRDefault="00000000" w:rsidP="00000381">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25" w:history="1">
                              <w:r w:rsidR="00000381" w:rsidRPr="00914F34">
                                <w:rPr>
                                  <w:rStyle w:val="Hyperlink"/>
                                  <w:rFonts w:cstheme="minorHAnsi"/>
                                  <w:b/>
                                  <w:color w:val="ED7D31" w:themeColor="accent2"/>
                                  <w:sz w:val="20"/>
                                  <w:szCs w:val="20"/>
                                  <w:u w:val="none"/>
                                  <w:lang w:val="fr-CA"/>
                                </w:rPr>
                                <w:t>SCULMOOR_VF1_Annexe1</w:t>
                              </w:r>
                            </w:hyperlink>
                          </w:p>
                          <w:p w14:paraId="3925D110" w14:textId="77777777" w:rsidR="00000381" w:rsidRPr="00914F34" w:rsidRDefault="00000000" w:rsidP="00000381">
                            <w:pPr>
                              <w:pStyle w:val="ListParagraph"/>
                              <w:numPr>
                                <w:ilvl w:val="0"/>
                                <w:numId w:val="10"/>
                              </w:numPr>
                              <w:ind w:left="142" w:hanging="142"/>
                              <w:rPr>
                                <w:rFonts w:ascii="Calibri" w:hAnsi="Calibri" w:cs="Arial"/>
                                <w:bCs/>
                                <w:color w:val="ED7D31" w:themeColor="accent2"/>
                                <w:sz w:val="20"/>
                                <w:szCs w:val="20"/>
                                <w:lang w:val="fr-CA"/>
                              </w:rPr>
                            </w:pPr>
                            <w:hyperlink r:id="rId26" w:history="1">
                              <w:r w:rsidR="00000381" w:rsidRPr="00914F34">
                                <w:rPr>
                                  <w:rStyle w:val="Hyperlink"/>
                                  <w:rFonts w:cstheme="minorHAnsi"/>
                                  <w:b/>
                                  <w:color w:val="ED7D31" w:themeColor="accent2"/>
                                  <w:sz w:val="20"/>
                                  <w:szCs w:val="20"/>
                                  <w:u w:val="none"/>
                                  <w:lang w:val="fr-CA"/>
                                </w:rPr>
                                <w:t>SCULMOOR_VF3_Annexe1</w:t>
                              </w:r>
                            </w:hyperlink>
                          </w:p>
                          <w:p w14:paraId="7AD224C8" w14:textId="77777777" w:rsidR="00000381" w:rsidRPr="00914F34" w:rsidRDefault="00000000" w:rsidP="00000381">
                            <w:pPr>
                              <w:pStyle w:val="ListParagraph"/>
                              <w:numPr>
                                <w:ilvl w:val="0"/>
                                <w:numId w:val="10"/>
                              </w:numPr>
                              <w:ind w:left="142" w:hanging="142"/>
                              <w:rPr>
                                <w:rFonts w:ascii="Calibri" w:hAnsi="Calibri" w:cs="Arial"/>
                                <w:bCs/>
                                <w:color w:val="ED7D31" w:themeColor="accent2"/>
                                <w:sz w:val="20"/>
                                <w:szCs w:val="20"/>
                                <w:lang w:val="fr-CA"/>
                              </w:rPr>
                            </w:pPr>
                            <w:hyperlink r:id="rId27" w:history="1">
                              <w:r w:rsidR="00000381" w:rsidRPr="00914F34">
                                <w:rPr>
                                  <w:rStyle w:val="Hyperlink"/>
                                  <w:rFonts w:cstheme="minorHAnsi"/>
                                  <w:b/>
                                  <w:color w:val="ED7D31" w:themeColor="accent2"/>
                                  <w:sz w:val="20"/>
                                  <w:szCs w:val="20"/>
                                  <w:u w:val="none"/>
                                  <w:lang w:val="fr-CA"/>
                                </w:rPr>
                                <w:t>SCULMOOR_VF4_Annexe1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7ED0D" id="Text Box 265" o:spid="_x0000_s1036" type="#_x0000_t202" style="position:absolute;margin-left:401.05pt;margin-top:284.05pt;width:142pt;height:51.4pt;z-index:-2498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" filled="f" stroked="f" strokeweight=".5pt">
                <v:textbox>
                  <w:txbxContent>
                    <w:p w14:paraId="2C119249" w14:textId="77777777" w:rsidR="00000381" w:rsidRPr="00914F34" w:rsidRDefault="00000000" w:rsidP="00000381">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28" w:history="1">
                        <w:r w:rsidR="00000381" w:rsidRPr="00914F34">
                          <w:rPr>
                            <w:rStyle w:val="Hyperlink"/>
                            <w:rFonts w:cstheme="minorHAnsi"/>
                            <w:b/>
                            <w:color w:val="ED7D31" w:themeColor="accent2"/>
                            <w:sz w:val="20"/>
                            <w:szCs w:val="20"/>
                            <w:u w:val="none"/>
                            <w:lang w:val="fr-CA"/>
                          </w:rPr>
                          <w:t>SCULMOOR_VF1_Annexe1</w:t>
                        </w:r>
                      </w:hyperlink>
                    </w:p>
                    <w:p w14:paraId="3925D110" w14:textId="77777777" w:rsidR="00000381" w:rsidRPr="00914F34" w:rsidRDefault="00000000" w:rsidP="00000381">
                      <w:pPr>
                        <w:pStyle w:val="ListParagraph"/>
                        <w:numPr>
                          <w:ilvl w:val="0"/>
                          <w:numId w:val="10"/>
                        </w:numPr>
                        <w:ind w:left="142" w:hanging="142"/>
                        <w:rPr>
                          <w:rFonts w:ascii="Calibri" w:hAnsi="Calibri" w:cs="Arial"/>
                          <w:bCs/>
                          <w:color w:val="ED7D31" w:themeColor="accent2"/>
                          <w:sz w:val="20"/>
                          <w:szCs w:val="20"/>
                          <w:lang w:val="fr-CA"/>
                        </w:rPr>
                      </w:pPr>
                      <w:hyperlink r:id="rId29" w:history="1">
                        <w:r w:rsidR="00000381" w:rsidRPr="00914F34">
                          <w:rPr>
                            <w:rStyle w:val="Hyperlink"/>
                            <w:rFonts w:cstheme="minorHAnsi"/>
                            <w:b/>
                            <w:color w:val="ED7D31" w:themeColor="accent2"/>
                            <w:sz w:val="20"/>
                            <w:szCs w:val="20"/>
                            <w:u w:val="none"/>
                            <w:lang w:val="fr-CA"/>
                          </w:rPr>
                          <w:t>SCULMOOR_VF3_Annexe1</w:t>
                        </w:r>
                      </w:hyperlink>
                    </w:p>
                    <w:p w14:paraId="7AD224C8" w14:textId="77777777" w:rsidR="00000381" w:rsidRPr="00914F34" w:rsidRDefault="00000000" w:rsidP="00000381">
                      <w:pPr>
                        <w:pStyle w:val="ListParagraph"/>
                        <w:numPr>
                          <w:ilvl w:val="0"/>
                          <w:numId w:val="10"/>
                        </w:numPr>
                        <w:ind w:left="142" w:hanging="142"/>
                        <w:rPr>
                          <w:rFonts w:ascii="Calibri" w:hAnsi="Calibri" w:cs="Arial"/>
                          <w:bCs/>
                          <w:color w:val="ED7D31" w:themeColor="accent2"/>
                          <w:sz w:val="20"/>
                          <w:szCs w:val="20"/>
                          <w:lang w:val="fr-CA"/>
                        </w:rPr>
                      </w:pPr>
                      <w:hyperlink r:id="rId30" w:history="1">
                        <w:r w:rsidR="00000381" w:rsidRPr="00914F34">
                          <w:rPr>
                            <w:rStyle w:val="Hyperlink"/>
                            <w:rFonts w:cstheme="minorHAnsi"/>
                            <w:b/>
                            <w:color w:val="ED7D31" w:themeColor="accent2"/>
                            <w:sz w:val="20"/>
                            <w:szCs w:val="20"/>
                            <w:u w:val="none"/>
                            <w:lang w:val="fr-CA"/>
                          </w:rPr>
                          <w:t>SCULMOOR_VF4_Annexe1</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510144" behindDoc="1" locked="0" layoutInCell="1" allowOverlap="1" wp14:anchorId="648A73CE" wp14:editId="2E899D33">
                <wp:simplePos x="0" y="0"/>
                <wp:positionH relativeFrom="column">
                  <wp:posOffset>1650365</wp:posOffset>
                </wp:positionH>
                <wp:positionV relativeFrom="paragraph">
                  <wp:posOffset>3616960</wp:posOffset>
                </wp:positionV>
                <wp:extent cx="1790700" cy="6432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43255"/>
                        </a:xfrm>
                        <a:prstGeom prst="rect">
                          <a:avLst/>
                        </a:prstGeom>
                        <a:noFill/>
                        <a:ln w="6350">
                          <a:noFill/>
                        </a:ln>
                      </wps:spPr>
                      <wps:txbx>
                        <w:txbxContent>
                          <w:p w14:paraId="6ADA01EB"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31" w:history="1">
                              <w:r w:rsidR="00000381" w:rsidRPr="00914F34">
                                <w:rPr>
                                  <w:rStyle w:val="Hyperlink"/>
                                  <w:rFonts w:cstheme="minorHAnsi"/>
                                  <w:b/>
                                  <w:color w:val="ED7D31" w:themeColor="accent2"/>
                                  <w:sz w:val="20"/>
                                  <w:szCs w:val="20"/>
                                  <w:u w:val="none"/>
                                  <w:lang w:val="fr-CA"/>
                                </w:rPr>
                                <w:t>SCULMOOR_VF1_Annexe1</w:t>
                              </w:r>
                            </w:hyperlink>
                          </w:p>
                          <w:p w14:paraId="4888788D"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32" w:history="1">
                              <w:r w:rsidR="00000381" w:rsidRPr="00914F34">
                                <w:rPr>
                                  <w:rStyle w:val="Hyperlink"/>
                                  <w:rFonts w:cstheme="minorHAnsi"/>
                                  <w:b/>
                                  <w:color w:val="ED7D31" w:themeColor="accent2"/>
                                  <w:sz w:val="20"/>
                                  <w:szCs w:val="20"/>
                                  <w:u w:val="none"/>
                                  <w:lang w:val="fr-CA"/>
                                </w:rPr>
                                <w:t>SCULMOOR_VF2_Annexe1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A73CE" id="Text Box 14" o:spid="_x0000_s1037" type="#_x0000_t202" style="position:absolute;margin-left:129.95pt;margin-top:284.8pt;width:141pt;height:50.65pt;z-index:-2498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" filled="f" stroked="f" strokeweight=".5pt">
                <v:textbox>
                  <w:txbxContent>
                    <w:p w14:paraId="6ADA01EB"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33" w:history="1">
                        <w:r w:rsidR="00000381" w:rsidRPr="00914F34">
                          <w:rPr>
                            <w:rStyle w:val="Hyperlink"/>
                            <w:rFonts w:cstheme="minorHAnsi"/>
                            <w:b/>
                            <w:color w:val="ED7D31" w:themeColor="accent2"/>
                            <w:sz w:val="20"/>
                            <w:szCs w:val="20"/>
                            <w:u w:val="none"/>
                            <w:lang w:val="fr-CA"/>
                          </w:rPr>
                          <w:t>SCULMOOR_VF1_Annexe1</w:t>
                        </w:r>
                      </w:hyperlink>
                    </w:p>
                    <w:p w14:paraId="4888788D"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34" w:history="1">
                        <w:r w:rsidR="00000381" w:rsidRPr="00914F34">
                          <w:rPr>
                            <w:rStyle w:val="Hyperlink"/>
                            <w:rFonts w:cstheme="minorHAnsi"/>
                            <w:b/>
                            <w:color w:val="ED7D31" w:themeColor="accent2"/>
                            <w:sz w:val="20"/>
                            <w:szCs w:val="20"/>
                            <w:u w:val="none"/>
                            <w:lang w:val="fr-CA"/>
                          </w:rPr>
                          <w:t>SCULMOOR_VF2_Annexe1</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509120" behindDoc="1" locked="0" layoutInCell="1" allowOverlap="1" wp14:anchorId="70606E90" wp14:editId="3E7E7DA1">
                <wp:simplePos x="0" y="0"/>
                <wp:positionH relativeFrom="column">
                  <wp:posOffset>-27940</wp:posOffset>
                </wp:positionH>
                <wp:positionV relativeFrom="paragraph">
                  <wp:posOffset>3626291</wp:posOffset>
                </wp:positionV>
                <wp:extent cx="1751330" cy="9982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1330" cy="998220"/>
                        </a:xfrm>
                        <a:prstGeom prst="rect">
                          <a:avLst/>
                        </a:prstGeom>
                        <a:noFill/>
                        <a:ln w="6350">
                          <a:noFill/>
                        </a:ln>
                      </wps:spPr>
                      <wps:txbx>
                        <w:txbxContent>
                          <w:p w14:paraId="36858D85"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35" w:history="1">
                              <w:r w:rsidR="00000381" w:rsidRPr="00914F34">
                                <w:rPr>
                                  <w:rStyle w:val="Hyperlink"/>
                                  <w:rFonts w:ascii="Calibri" w:hAnsi="Calibri" w:cs="Arial"/>
                                  <w:b/>
                                  <w:color w:val="ED7D31" w:themeColor="accent2"/>
                                  <w:sz w:val="20"/>
                                  <w:szCs w:val="20"/>
                                  <w:u w:val="none"/>
                                  <w:lang w:val="fr-CA"/>
                                </w:rPr>
                                <w:t>SCULMOOR_VI_Preunite</w:t>
                              </w:r>
                            </w:hyperlink>
                          </w:p>
                          <w:p w14:paraId="3C92E80E"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36" w:history="1">
                              <w:r w:rsidR="00000381" w:rsidRPr="00914F34">
                                <w:rPr>
                                  <w:rStyle w:val="Hyperlink"/>
                                  <w:rFonts w:ascii="Calibri" w:hAnsi="Calibri" w:cs="Arial"/>
                                  <w:b/>
                                  <w:color w:val="ED7D31" w:themeColor="accent2"/>
                                  <w:sz w:val="20"/>
                                  <w:szCs w:val="20"/>
                                  <w:u w:val="none"/>
                                  <w:lang w:val="fr-CA"/>
                                </w:rPr>
                                <w:t>SCULMOOR_VI_Fiche</w:t>
                              </w:r>
                            </w:hyperlink>
                          </w:p>
                          <w:p w14:paraId="6ADD3886"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37" w:history="1">
                              <w:r w:rsidR="00000381" w:rsidRPr="00914F34">
                                <w:rPr>
                                  <w:rStyle w:val="Hyperlink"/>
                                  <w:rFonts w:ascii="Calibri" w:hAnsi="Calibri" w:cs="Arial"/>
                                  <w:b/>
                                  <w:color w:val="ED7D31" w:themeColor="accent2"/>
                                  <w:sz w:val="20"/>
                                  <w:szCs w:val="20"/>
                                  <w:u w:val="none"/>
                                  <w:lang w:val="fr-CA"/>
                                </w:rPr>
                                <w:t>SCULMOOR_VI_Ligne</w:t>
                              </w:r>
                            </w:hyperlink>
                          </w:p>
                          <w:p w14:paraId="43CE6BE8" w14:textId="77777777" w:rsidR="00000381" w:rsidRPr="00914F34" w:rsidRDefault="00000000" w:rsidP="00000381">
                            <w:pPr>
                              <w:pStyle w:val="ListParagraph"/>
                              <w:numPr>
                                <w:ilvl w:val="0"/>
                                <w:numId w:val="6"/>
                              </w:numPr>
                              <w:rPr>
                                <w:rFonts w:ascii="Calibri" w:hAnsi="Calibri" w:cs="Arial"/>
                                <w:b/>
                                <w:bCs/>
                                <w:color w:val="ED7D31" w:themeColor="accent2"/>
                                <w:sz w:val="20"/>
                                <w:szCs w:val="20"/>
                                <w:lang w:val="fr-CA"/>
                              </w:rPr>
                            </w:pPr>
                            <w:hyperlink r:id="rId38" w:history="1">
                              <w:r w:rsidR="00000381" w:rsidRPr="00914F34">
                                <w:rPr>
                                  <w:rStyle w:val="Hyperlink"/>
                                  <w:rFonts w:ascii="Calibri" w:hAnsi="Calibri" w:cs="Arial"/>
                                  <w:b/>
                                  <w:color w:val="ED7D31" w:themeColor="accent2"/>
                                  <w:sz w:val="20"/>
                                  <w:szCs w:val="20"/>
                                  <w:u w:val="none"/>
                                  <w:lang w:val="fr-CA"/>
                                </w:rPr>
                                <w:t>SCULMOOR_VI_Lexique</w:t>
                              </w:r>
                            </w:hyperlink>
                            <w:r w:rsidR="00000381" w:rsidRPr="00914F34">
                              <w:rPr>
                                <w:rFonts w:ascii="Calibri" w:hAnsi="Calibri" w:cs="Arial"/>
                                <w:b/>
                                <w:bCs/>
                                <w:color w:val="ED7D31" w:themeColor="accent2"/>
                                <w:sz w:val="20"/>
                                <w:szCs w:val="20"/>
                                <w:lang w:val="fr-CA"/>
                              </w:rPr>
                              <w:t xml:space="preserve"> </w:t>
                            </w:r>
                          </w:p>
                          <w:p w14:paraId="610E8D9A"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39" w:history="1">
                              <w:r w:rsidR="00000381" w:rsidRPr="00914F34">
                                <w:rPr>
                                  <w:rStyle w:val="Hyperlink"/>
                                  <w:rFonts w:ascii="Calibri" w:hAnsi="Calibri" w:cs="Arial"/>
                                  <w:b/>
                                  <w:iCs/>
                                  <w:color w:val="ED7D31" w:themeColor="accent2"/>
                                  <w:sz w:val="20"/>
                                  <w:szCs w:val="20"/>
                                  <w:u w:val="none"/>
                                  <w:lang w:val="fr-CA"/>
                                </w:rPr>
                                <w:t>SCULMOOR_VF1_Annexe1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06E90" id="Text Box 5" o:spid="_x0000_s1038" type="#_x0000_t202" style="position:absolute;margin-left:-2.2pt;margin-top:285.55pt;width:137.9pt;height:78.6pt;z-index:-2498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" filled="f" stroked="f" strokeweight=".5pt">
                <v:textbox>
                  <w:txbxContent>
                    <w:p w14:paraId="36858D85"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40" w:history="1">
                        <w:r w:rsidR="00000381" w:rsidRPr="00914F34">
                          <w:rPr>
                            <w:rStyle w:val="Hyperlink"/>
                            <w:rFonts w:ascii="Calibri" w:hAnsi="Calibri" w:cs="Arial"/>
                            <w:b/>
                            <w:color w:val="ED7D31" w:themeColor="accent2"/>
                            <w:sz w:val="20"/>
                            <w:szCs w:val="20"/>
                            <w:u w:val="none"/>
                            <w:lang w:val="fr-CA"/>
                          </w:rPr>
                          <w:t>SCULMOOR_VI_Preunite</w:t>
                        </w:r>
                      </w:hyperlink>
                    </w:p>
                    <w:p w14:paraId="3C92E80E"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41" w:history="1">
                        <w:r w:rsidR="00000381" w:rsidRPr="00914F34">
                          <w:rPr>
                            <w:rStyle w:val="Hyperlink"/>
                            <w:rFonts w:ascii="Calibri" w:hAnsi="Calibri" w:cs="Arial"/>
                            <w:b/>
                            <w:color w:val="ED7D31" w:themeColor="accent2"/>
                            <w:sz w:val="20"/>
                            <w:szCs w:val="20"/>
                            <w:u w:val="none"/>
                            <w:lang w:val="fr-CA"/>
                          </w:rPr>
                          <w:t>SCULMOOR_VI_Fiche</w:t>
                        </w:r>
                      </w:hyperlink>
                    </w:p>
                    <w:p w14:paraId="6ADD3886"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42" w:history="1">
                        <w:r w:rsidR="00000381" w:rsidRPr="00914F34">
                          <w:rPr>
                            <w:rStyle w:val="Hyperlink"/>
                            <w:rFonts w:ascii="Calibri" w:hAnsi="Calibri" w:cs="Arial"/>
                            <w:b/>
                            <w:color w:val="ED7D31" w:themeColor="accent2"/>
                            <w:sz w:val="20"/>
                            <w:szCs w:val="20"/>
                            <w:u w:val="none"/>
                            <w:lang w:val="fr-CA"/>
                          </w:rPr>
                          <w:t>SCULMOOR_VI_Ligne</w:t>
                        </w:r>
                      </w:hyperlink>
                    </w:p>
                    <w:p w14:paraId="43CE6BE8" w14:textId="77777777" w:rsidR="00000381" w:rsidRPr="00914F34" w:rsidRDefault="00000000" w:rsidP="00000381">
                      <w:pPr>
                        <w:pStyle w:val="ListParagraph"/>
                        <w:numPr>
                          <w:ilvl w:val="0"/>
                          <w:numId w:val="6"/>
                        </w:numPr>
                        <w:rPr>
                          <w:rFonts w:ascii="Calibri" w:hAnsi="Calibri" w:cs="Arial"/>
                          <w:b/>
                          <w:bCs/>
                          <w:color w:val="ED7D31" w:themeColor="accent2"/>
                          <w:sz w:val="20"/>
                          <w:szCs w:val="20"/>
                          <w:lang w:val="fr-CA"/>
                        </w:rPr>
                      </w:pPr>
                      <w:hyperlink r:id="rId43" w:history="1">
                        <w:r w:rsidR="00000381" w:rsidRPr="00914F34">
                          <w:rPr>
                            <w:rStyle w:val="Hyperlink"/>
                            <w:rFonts w:ascii="Calibri" w:hAnsi="Calibri" w:cs="Arial"/>
                            <w:b/>
                            <w:color w:val="ED7D31" w:themeColor="accent2"/>
                            <w:sz w:val="20"/>
                            <w:szCs w:val="20"/>
                            <w:u w:val="none"/>
                            <w:lang w:val="fr-CA"/>
                          </w:rPr>
                          <w:t>SCULMOOR_VI_Lexique</w:t>
                        </w:r>
                      </w:hyperlink>
                      <w:r w:rsidR="00000381" w:rsidRPr="00914F34">
                        <w:rPr>
                          <w:rFonts w:ascii="Calibri" w:hAnsi="Calibri" w:cs="Arial"/>
                          <w:b/>
                          <w:bCs/>
                          <w:color w:val="ED7D31" w:themeColor="accent2"/>
                          <w:sz w:val="20"/>
                          <w:szCs w:val="20"/>
                          <w:lang w:val="fr-CA"/>
                        </w:rPr>
                        <w:t xml:space="preserve"> </w:t>
                      </w:r>
                    </w:p>
                    <w:p w14:paraId="610E8D9A" w14:textId="77777777" w:rsidR="00000381" w:rsidRPr="00914F34" w:rsidRDefault="00000000" w:rsidP="00000381">
                      <w:pPr>
                        <w:pStyle w:val="ListParagraph"/>
                        <w:numPr>
                          <w:ilvl w:val="0"/>
                          <w:numId w:val="6"/>
                        </w:numPr>
                        <w:rPr>
                          <w:rFonts w:ascii="Calibri" w:hAnsi="Calibri" w:cs="Arial"/>
                          <w:bCs/>
                          <w:color w:val="ED7D31" w:themeColor="accent2"/>
                          <w:sz w:val="20"/>
                          <w:szCs w:val="20"/>
                          <w:lang w:val="fr-CA"/>
                        </w:rPr>
                      </w:pPr>
                      <w:hyperlink r:id="rId44" w:history="1">
                        <w:r w:rsidR="00000381" w:rsidRPr="00914F34">
                          <w:rPr>
                            <w:rStyle w:val="Hyperlink"/>
                            <w:rFonts w:ascii="Calibri" w:hAnsi="Calibri" w:cs="Arial"/>
                            <w:b/>
                            <w:iCs/>
                            <w:color w:val="ED7D31" w:themeColor="accent2"/>
                            <w:sz w:val="20"/>
                            <w:szCs w:val="20"/>
                            <w:u w:val="none"/>
                            <w:lang w:val="fr-CA"/>
                          </w:rPr>
                          <w:t>SCULMOOR_VF1_Annexe1</w:t>
                        </w:r>
                      </w:hyperlink>
                    </w:p>
                  </w:txbxContent>
                </v:textbox>
              </v:shape>
            </w:pict>
          </mc:Fallback>
        </mc:AlternateContent>
      </w:r>
      <w:r w:rsidRPr="00200DE1">
        <w:rPr>
          <w:noProof/>
          <w:lang w:val="fr-CA" w:eastAsia="fr-CA"/>
        </w:rPr>
        <mc:AlternateContent>
          <mc:Choice Requires="wps">
            <w:drawing>
              <wp:anchor distT="0" distB="0" distL="114300" distR="114300" simplePos="0" relativeHeight="253507072" behindDoc="0" locked="0" layoutInCell="1" allowOverlap="1" wp14:anchorId="15A651F2" wp14:editId="28A27D31">
                <wp:simplePos x="0" y="0"/>
                <wp:positionH relativeFrom="column">
                  <wp:posOffset>7632441</wp:posOffset>
                </wp:positionH>
                <wp:positionV relativeFrom="paragraph">
                  <wp:posOffset>2225170</wp:posOffset>
                </wp:positionV>
                <wp:extent cx="1673225" cy="74858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748587"/>
                        </a:xfrm>
                        <a:prstGeom prst="rect">
                          <a:avLst/>
                        </a:prstGeom>
                        <a:noFill/>
                        <a:ln w="6350">
                          <a:noFill/>
                        </a:ln>
                      </wps:spPr>
                      <wps:txbx>
                        <w:txbxContent>
                          <w:p w14:paraId="065B437C" w14:textId="77777777" w:rsidR="00000381" w:rsidRDefault="00000381" w:rsidP="00000381">
                            <w:pPr>
                              <w:rPr>
                                <w:sz w:val="22"/>
                                <w:szCs w:val="22"/>
                              </w:rPr>
                            </w:pPr>
                          </w:p>
                          <w:p w14:paraId="7638AD28" w14:textId="77777777" w:rsidR="00000381" w:rsidRDefault="00000381" w:rsidP="00000381">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7757D1D0" w14:textId="77777777" w:rsidR="00000381" w:rsidRPr="00B329A5" w:rsidRDefault="00000381" w:rsidP="00000381">
                            <w:pPr>
                              <w:rPr>
                                <w:sz w:val="22"/>
                                <w:szCs w:val="22"/>
                              </w:rPr>
                            </w:pPr>
                            <w:r>
                              <w:rPr>
                                <w:sz w:val="22"/>
                                <w:szCs w:val="22"/>
                              </w:rPr>
                              <w:t>B</w:t>
                            </w:r>
                            <w:r w:rsidRPr="00526544">
                              <w:rPr>
                                <w:sz w:val="22"/>
                                <w:szCs w:val="22"/>
                              </w:rPr>
                              <w:t>2.1</w:t>
                            </w:r>
                            <w:r>
                              <w:rPr>
                                <w:sz w:val="22"/>
                                <w:szCs w:val="22"/>
                              </w:rPr>
                              <w:t xml:space="preserve"> </w:t>
                            </w:r>
                          </w:p>
                          <w:p w14:paraId="7F19032F" w14:textId="77777777" w:rsidR="00000381" w:rsidRPr="00B329A5" w:rsidRDefault="00000381" w:rsidP="00000381">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651F2" id="Text Box 44" o:spid="_x0000_s1039" type="#_x0000_t202" style="position:absolute;margin-left:601pt;margin-top:175.2pt;width:131.75pt;height:58.95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" filled="f" stroked="f" strokeweight=".5pt">
                <v:textbox>
                  <w:txbxContent>
                    <w:p w14:paraId="065B437C" w14:textId="77777777" w:rsidR="00000381" w:rsidRDefault="00000381" w:rsidP="00000381">
                      <w:pPr>
                        <w:rPr>
                          <w:sz w:val="22"/>
                          <w:szCs w:val="22"/>
                        </w:rPr>
                      </w:pPr>
                    </w:p>
                    <w:p w14:paraId="7638AD28" w14:textId="77777777" w:rsidR="00000381" w:rsidRDefault="00000381" w:rsidP="00000381">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7757D1D0" w14:textId="77777777" w:rsidR="00000381" w:rsidRPr="00B329A5" w:rsidRDefault="00000381" w:rsidP="00000381">
                      <w:pPr>
                        <w:rPr>
                          <w:sz w:val="22"/>
                          <w:szCs w:val="22"/>
                        </w:rPr>
                      </w:pPr>
                      <w:r>
                        <w:rPr>
                          <w:sz w:val="22"/>
                          <w:szCs w:val="22"/>
                        </w:rPr>
                        <w:t>B</w:t>
                      </w:r>
                      <w:r w:rsidRPr="00526544">
                        <w:rPr>
                          <w:sz w:val="22"/>
                          <w:szCs w:val="22"/>
                        </w:rPr>
                        <w:t>2.1</w:t>
                      </w:r>
                      <w:r>
                        <w:rPr>
                          <w:sz w:val="22"/>
                          <w:szCs w:val="22"/>
                        </w:rPr>
                        <w:t xml:space="preserve"> </w:t>
                      </w:r>
                    </w:p>
                    <w:p w14:paraId="7F19032F" w14:textId="77777777" w:rsidR="00000381" w:rsidRPr="00B329A5" w:rsidRDefault="00000381" w:rsidP="00000381">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501952" behindDoc="0" locked="0" layoutInCell="1" allowOverlap="1" wp14:anchorId="7CA99731" wp14:editId="111A1D34">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7D9C0E31" w14:textId="77777777" w:rsidR="00000381" w:rsidRPr="00711CB6" w:rsidRDefault="00000381" w:rsidP="00000381">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66D97232" w14:textId="77777777" w:rsidR="00000381" w:rsidRPr="00526544" w:rsidRDefault="00000381" w:rsidP="00000381">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99731" id="Text Box 19" o:spid="_x0000_s1040" type="#_x0000_t202" style="position:absolute;margin-left:581.9pt;margin-top:174.5pt;width:105.8pt;height:63.9pt;z-index:2535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8+X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" filled="f" stroked="f" strokeweight=".5pt">
                <v:textbox>
                  <w:txbxContent>
                    <w:p w14:paraId="7D9C0E31" w14:textId="77777777" w:rsidR="00000381" w:rsidRPr="00711CB6" w:rsidRDefault="00000381" w:rsidP="00000381">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66D97232" w14:textId="77777777" w:rsidR="00000381" w:rsidRPr="00526544" w:rsidRDefault="00000381" w:rsidP="00000381">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lang w:val="fr-CA" w:eastAsia="fr-CA"/>
        </w:rPr>
        <mc:AlternateContent>
          <mc:Choice Requires="wps">
            <w:drawing>
              <wp:anchor distT="0" distB="0" distL="114300" distR="114300" simplePos="0" relativeHeight="253504000" behindDoc="1" locked="0" layoutInCell="1" allowOverlap="1" wp14:anchorId="31DF04AC" wp14:editId="53C2F77A">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3EFEE6DE" w14:textId="77777777" w:rsidR="00000381" w:rsidRPr="00205406" w:rsidRDefault="00000381" w:rsidP="00000381">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04AC" id="Text Box 39" o:spid="_x0000_s1041" type="#_x0000_t202" style="position:absolute;margin-left:1.75pt;margin-top:252.6pt;width:531.25pt;height:24.2pt;z-index:-2498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fABHAIAADQ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" filled="f" stroked="f" strokeweight=".5pt">
                <v:textbox>
                  <w:txbxContent>
                    <w:p w14:paraId="3EFEE6DE" w14:textId="77777777" w:rsidR="00000381" w:rsidRPr="00205406" w:rsidRDefault="00000381" w:rsidP="00000381">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08096" behindDoc="0" locked="0" layoutInCell="1" allowOverlap="1" wp14:anchorId="799CD79D" wp14:editId="1108892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03832" id="Straight Connector 267" o:spid="_x0000_s1026" style="position:absolute;z-index:2535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05024" behindDoc="0" locked="0" layoutInCell="1" allowOverlap="1" wp14:anchorId="0F81DB29" wp14:editId="03C16666">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2F35B" id="Straight Connector 43" o:spid="_x0000_s1026" style="position:absolute;z-index:2535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02976" behindDoc="1" locked="0" layoutInCell="1" allowOverlap="1" wp14:anchorId="2D821ADE" wp14:editId="734D78E2">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2FDD" id="Rectangle 37" o:spid="_x0000_s1026" href="http://www.edu.gov.on.ca/fre/curriculum/elementary/arts18b09currf.pdf" style="position:absolute;margin-left:587.75pt;margin-top:79.95pt;width:70pt;height:89.8pt;z-index:-2498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489664" behindDoc="1" locked="0" layoutInCell="1" allowOverlap="1" wp14:anchorId="7E2365D1" wp14:editId="681F4633">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53EBB268" w14:textId="77777777" w:rsidR="00000381" w:rsidRPr="00914F34" w:rsidRDefault="00000381" w:rsidP="00000381">
                            <w:pPr>
                              <w:rPr>
                                <w:rFonts w:ascii="Calibri" w:hAnsi="Calibri" w:cs="Arial"/>
                                <w:b/>
                                <w:bCs/>
                                <w:color w:val="ED7D31" w:themeColor="accent2"/>
                                <w:sz w:val="20"/>
                                <w:szCs w:val="20"/>
                              </w:rPr>
                            </w:pPr>
                            <w:r w:rsidRPr="00914F34">
                              <w:rPr>
                                <w:rFonts w:ascii="Calibri" w:hAnsi="Calibri" w:cs="Arial"/>
                                <w:b/>
                                <w:bCs/>
                                <w:color w:val="ED7D31" w:themeColor="accent2"/>
                                <w:sz w:val="20"/>
                                <w:szCs w:val="20"/>
                              </w:rPr>
                              <w:t>VF1</w:t>
                            </w:r>
                          </w:p>
                          <w:p w14:paraId="14281EDE" w14:textId="77777777" w:rsidR="00000381" w:rsidRPr="00914F34" w:rsidRDefault="00000381" w:rsidP="00000381">
                            <w:pPr>
                              <w:rPr>
                                <w:rFonts w:ascii="Calibri" w:hAnsi="Calibri"/>
                                <w:b/>
                                <w:bCs/>
                                <w:color w:val="ED7D31" w:themeColor="accent2"/>
                              </w:rPr>
                            </w:pPr>
                            <w:r w:rsidRPr="00914F34">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365D1" id="Text Box 22" o:spid="_x0000_s1042" type="#_x0000_t202" style="position:absolute;margin-left:31.15pt;margin-top:190pt;width:126.15pt;height:32.85pt;z-index:-2498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53EBB268" w14:textId="77777777" w:rsidR="00000381" w:rsidRPr="00914F34" w:rsidRDefault="00000381" w:rsidP="00000381">
                      <w:pPr>
                        <w:rPr>
                          <w:rFonts w:ascii="Calibri" w:hAnsi="Calibri" w:cs="Arial"/>
                          <w:b/>
                          <w:bCs/>
                          <w:color w:val="ED7D31" w:themeColor="accent2"/>
                          <w:sz w:val="20"/>
                          <w:szCs w:val="20"/>
                        </w:rPr>
                      </w:pPr>
                      <w:r w:rsidRPr="00914F34">
                        <w:rPr>
                          <w:rFonts w:ascii="Calibri" w:hAnsi="Calibri" w:cs="Arial"/>
                          <w:b/>
                          <w:bCs/>
                          <w:color w:val="ED7D31" w:themeColor="accent2"/>
                          <w:sz w:val="20"/>
                          <w:szCs w:val="20"/>
                        </w:rPr>
                        <w:t>VF1</w:t>
                      </w:r>
                    </w:p>
                    <w:p w14:paraId="14281EDE" w14:textId="77777777" w:rsidR="00000381" w:rsidRPr="00914F34" w:rsidRDefault="00000381" w:rsidP="00000381">
                      <w:pPr>
                        <w:rPr>
                          <w:rFonts w:ascii="Calibri" w:hAnsi="Calibri"/>
                          <w:b/>
                          <w:bCs/>
                          <w:color w:val="ED7D31" w:themeColor="accent2"/>
                        </w:rPr>
                      </w:pPr>
                      <w:r w:rsidRPr="00914F34">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92736" behindDoc="1" locked="0" layoutInCell="1" allowOverlap="1" wp14:anchorId="13B5E61E" wp14:editId="4449D847">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234F161" w14:textId="77777777" w:rsidR="00000381" w:rsidRPr="007C423E" w:rsidRDefault="00000381" w:rsidP="0000038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241D0210" w14:textId="77777777" w:rsidR="00000381" w:rsidRPr="007C423E" w:rsidRDefault="00000381" w:rsidP="00000381">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7E4E1E7" w14:textId="77777777" w:rsidR="00000381" w:rsidRPr="007C423E" w:rsidRDefault="00000381" w:rsidP="00000381">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5E61E" id="Text Box 28" o:spid="_x0000_s1043" type="#_x0000_t202" href="http://www.afeao.ca/afeaoDoc/SCULMOOR_VF4.pdf" style="position:absolute;margin-left:436.5pt;margin-top:190pt;width:130.65pt;height:32.2pt;z-index:-2498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234F161" w14:textId="77777777" w:rsidR="00000381" w:rsidRPr="007C423E" w:rsidRDefault="00000381" w:rsidP="0000038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241D0210" w14:textId="77777777" w:rsidR="00000381" w:rsidRPr="007C423E" w:rsidRDefault="00000381" w:rsidP="00000381">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7E4E1E7" w14:textId="77777777" w:rsidR="00000381" w:rsidRPr="007C423E" w:rsidRDefault="00000381" w:rsidP="00000381">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91712" behindDoc="1" locked="0" layoutInCell="1" allowOverlap="1" wp14:anchorId="5FFAEB4A" wp14:editId="38216B5F">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72BB1655" w14:textId="77777777" w:rsidR="00000381" w:rsidRPr="007C423E" w:rsidRDefault="00000381" w:rsidP="0000038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E54BCA8" w14:textId="77777777" w:rsidR="00000381" w:rsidRPr="007C423E" w:rsidRDefault="00000381" w:rsidP="0000038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3D64395" w14:textId="77777777" w:rsidR="00000381" w:rsidRPr="007C423E" w:rsidRDefault="00000381" w:rsidP="00000381">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AEB4A" id="Text Box 26" o:spid="_x0000_s1044" type="#_x0000_t202" href="http://www.afeao.ca/afeaoDoc/SCULMOOR_VF3.pdf" style="position:absolute;margin-left:302.9pt;margin-top:190pt;width:127.2pt;height:44.25pt;z-index:-2498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72BB1655" w14:textId="77777777" w:rsidR="00000381" w:rsidRPr="007C423E" w:rsidRDefault="00000381" w:rsidP="0000038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E54BCA8" w14:textId="77777777" w:rsidR="00000381" w:rsidRPr="007C423E" w:rsidRDefault="00000381" w:rsidP="0000038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3D64395" w14:textId="77777777" w:rsidR="00000381" w:rsidRPr="007C423E" w:rsidRDefault="00000381" w:rsidP="00000381">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90688" behindDoc="1" locked="0" layoutInCell="1" allowOverlap="1" wp14:anchorId="7520EE28" wp14:editId="0B5D5BC9">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DEBA111" w14:textId="77777777" w:rsidR="00000381" w:rsidRPr="007C423E" w:rsidRDefault="00000381" w:rsidP="0000038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38EDF45" w14:textId="77777777" w:rsidR="00000381" w:rsidRPr="007C423E" w:rsidRDefault="00000381" w:rsidP="0000038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B182897" w14:textId="77777777" w:rsidR="00000381" w:rsidRPr="007C423E" w:rsidRDefault="00000381" w:rsidP="00000381">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EE28" id="Text Box 24" o:spid="_x0000_s1045" type="#_x0000_t202" href="http://www.afeao.ca/afeaoDoc/SCULMOOR_VF2.pdf" style="position:absolute;margin-left:167.35pt;margin-top:190pt;width:126pt;height:44.25pt;z-index:-2498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2DEBA111" w14:textId="77777777" w:rsidR="00000381" w:rsidRPr="007C423E" w:rsidRDefault="00000381" w:rsidP="0000038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38EDF45" w14:textId="77777777" w:rsidR="00000381" w:rsidRPr="007C423E" w:rsidRDefault="00000381" w:rsidP="0000038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B182897" w14:textId="77777777" w:rsidR="00000381" w:rsidRPr="007C423E" w:rsidRDefault="00000381" w:rsidP="00000381">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93760" behindDoc="0" locked="0" layoutInCell="1" allowOverlap="1" wp14:anchorId="1796ED30" wp14:editId="141602A3">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1DEBA" id="Straight Connector 31" o:spid="_x0000_s1026" style="position:absolute;z-index:2534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C4F453D" w:rsidR="00D801D9" w:rsidRPr="00757572"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WIKIPÉDIA</w:t>
                            </w:r>
                            <w:r w:rsidR="003178FD">
                              <w:rPr>
                                <w:rFonts w:ascii="Calibri" w:hAnsi="Calibri"/>
                                <w:sz w:val="20"/>
                                <w:szCs w:val="20"/>
                              </w:rPr>
                              <w:br/>
                              <w:t>Li</w:t>
                            </w:r>
                            <w:r w:rsidR="003178FD"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C4F453D" w:rsidR="00D801D9" w:rsidRPr="00757572"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WIKIPÉDIA</w:t>
                      </w:r>
                      <w:r w:rsidR="003178FD">
                        <w:rPr>
                          <w:rFonts w:ascii="Calibri" w:hAnsi="Calibri"/>
                          <w:sz w:val="20"/>
                          <w:szCs w:val="20"/>
                        </w:rPr>
                        <w:br/>
                        <w:t>Li</w:t>
                      </w:r>
                      <w:r w:rsidR="003178FD"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72EEEB35"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6B741535">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SCULMOO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C614067">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SCULMOO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31B9B4F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SCULMOO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193398A8">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SCULMOO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79F077DF">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SCULMOOR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275E9CC" w14:textId="46DF7CC1" w:rsidR="003627C6" w:rsidRPr="008B5A53" w:rsidRDefault="003627C6" w:rsidP="003627C6">
      <w:pPr>
        <w:rPr>
          <w:rFonts w:cstheme="minorHAnsi"/>
          <w:bCs/>
          <w:color w:val="000000" w:themeColor="text1"/>
          <w:lang w:val="fr-CA"/>
        </w:rPr>
      </w:pPr>
      <w:r w:rsidRPr="008B5A53">
        <w:rPr>
          <w:rFonts w:cstheme="minorHAnsi"/>
          <w:bCs/>
          <w:color w:val="000000" w:themeColor="text1"/>
          <w:lang w:val="fr-CA"/>
        </w:rPr>
        <w:t>Cette unité d’apprentissage porte sur le travail de sculpture inspiré par l’artiste Henry Moore. L’élève utilise les processus de création et d’analyse critique appliqués à des notions en lien avec la sculpture abstraite organique ou biomorphique.</w:t>
      </w:r>
      <w:r w:rsidRPr="008B5A53">
        <w:rPr>
          <w:rFonts w:eastAsia="Times New Roman" w:cstheme="minorHAnsi"/>
          <w:lang w:val="fr-CA"/>
        </w:rPr>
        <w:t xml:space="preserve"> </w:t>
      </w:r>
      <w:r w:rsidR="000C3873">
        <w:rPr>
          <w:rFonts w:eastAsia="Times New Roman" w:cstheme="minorHAnsi"/>
          <w:lang w:val="fr-CA"/>
        </w:rPr>
        <w:t>Elle, il ou iel</w:t>
      </w:r>
      <w:r w:rsidRPr="008B5A53">
        <w:rPr>
          <w:rFonts w:eastAsia="Times New Roman" w:cstheme="minorHAnsi"/>
          <w:lang w:val="fr-CA"/>
        </w:rPr>
        <w:t xml:space="preserve"> explore des matériaux, des outils et des techniques en lien avec le travail à trois dimensions. L’élève expérimente les hauts et bas-reliefs ainsi que la ronde-bosse.</w:t>
      </w:r>
      <w:r w:rsidRPr="008B5A53">
        <w:rPr>
          <w:rFonts w:cstheme="minorHAnsi"/>
          <w:bCs/>
          <w:color w:val="000000" w:themeColor="text1"/>
          <w:lang w:val="fr-CA"/>
        </w:rPr>
        <w:t xml:space="preserve"> </w:t>
      </w:r>
      <w:r w:rsidR="000C3873">
        <w:rPr>
          <w:rFonts w:eastAsia="Times New Roman" w:cstheme="minorHAnsi"/>
          <w:lang w:val="fr-CA"/>
        </w:rPr>
        <w:t>Elle, il ou iel</w:t>
      </w:r>
      <w:r w:rsidRPr="008B5A53">
        <w:rPr>
          <w:rFonts w:eastAsia="Times New Roman" w:cstheme="minorHAnsi"/>
          <w:lang w:val="fr-CA"/>
        </w:rPr>
        <w:t xml:space="preserve"> réalise un travail final qui intègre le meilleur de son travail d’exploration et d’expérimentation. L’élève présente son travail et rétroagit de façon proactive au travail des autres. </w:t>
      </w:r>
      <w:r w:rsidR="000C3873">
        <w:rPr>
          <w:rFonts w:eastAsia="Times New Roman" w:cstheme="minorHAnsi"/>
          <w:lang w:val="fr-CA"/>
        </w:rPr>
        <w:t>Elle, il ou iel</w:t>
      </w:r>
      <w:r w:rsidRPr="008B5A53">
        <w:rPr>
          <w:rFonts w:eastAsia="Times New Roman" w:cstheme="minorHAnsi"/>
          <w:lang w:val="fr-CA"/>
        </w:rPr>
        <w:t xml:space="preserve"> organise une exposition qui regroupe l’ensemble des sculptures sous forme d’installation, espace dans lequel circulent les élèves de l’école.</w:t>
      </w:r>
    </w:p>
    <w:p w14:paraId="109721A9" w14:textId="77777777" w:rsidR="003627C6" w:rsidRPr="008B5A53" w:rsidRDefault="003627C6" w:rsidP="003627C6">
      <w:pPr>
        <w:rPr>
          <w:rFonts w:eastAsia="Times New Roman" w:cstheme="minorHAnsi"/>
          <w:b/>
          <w:i/>
          <w:lang w:val="fr-CA"/>
        </w:rPr>
      </w:pPr>
    </w:p>
    <w:p w14:paraId="10F30F1D" w14:textId="77777777" w:rsidR="003627C6" w:rsidRPr="003627C6" w:rsidRDefault="003627C6" w:rsidP="003627C6">
      <w:pPr>
        <w:rPr>
          <w:rFonts w:eastAsia="Times New Roman" w:cstheme="minorHAnsi"/>
          <w:b/>
          <w:i/>
          <w:sz w:val="28"/>
          <w:szCs w:val="28"/>
          <w:lang w:val="fr-CA"/>
        </w:rPr>
      </w:pPr>
      <w:r w:rsidRPr="003627C6">
        <w:rPr>
          <w:rFonts w:eastAsia="Times New Roman" w:cstheme="minorHAnsi"/>
          <w:b/>
          <w:i/>
          <w:sz w:val="28"/>
          <w:szCs w:val="28"/>
          <w:lang w:val="fr-CA"/>
        </w:rPr>
        <w:t xml:space="preserve">Description de chaque étape du déroulement VF (fragmentée) </w:t>
      </w:r>
    </w:p>
    <w:p w14:paraId="57978049" w14:textId="77777777" w:rsidR="003627C6" w:rsidRPr="003627C6" w:rsidRDefault="003627C6" w:rsidP="003627C6">
      <w:pPr>
        <w:spacing w:before="120"/>
        <w:rPr>
          <w:rFonts w:cstheme="minorHAnsi"/>
          <w:b/>
          <w:bCs/>
          <w:color w:val="000000" w:themeColor="text1"/>
          <w:sz w:val="28"/>
          <w:szCs w:val="28"/>
          <w:lang w:val="fr-CA"/>
        </w:rPr>
      </w:pPr>
      <w:r w:rsidRPr="003627C6">
        <w:rPr>
          <w:rFonts w:cstheme="minorHAnsi"/>
          <w:b/>
          <w:bCs/>
          <w:color w:val="000000" w:themeColor="text1"/>
          <w:sz w:val="28"/>
          <w:szCs w:val="28"/>
          <w:lang w:val="fr-CA"/>
        </w:rPr>
        <w:t>VF1 : Exploration / Perception</w:t>
      </w:r>
    </w:p>
    <w:p w14:paraId="6A214590" w14:textId="54725161" w:rsidR="003627C6" w:rsidRPr="008B5A53" w:rsidRDefault="000C3873" w:rsidP="003627C6">
      <w:pPr>
        <w:rPr>
          <w:rFonts w:eastAsia="Times New Roman" w:cstheme="minorHAnsi"/>
          <w:lang w:val="fr-CA"/>
        </w:rPr>
      </w:pPr>
      <w:r>
        <w:rPr>
          <w:rFonts w:eastAsia="Times New Roman" w:cstheme="minorHAnsi"/>
          <w:lang w:val="fr-CA"/>
        </w:rPr>
        <w:t>Elle, il ou iel</w:t>
      </w:r>
      <w:r w:rsidR="003627C6" w:rsidRPr="008B5A53">
        <w:rPr>
          <w:rFonts w:eastAsia="Times New Roman" w:cstheme="minorHAnsi"/>
          <w:lang w:val="fr-CA"/>
        </w:rPr>
        <w:t xml:space="preserve"> explore des matériaux, des outils et des techniques en lien avec le travail à trois dimensions.  </w:t>
      </w:r>
    </w:p>
    <w:p w14:paraId="35EEEACB" w14:textId="77777777" w:rsidR="003D71C6" w:rsidRDefault="003D71C6">
      <w:pPr>
        <w:rPr>
          <w:rFonts w:ascii="Calibri" w:hAnsi="Calibri" w:cs="Calibri"/>
          <w:lang w:val="fr-CA"/>
        </w:rPr>
      </w:pPr>
      <w:r>
        <w:rPr>
          <w:rFonts w:ascii="Calibri" w:hAnsi="Calibri" w:cs="Calibri"/>
          <w:lang w:val="fr-CA"/>
        </w:rPr>
        <w:br w:type="page"/>
      </w:r>
    </w:p>
    <w:p w14:paraId="409011DB" w14:textId="77777777" w:rsidR="00914F34" w:rsidRDefault="00914F34" w:rsidP="00914F3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74656" behindDoc="0" locked="0" layoutInCell="1" allowOverlap="1" wp14:anchorId="7209E415" wp14:editId="007FFE8E">
                <wp:simplePos x="0" y="0"/>
                <wp:positionH relativeFrom="column">
                  <wp:posOffset>7434649</wp:posOffset>
                </wp:positionH>
                <wp:positionV relativeFrom="paragraph">
                  <wp:posOffset>46063</wp:posOffset>
                </wp:positionV>
                <wp:extent cx="1516380" cy="243154"/>
                <wp:effectExtent l="0" t="0" r="0" b="0"/>
                <wp:wrapNone/>
                <wp:docPr id="294" name="Rectangle 294">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D8C58"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1DD001"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9E415" id="Rectangle 294" o:spid="_x0000_s1052" href="http://www.afeao.ca/afeaoDoc/SCULMOOR_VF4.pdf" style="position:absolute;margin-left:585.4pt;margin-top:3.65pt;width:119.4pt;height:19.15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A9D8C58"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1DD001"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49554A0E" wp14:editId="6806C4F7">
                <wp:simplePos x="0" y="0"/>
                <wp:positionH relativeFrom="column">
                  <wp:posOffset>2014151</wp:posOffset>
                </wp:positionH>
                <wp:positionV relativeFrom="paragraph">
                  <wp:posOffset>46063</wp:posOffset>
                </wp:positionV>
                <wp:extent cx="1508760" cy="241300"/>
                <wp:effectExtent l="0" t="0" r="0" b="0"/>
                <wp:wrapNone/>
                <wp:docPr id="295" name="Rectangle 29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18D82"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5E7137"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54A0E" id="Rectangle 295" o:spid="_x0000_s1053" href="http://www.afeao.ca/afeaoDoc/SCULMOOR_VF1.pdf" style="position:absolute;margin-left:158.6pt;margin-top:3.65pt;width:118.8pt;height:19pt;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7C18D82"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5E7137"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0560" behindDoc="0" locked="0" layoutInCell="1" allowOverlap="1" wp14:anchorId="66BF20C7" wp14:editId="4D596575">
                <wp:simplePos x="0" y="0"/>
                <wp:positionH relativeFrom="column">
                  <wp:posOffset>0</wp:posOffset>
                </wp:positionH>
                <wp:positionV relativeFrom="paragraph">
                  <wp:posOffset>-635</wp:posOffset>
                </wp:positionV>
                <wp:extent cx="9083040" cy="365760"/>
                <wp:effectExtent l="0" t="0" r="0" b="2540"/>
                <wp:wrapNone/>
                <wp:docPr id="296" name="Rounded Rectangle 29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107403" id="Rounded Rectangle 296" o:spid="_x0000_s1026" style="position:absolute;margin-left:0;margin-top:-.05pt;width:715.2pt;height:28.8pt;z-index:2535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1584" behindDoc="0" locked="0" layoutInCell="1" allowOverlap="1" wp14:anchorId="79961A4F" wp14:editId="0E7C3C9E">
                <wp:simplePos x="0" y="0"/>
                <wp:positionH relativeFrom="column">
                  <wp:posOffset>106680</wp:posOffset>
                </wp:positionH>
                <wp:positionV relativeFrom="paragraph">
                  <wp:posOffset>43180</wp:posOffset>
                </wp:positionV>
                <wp:extent cx="1615440" cy="241300"/>
                <wp:effectExtent l="0" t="0" r="0" b="0"/>
                <wp:wrapNone/>
                <wp:docPr id="297" name="Rectangle 29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2A45A2"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61A4F" id="Rectangle 297" o:spid="_x0000_s1054" href="http://www.afeao.ca/afeaoDoc/SCULMOOR_VI.pdf" style="position:absolute;margin-left:8.4pt;margin-top:3.4pt;width:127.2pt;height:19pt;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2A45A2"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4F2E2CE0" wp14:editId="397C5F0C">
                <wp:simplePos x="0" y="0"/>
                <wp:positionH relativeFrom="column">
                  <wp:posOffset>5608320</wp:posOffset>
                </wp:positionH>
                <wp:positionV relativeFrom="paragraph">
                  <wp:posOffset>41910</wp:posOffset>
                </wp:positionV>
                <wp:extent cx="1516380" cy="241300"/>
                <wp:effectExtent l="0" t="0" r="0" b="0"/>
                <wp:wrapNone/>
                <wp:docPr id="298" name="Rectangle 29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E6564"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2CE0" id="Rectangle 298" o:spid="_x0000_s1055" href="http://www.afeao.ca/afeaoDoc/SCULMOOR_VF3.pdf" style="position:absolute;margin-left:441.6pt;margin-top:3.3pt;width:119.4pt;height:19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9BE6564"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735728BF" wp14:editId="71C31BF9">
                <wp:simplePos x="0" y="0"/>
                <wp:positionH relativeFrom="column">
                  <wp:posOffset>1790700</wp:posOffset>
                </wp:positionH>
                <wp:positionV relativeFrom="paragraph">
                  <wp:posOffset>67945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254BC8" id="Straight Connector 299" o:spid="_x0000_s1026" style="position:absolute;z-index:2535756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65151192" wp14:editId="74500074">
                <wp:simplePos x="0" y="0"/>
                <wp:positionH relativeFrom="column">
                  <wp:posOffset>3749040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F174A" id="Straight Connector 300" o:spid="_x0000_s1026" style="position:absolute;z-index:2535767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3C2E49FE" wp14:editId="56D965D2">
                <wp:simplePos x="0" y="0"/>
                <wp:positionH relativeFrom="column">
                  <wp:posOffset>5394960</wp:posOffset>
                </wp:positionH>
                <wp:positionV relativeFrom="paragraph">
                  <wp:posOffset>52705</wp:posOffset>
                </wp:positionV>
                <wp:extent cx="0" cy="218440"/>
                <wp:effectExtent l="0" t="0" r="12700" b="10160"/>
                <wp:wrapNone/>
                <wp:docPr id="301" name="Straight Connector 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91FA8D" id="Straight Connector 301"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6D240D3E" wp14:editId="1B1CE934">
                <wp:simplePos x="0" y="0"/>
                <wp:positionH relativeFrom="column">
                  <wp:posOffset>7307580</wp:posOffset>
                </wp:positionH>
                <wp:positionV relativeFrom="paragraph">
                  <wp:posOffset>52705</wp:posOffset>
                </wp:positionV>
                <wp:extent cx="0" cy="218440"/>
                <wp:effectExtent l="0" t="0" r="12700" b="10160"/>
                <wp:wrapNone/>
                <wp:docPr id="302" name="Straight Connector 3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6E8C0" id="Straight Connector 302"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9776" behindDoc="0" locked="0" layoutInCell="1" allowOverlap="1" wp14:anchorId="3F2B3619" wp14:editId="77C73E7C">
                <wp:simplePos x="0" y="0"/>
                <wp:positionH relativeFrom="column">
                  <wp:posOffset>3810000</wp:posOffset>
                </wp:positionH>
                <wp:positionV relativeFrom="paragraph">
                  <wp:posOffset>50800</wp:posOffset>
                </wp:positionV>
                <wp:extent cx="1508760" cy="233680"/>
                <wp:effectExtent l="0" t="0" r="0" b="0"/>
                <wp:wrapNone/>
                <wp:docPr id="303" name="Rectangle 30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48BCF"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8B48646"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B3619" id="Rectangle 303" o:spid="_x0000_s1056" href="http://www.afeao.ca/afeaoDoc/SCULMOOR_VF2.pdf" style="position:absolute;margin-left:300pt;margin-top:4pt;width:118.8pt;height:18.4pt;z-index:2535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448BCF"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8B48646"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5E0BFDE4"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B1. produire diverses œuvres en deux ou trois dimensions en appliquant les fondements à l’étude et en suivant le processus de création artistique. </w:t>
      </w:r>
    </w:p>
    <w:p w14:paraId="6C1C32BC"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B2. communiquer son analyse et son appréciation de diverses œuvres d’art en utilisant les termes justes et le processus d’analyse critique. </w:t>
      </w:r>
    </w:p>
    <w:p w14:paraId="7C50A190" w14:textId="0D17FB9B" w:rsidR="00246D28" w:rsidRPr="00843701"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B3. expliquer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28FB8A6"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B1.1 recourir au processus de création artistique pour réaliser diverses œuvres d’art. </w:t>
      </w:r>
    </w:p>
    <w:p w14:paraId="726C5CA7"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B1.2 créer des œuvres en deux ou trois dimensions inspirées des œuvres d’artistes modernes. </w:t>
      </w:r>
    </w:p>
    <w:p w14:paraId="183BC2D4"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B1.3 élaborer des œuvres en utilisant des éléments clés, des principes esthétiques et des techniques qui correspondent à un mouvement artistique particulier. </w:t>
      </w:r>
    </w:p>
    <w:p w14:paraId="1B742E6C" w14:textId="422B7531" w:rsidR="00843701" w:rsidRPr="00843701"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DD64C4C" w14:textId="6AE7E52A" w:rsidR="00B42FA3" w:rsidRPr="003627C6" w:rsidRDefault="003F0D9C" w:rsidP="00843701">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 xml:space="preserve">B2.1 recourir au processus d’analyse critique pour analyser et apprécier diverses œuvres d’art. </w:t>
      </w:r>
      <w:r w:rsidR="00B42FA3" w:rsidRPr="003627C6">
        <w:rPr>
          <w:b/>
          <w:bCs/>
        </w:rPr>
        <w:br w:type="page"/>
      </w:r>
    </w:p>
    <w:p w14:paraId="1DCE5A15" w14:textId="77777777" w:rsidR="00914F34" w:rsidRPr="00914F34" w:rsidRDefault="00914F34" w:rsidP="00914F34">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63392" behindDoc="0" locked="0" layoutInCell="1" allowOverlap="1" wp14:anchorId="1062A6FB" wp14:editId="33ACAC5F">
                <wp:simplePos x="0" y="0"/>
                <wp:positionH relativeFrom="column">
                  <wp:posOffset>7434649</wp:posOffset>
                </wp:positionH>
                <wp:positionV relativeFrom="paragraph">
                  <wp:posOffset>46063</wp:posOffset>
                </wp:positionV>
                <wp:extent cx="1516380" cy="243154"/>
                <wp:effectExtent l="0" t="0" r="0" b="0"/>
                <wp:wrapNone/>
                <wp:docPr id="284" name="Rectangle 284">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CFD43"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60CA40B"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2A6FB" id="Rectangle 284" o:spid="_x0000_s1057" href="http://www.afeao.ca/afeaoDoc/SCULMOOR_VF4.pdf" style="position:absolute;left:0;text-align:left;margin-left:585.4pt;margin-top:3.65pt;width:119.4pt;height:19.15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07CFD43"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60CA40B"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61344" behindDoc="0" locked="0" layoutInCell="1" allowOverlap="1" wp14:anchorId="025D9367" wp14:editId="5AEC968E">
                <wp:simplePos x="0" y="0"/>
                <wp:positionH relativeFrom="column">
                  <wp:posOffset>2014151</wp:posOffset>
                </wp:positionH>
                <wp:positionV relativeFrom="paragraph">
                  <wp:posOffset>46063</wp:posOffset>
                </wp:positionV>
                <wp:extent cx="1508760" cy="241300"/>
                <wp:effectExtent l="0" t="0" r="0" b="0"/>
                <wp:wrapNone/>
                <wp:docPr id="285" name="Rectangle 28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E1662"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7AD917B"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D9367" id="Rectangle 285" o:spid="_x0000_s1058" href="http://www.afeao.ca/afeaoDoc/SCULMOOR_VF1.pdf" style="position:absolute;left:0;text-align:left;margin-left:158.6pt;margin-top:3.65pt;width:118.8pt;height:19pt;z-index:2535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DFE1662"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7AD917B"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59296" behindDoc="0" locked="0" layoutInCell="1" allowOverlap="1" wp14:anchorId="4158B202" wp14:editId="02B1E134">
                <wp:simplePos x="0" y="0"/>
                <wp:positionH relativeFrom="column">
                  <wp:posOffset>0</wp:posOffset>
                </wp:positionH>
                <wp:positionV relativeFrom="paragraph">
                  <wp:posOffset>-635</wp:posOffset>
                </wp:positionV>
                <wp:extent cx="9083040" cy="365760"/>
                <wp:effectExtent l="0" t="0" r="0" b="2540"/>
                <wp:wrapNone/>
                <wp:docPr id="286" name="Rounded Rectangle 28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76B407" id="Rounded Rectangle 286" o:spid="_x0000_s1026" style="position:absolute;margin-left:0;margin-top:-.05pt;width:715.2pt;height:28.8pt;z-index:2535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60320" behindDoc="0" locked="0" layoutInCell="1" allowOverlap="1" wp14:anchorId="7D193FA2" wp14:editId="4CAB2F73">
                <wp:simplePos x="0" y="0"/>
                <wp:positionH relativeFrom="column">
                  <wp:posOffset>106680</wp:posOffset>
                </wp:positionH>
                <wp:positionV relativeFrom="paragraph">
                  <wp:posOffset>43180</wp:posOffset>
                </wp:positionV>
                <wp:extent cx="1615440" cy="241300"/>
                <wp:effectExtent l="0" t="0" r="0" b="0"/>
                <wp:wrapNone/>
                <wp:docPr id="287" name="Rectangle 28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2FA65"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93FA2" id="Rectangle 287" o:spid="_x0000_s1059" href="http://www.afeao.ca/afeaoDoc/SCULMOOR_VI.pdf" style="position:absolute;left:0;text-align:left;margin-left:8.4pt;margin-top:3.4pt;width:127.2pt;height:19pt;z-index:2535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8B2FA65"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62368" behindDoc="0" locked="0" layoutInCell="1" allowOverlap="1" wp14:anchorId="5E483A73" wp14:editId="13F7284B">
                <wp:simplePos x="0" y="0"/>
                <wp:positionH relativeFrom="column">
                  <wp:posOffset>5608320</wp:posOffset>
                </wp:positionH>
                <wp:positionV relativeFrom="paragraph">
                  <wp:posOffset>41910</wp:posOffset>
                </wp:positionV>
                <wp:extent cx="1516380" cy="241300"/>
                <wp:effectExtent l="0" t="0" r="0" b="0"/>
                <wp:wrapNone/>
                <wp:docPr id="288" name="Rectangle 28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CBEF2"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83A73" id="Rectangle 288" o:spid="_x0000_s1060" href="http://www.afeao.ca/afeaoDoc/SCULMOOR_VF3.pdf" style="position:absolute;left:0;text-align:left;margin-left:441.6pt;margin-top:3.3pt;width:119.4pt;height:19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53CBEF2"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64416" behindDoc="0" locked="0" layoutInCell="1" allowOverlap="1" wp14:anchorId="0BD188E9" wp14:editId="007E06F3">
                <wp:simplePos x="0" y="0"/>
                <wp:positionH relativeFrom="column">
                  <wp:posOffset>1790700</wp:posOffset>
                </wp:positionH>
                <wp:positionV relativeFrom="paragraph">
                  <wp:posOffset>67945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1E09C9" id="Straight Connector 289" o:spid="_x0000_s1026" style="position:absolute;z-index:2535644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65440" behindDoc="0" locked="0" layoutInCell="1" allowOverlap="1" wp14:anchorId="7DDD4382" wp14:editId="2C73CB03">
                <wp:simplePos x="0" y="0"/>
                <wp:positionH relativeFrom="column">
                  <wp:posOffset>3749040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C1F32" id="Straight Connector 290" o:spid="_x0000_s1026" style="position:absolute;z-index:2535654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66464" behindDoc="0" locked="0" layoutInCell="1" allowOverlap="1" wp14:anchorId="71400FF9" wp14:editId="41B1B426">
                <wp:simplePos x="0" y="0"/>
                <wp:positionH relativeFrom="column">
                  <wp:posOffset>5394960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F81C47" id="Straight Connector 291" o:spid="_x0000_s1026" style="position:absolute;z-index:2535664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67488" behindDoc="0" locked="0" layoutInCell="1" allowOverlap="1" wp14:anchorId="5958F6D6" wp14:editId="45025233">
                <wp:simplePos x="0" y="0"/>
                <wp:positionH relativeFrom="column">
                  <wp:posOffset>7307580</wp:posOffset>
                </wp:positionH>
                <wp:positionV relativeFrom="paragraph">
                  <wp:posOffset>52705</wp:posOffset>
                </wp:positionV>
                <wp:extent cx="0" cy="218440"/>
                <wp:effectExtent l="0" t="0" r="12700" b="10160"/>
                <wp:wrapNone/>
                <wp:docPr id="292" name="Straight Connector 2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AB2D3" id="Straight Connector 292" o:spid="_x0000_s1026" style="position:absolute;z-index:2535674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68512" behindDoc="0" locked="0" layoutInCell="1" allowOverlap="1" wp14:anchorId="05183BEF" wp14:editId="0DBFE54B">
                <wp:simplePos x="0" y="0"/>
                <wp:positionH relativeFrom="column">
                  <wp:posOffset>3810000</wp:posOffset>
                </wp:positionH>
                <wp:positionV relativeFrom="paragraph">
                  <wp:posOffset>50800</wp:posOffset>
                </wp:positionV>
                <wp:extent cx="1508760" cy="233680"/>
                <wp:effectExtent l="0" t="0" r="0" b="0"/>
                <wp:wrapNone/>
                <wp:docPr id="293" name="Rectangle 29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623FA"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D4F1466"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83BEF" id="Rectangle 293" o:spid="_x0000_s1061" href="http://www.afeao.ca/afeaoDoc/SCULMOOR_VF2.pdf" style="position:absolute;left:0;text-align:left;margin-left:300pt;margin-top:4pt;width:118.8pt;height:18.4pt;z-index:2535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467623FA"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D4F1466"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380"/>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60319C" w:rsidRPr="00504959" w14:paraId="4AECE3FA" w14:textId="77777777" w:rsidTr="0060319C">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6D80A3" w14:textId="77777777" w:rsidR="0060319C" w:rsidRPr="00504959" w:rsidRDefault="0060319C" w:rsidP="0060319C">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60319C" w:rsidRPr="00504959" w14:paraId="4EA3D724" w14:textId="77777777" w:rsidTr="0060319C">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F2C3E9" w14:textId="77777777" w:rsidR="0060319C" w:rsidRPr="00504959" w:rsidRDefault="0060319C" w:rsidP="0060319C">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0852B68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68316708"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4A4A7FC3"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7143E3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293EC4" w:rsidRPr="00D801D9" w14:paraId="5C48F485" w14:textId="77777777" w:rsidTr="0060319C">
        <w:trPr>
          <w:trHeight w:val="1572"/>
        </w:trPr>
        <w:tc>
          <w:tcPr>
            <w:tcW w:w="236" w:type="dxa"/>
            <w:tcBorders>
              <w:top w:val="nil"/>
              <w:left w:val="single" w:sz="4" w:space="0" w:color="auto"/>
              <w:bottom w:val="single" w:sz="4" w:space="0" w:color="auto"/>
              <w:right w:val="nil"/>
            </w:tcBorders>
            <w:shd w:val="clear" w:color="auto" w:fill="auto"/>
            <w:hideMark/>
          </w:tcPr>
          <w:p w14:paraId="7E815006" w14:textId="77777777" w:rsidR="00293EC4" w:rsidRPr="00504959" w:rsidRDefault="00293EC4" w:rsidP="00293EC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41E7EF1D" w14:textId="693EC54F" w:rsidR="00293EC4" w:rsidRPr="00A65285" w:rsidRDefault="00293EC4" w:rsidP="00293EC4">
            <w:pPr>
              <w:rPr>
                <w:rFonts w:ascii="Calibri" w:eastAsia="Times New Roman" w:hAnsi="Calibri" w:cs="Times New Roman"/>
                <w:color w:val="000000"/>
                <w:sz w:val="20"/>
                <w:szCs w:val="20"/>
                <w:lang w:val="en-SG" w:eastAsia="zh-CN"/>
              </w:rPr>
            </w:pPr>
            <w:r w:rsidRPr="003627C6">
              <w:rPr>
                <w:rFonts w:ascii="Calibri" w:eastAsia="Times New Roman" w:hAnsi="Calibri" w:cs="Times New Roman"/>
                <w:color w:val="000000"/>
                <w:sz w:val="20"/>
                <w:szCs w:val="20"/>
                <w:highlight w:val="yellow"/>
                <w:lang w:val="en-SG" w:eastAsia="zh-CN"/>
              </w:rPr>
              <w:t>type</w:t>
            </w:r>
            <w:r w:rsidRPr="003F0D9C">
              <w:rPr>
                <w:rFonts w:ascii="Calibri" w:eastAsia="Times New Roman" w:hAnsi="Calibri" w:cs="Times New Roman"/>
                <w:color w:val="000000"/>
                <w:sz w:val="20"/>
                <w:szCs w:val="20"/>
                <w:lang w:val="en-SG" w:eastAsia="zh-CN"/>
              </w:rPr>
              <w:br/>
              <w:t xml:space="preserve">direction </w:t>
            </w:r>
            <w:r w:rsidRPr="003F0D9C">
              <w:rPr>
                <w:rFonts w:ascii="Calibri" w:eastAsia="Times New Roman" w:hAnsi="Calibri" w:cs="Times New Roman"/>
                <w:color w:val="000000"/>
                <w:sz w:val="20"/>
                <w:szCs w:val="20"/>
                <w:lang w:val="en-SG" w:eastAsia="zh-CN"/>
              </w:rPr>
              <w:br/>
              <w:t>qualité</w:t>
            </w:r>
          </w:p>
        </w:tc>
        <w:tc>
          <w:tcPr>
            <w:tcW w:w="236" w:type="dxa"/>
            <w:tcBorders>
              <w:top w:val="nil"/>
              <w:left w:val="single" w:sz="4" w:space="0" w:color="auto"/>
              <w:bottom w:val="single" w:sz="4" w:space="0" w:color="auto"/>
              <w:right w:val="nil"/>
            </w:tcBorders>
            <w:shd w:val="clear" w:color="auto" w:fill="auto"/>
            <w:hideMark/>
          </w:tcPr>
          <w:p w14:paraId="79CD0BF7" w14:textId="77777777" w:rsidR="00293EC4" w:rsidRPr="003F0D9C"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A50FA2A" w14:textId="0966307B" w:rsidR="00293EC4" w:rsidRPr="003F0D9C" w:rsidRDefault="00293EC4" w:rsidP="00293EC4">
            <w:pPr>
              <w:rPr>
                <w:rFonts w:ascii="Calibri" w:eastAsia="Times New Roman" w:hAnsi="Calibri" w:cs="Times New Roman"/>
                <w:color w:val="000000"/>
                <w:sz w:val="20"/>
                <w:szCs w:val="20"/>
                <w:lang w:val="fr-FR" w:eastAsia="zh-CN"/>
              </w:rPr>
            </w:pPr>
            <w:r w:rsidRPr="003F0D9C">
              <w:rPr>
                <w:rFonts w:ascii="Calibri" w:eastAsia="Times New Roman" w:hAnsi="Calibri" w:cs="Times New Roman"/>
                <w:color w:val="000000"/>
                <w:sz w:val="20"/>
                <w:szCs w:val="20"/>
                <w:lang w:val="fr-FR" w:eastAsia="zh-CN"/>
              </w:rPr>
              <w:t>géométrique</w:t>
            </w:r>
            <w:r w:rsidRPr="003F0D9C">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organique</w:t>
            </w:r>
            <w:r w:rsidRPr="003F0D9C">
              <w:rPr>
                <w:rFonts w:ascii="Calibri" w:eastAsia="Times New Roman" w:hAnsi="Calibri" w:cs="Times New Roman"/>
                <w:color w:val="000000"/>
                <w:sz w:val="20"/>
                <w:szCs w:val="20"/>
                <w:lang w:val="fr-FR" w:eastAsia="zh-CN"/>
              </w:rPr>
              <w:br/>
              <w:t>composée</w:t>
            </w:r>
            <w:r w:rsidRPr="003F0D9C">
              <w:rPr>
                <w:rFonts w:ascii="Calibri" w:eastAsia="Times New Roman" w:hAnsi="Calibri" w:cs="Times New Roman"/>
                <w:color w:val="000000"/>
                <w:sz w:val="20"/>
                <w:szCs w:val="20"/>
                <w:lang w:val="fr-FR" w:eastAsia="zh-CN"/>
              </w:rPr>
              <w:br/>
              <w:t>symétrique, asymétrique</w:t>
            </w:r>
            <w:r w:rsidRPr="003F0D9C">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volume</w:t>
            </w:r>
          </w:p>
        </w:tc>
        <w:tc>
          <w:tcPr>
            <w:tcW w:w="256" w:type="dxa"/>
            <w:gridSpan w:val="2"/>
            <w:tcBorders>
              <w:top w:val="nil"/>
              <w:left w:val="single" w:sz="4" w:space="0" w:color="auto"/>
              <w:bottom w:val="single" w:sz="4" w:space="0" w:color="auto"/>
              <w:right w:val="nil"/>
            </w:tcBorders>
            <w:shd w:val="clear" w:color="auto" w:fill="auto"/>
            <w:hideMark/>
          </w:tcPr>
          <w:p w14:paraId="1F9A0BC8"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73C2A80F" w14:textId="6207F43D" w:rsidR="00293EC4" w:rsidRPr="00A65285" w:rsidRDefault="00293EC4" w:rsidP="00293EC4">
            <w:pPr>
              <w:rPr>
                <w:rFonts w:ascii="Calibri" w:eastAsia="Times New Roman" w:hAnsi="Calibri" w:cs="Times New Roman"/>
                <w:color w:val="000000"/>
                <w:sz w:val="20"/>
                <w:szCs w:val="20"/>
                <w:lang w:val="fr-FR" w:eastAsia="zh-CN"/>
              </w:rPr>
            </w:pPr>
            <w:r w:rsidRPr="000D531E">
              <w:rPr>
                <w:rFonts w:ascii="Calibri" w:eastAsia="Times New Roman" w:hAnsi="Calibri" w:cs="Times New Roman"/>
                <w:color w:val="000000"/>
                <w:sz w:val="20"/>
                <w:szCs w:val="20"/>
                <w:lang w:val="fr-FR" w:eastAsia="zh-CN"/>
              </w:rPr>
              <w:t>primaire, secondaire</w:t>
            </w:r>
            <w:r w:rsidRPr="00A34E04">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lang w:val="fr-FR" w:eastAsia="zh-CN"/>
              </w:rPr>
              <w:t>nuance</w:t>
            </w:r>
            <w:r w:rsidRPr="003627C6">
              <w:rPr>
                <w:rFonts w:ascii="Calibri" w:eastAsia="Times New Roman" w:hAnsi="Calibri" w:cs="Times New Roman"/>
                <w:color w:val="000000"/>
                <w:sz w:val="20"/>
                <w:szCs w:val="20"/>
                <w:lang w:val="fr-FR" w:eastAsia="zh-CN"/>
              </w:rPr>
              <w:br/>
              <w:t>chaude, froide, neutre</w:t>
            </w:r>
            <w:r w:rsidRPr="003627C6">
              <w:rPr>
                <w:rFonts w:ascii="Calibri" w:eastAsia="Times New Roman" w:hAnsi="Calibri" w:cs="Times New Roman"/>
                <w:color w:val="000000"/>
                <w:sz w:val="20"/>
                <w:szCs w:val="20"/>
                <w:lang w:val="fr-FR" w:eastAsia="zh-CN"/>
              </w:rPr>
              <w:br/>
              <w:t>monochrome, complémentaire</w:t>
            </w:r>
            <w:r w:rsidRPr="003627C6">
              <w:rPr>
                <w:rFonts w:ascii="Calibri" w:eastAsia="Times New Roman" w:hAnsi="Calibri" w:cs="Times New Roman"/>
                <w:color w:val="000000"/>
                <w:sz w:val="20"/>
                <w:szCs w:val="20"/>
                <w:lang w:val="fr-FR" w:eastAsia="zh-CN"/>
              </w:rPr>
              <w:br/>
              <w:t>roue (cercle) chromatique</w:t>
            </w:r>
            <w:r w:rsidRPr="003627C6">
              <w:rPr>
                <w:rFonts w:ascii="Calibri" w:eastAsia="Times New Roman" w:hAnsi="Calibri" w:cs="Times New Roman"/>
                <w:color w:val="000000"/>
                <w:sz w:val="20"/>
                <w:szCs w:val="20"/>
                <w:lang w:val="fr-FR" w:eastAsia="zh-CN"/>
              </w:rPr>
              <w:br/>
              <w:t>analogue</w:t>
            </w:r>
            <w:r w:rsidRPr="00321BC9">
              <w:rPr>
                <w:rFonts w:ascii="Calibri" w:eastAsia="Times New Roman" w:hAnsi="Calibri" w:cs="Times New Roman"/>
                <w:color w:val="000000"/>
                <w:sz w:val="20"/>
                <w:szCs w:val="20"/>
                <w:lang w:val="fr-FR" w:eastAsia="zh-CN"/>
              </w:rPr>
              <w:t xml:space="preserve"> </w:t>
            </w:r>
          </w:p>
        </w:tc>
        <w:tc>
          <w:tcPr>
            <w:tcW w:w="425" w:type="dxa"/>
            <w:tcBorders>
              <w:top w:val="nil"/>
              <w:left w:val="single" w:sz="4" w:space="0" w:color="auto"/>
              <w:bottom w:val="single" w:sz="4" w:space="0" w:color="auto"/>
              <w:right w:val="nil"/>
            </w:tcBorders>
            <w:shd w:val="clear" w:color="auto" w:fill="auto"/>
            <w:hideMark/>
          </w:tcPr>
          <w:p w14:paraId="0DB62E54"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11C0F21"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r>
            <w:r w:rsidRPr="003627C6">
              <w:rPr>
                <w:rFonts w:ascii="Calibri" w:eastAsia="Times New Roman" w:hAnsi="Calibri" w:cs="Times New Roman"/>
                <w:color w:val="000000"/>
                <w:sz w:val="20"/>
                <w:szCs w:val="20"/>
                <w:highlight w:val="yellow"/>
                <w:lang w:val="en-SG" w:eastAsia="zh-CN"/>
              </w:rPr>
              <w:t>luminosité</w:t>
            </w:r>
          </w:p>
        </w:tc>
        <w:tc>
          <w:tcPr>
            <w:tcW w:w="236" w:type="dxa"/>
            <w:tcBorders>
              <w:top w:val="nil"/>
              <w:left w:val="single" w:sz="4" w:space="0" w:color="auto"/>
              <w:bottom w:val="single" w:sz="4" w:space="0" w:color="auto"/>
              <w:right w:val="nil"/>
            </w:tcBorders>
            <w:shd w:val="clear" w:color="auto" w:fill="auto"/>
            <w:hideMark/>
          </w:tcPr>
          <w:p w14:paraId="4C7D2AD2" w14:textId="77777777" w:rsidR="00293EC4" w:rsidRPr="00A65285" w:rsidRDefault="00293EC4" w:rsidP="00293EC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9" w:type="dxa"/>
            <w:tcBorders>
              <w:top w:val="nil"/>
              <w:left w:val="nil"/>
              <w:bottom w:val="single" w:sz="4" w:space="0" w:color="auto"/>
              <w:right w:val="single" w:sz="4" w:space="0" w:color="auto"/>
            </w:tcBorders>
            <w:shd w:val="clear" w:color="auto" w:fill="auto"/>
            <w:hideMark/>
          </w:tcPr>
          <w:p w14:paraId="78E09F37" w14:textId="77777777" w:rsidR="00293EC4" w:rsidRPr="00293EC4" w:rsidRDefault="00293EC4" w:rsidP="00293EC4">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dimension</w:t>
            </w:r>
            <w:r w:rsidRPr="00293EC4">
              <w:rPr>
                <w:rFonts w:ascii="Calibri" w:eastAsia="Times New Roman" w:hAnsi="Calibri" w:cs="Times New Roman"/>
                <w:color w:val="000000"/>
                <w:sz w:val="20"/>
                <w:szCs w:val="20"/>
                <w:lang w:val="fr-FR" w:eastAsia="zh-CN"/>
              </w:rPr>
              <w:br/>
              <w:t>plan</w:t>
            </w:r>
            <w:r w:rsidRPr="00293EC4">
              <w:rPr>
                <w:rFonts w:ascii="Calibri" w:eastAsia="Times New Roman" w:hAnsi="Calibri" w:cs="Times New Roman"/>
                <w:color w:val="000000"/>
                <w:sz w:val="20"/>
                <w:szCs w:val="20"/>
                <w:lang w:val="fr-FR" w:eastAsia="zh-CN"/>
              </w:rPr>
              <w:br/>
              <w:t>perspective linéaire à un point de fuite</w:t>
            </w:r>
            <w:r w:rsidRPr="00293EC4">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valeur</w:t>
            </w:r>
            <w:r w:rsidRPr="003627C6">
              <w:rPr>
                <w:rFonts w:ascii="Calibri" w:eastAsia="Times New Roman" w:hAnsi="Calibri" w:cs="Times New Roman"/>
                <w:color w:val="000000"/>
                <w:sz w:val="20"/>
                <w:szCs w:val="20"/>
                <w:highlight w:val="yellow"/>
                <w:lang w:val="fr-FR" w:eastAsia="zh-CN"/>
              </w:rPr>
              <w:br/>
              <w:t>centre d’intérêt</w:t>
            </w:r>
          </w:p>
        </w:tc>
      </w:tr>
      <w:tr w:rsidR="0060319C" w:rsidRPr="00D801D9" w14:paraId="096FDB2F" w14:textId="77777777" w:rsidTr="0060319C">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5D96FC0" w14:textId="77777777" w:rsidR="0060319C" w:rsidRPr="00A65285" w:rsidRDefault="0060319C" w:rsidP="0060319C">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31A105FF" w14:textId="77777777" w:rsidR="0060319C" w:rsidRPr="00A65285" w:rsidRDefault="0060319C" w:rsidP="0060319C">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60319C" w:rsidRPr="00D801D9" w14:paraId="3CE356CF" w14:textId="77777777" w:rsidTr="0060319C">
        <w:trPr>
          <w:trHeight w:val="1629"/>
        </w:trPr>
        <w:tc>
          <w:tcPr>
            <w:tcW w:w="236" w:type="dxa"/>
            <w:tcBorders>
              <w:top w:val="nil"/>
              <w:left w:val="single" w:sz="4" w:space="0" w:color="auto"/>
              <w:bottom w:val="single" w:sz="4" w:space="0" w:color="auto"/>
              <w:right w:val="nil"/>
            </w:tcBorders>
            <w:shd w:val="clear" w:color="auto" w:fill="auto"/>
            <w:hideMark/>
          </w:tcPr>
          <w:p w14:paraId="233861DC" w14:textId="77777777" w:rsidR="0060319C" w:rsidRPr="00504959" w:rsidRDefault="0060319C" w:rsidP="0060319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450EE8D9" w14:textId="6BA354ED" w:rsidR="0060319C" w:rsidRPr="00A65285" w:rsidRDefault="00293EC4" w:rsidP="0060319C">
            <w:pPr>
              <w:rPr>
                <w:rFonts w:ascii="Calibri" w:eastAsia="Times New Roman" w:hAnsi="Calibri" w:cs="Times New Roman"/>
                <w:color w:val="000000"/>
                <w:sz w:val="20"/>
                <w:szCs w:val="20"/>
                <w:lang w:val="fr-FR" w:eastAsia="zh-CN"/>
              </w:rPr>
            </w:pPr>
            <w:r w:rsidRPr="00A34E04">
              <w:rPr>
                <w:rFonts w:ascii="Calibri" w:eastAsia="Times New Roman" w:hAnsi="Calibri" w:cs="Times New Roman"/>
                <w:color w:val="000000"/>
                <w:sz w:val="20"/>
                <w:szCs w:val="20"/>
                <w:highlight w:val="yellow"/>
                <w:lang w:val="fr-FR" w:eastAsia="zh-CN"/>
              </w:rPr>
              <w:t>contraste</w:t>
            </w:r>
            <w:r w:rsidRPr="00A34E04">
              <w:rPr>
                <w:rFonts w:ascii="Calibri" w:eastAsia="Times New Roman" w:hAnsi="Calibri" w:cs="Times New Roman"/>
                <w:color w:val="000000"/>
                <w:sz w:val="20"/>
                <w:szCs w:val="20"/>
                <w:highlight w:val="yellow"/>
                <w:lang w:val="fr-FR" w:eastAsia="zh-CN"/>
              </w:rPr>
              <w:br/>
              <w:t>répétition</w:t>
            </w:r>
            <w:r w:rsidRPr="00A34E04">
              <w:rPr>
                <w:rFonts w:ascii="Calibri" w:eastAsia="Times New Roman" w:hAnsi="Calibri" w:cs="Times New Roman"/>
                <w:color w:val="000000"/>
                <w:sz w:val="20"/>
                <w:szCs w:val="20"/>
                <w:highlight w:val="yellow"/>
                <w:lang w:val="fr-FR" w:eastAsia="zh-CN"/>
              </w:rPr>
              <w:br/>
            </w:r>
            <w:r w:rsidRPr="000D531E">
              <w:rPr>
                <w:rFonts w:ascii="Calibri" w:eastAsia="Times New Roman" w:hAnsi="Calibri" w:cs="Times New Roman"/>
                <w:color w:val="000000"/>
                <w:sz w:val="20"/>
                <w:szCs w:val="20"/>
                <w:lang w:val="fr-FR" w:eastAsia="zh-CN"/>
              </w:rPr>
              <w:t>variété</w:t>
            </w:r>
            <w:r w:rsidRPr="000D531E">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équilibre</w:t>
            </w:r>
            <w:r w:rsidRPr="003627C6">
              <w:rPr>
                <w:rFonts w:ascii="Calibri" w:eastAsia="Times New Roman" w:hAnsi="Calibri" w:cs="Times New Roman"/>
                <w:color w:val="000000"/>
                <w:sz w:val="20"/>
                <w:szCs w:val="20"/>
                <w:highlight w:val="yellow"/>
                <w:lang w:val="fr-FR" w:eastAsia="zh-CN"/>
              </w:rPr>
              <w:br/>
              <w:t>unité</w:t>
            </w:r>
          </w:p>
        </w:tc>
        <w:tc>
          <w:tcPr>
            <w:tcW w:w="236" w:type="dxa"/>
            <w:tcBorders>
              <w:top w:val="nil"/>
              <w:left w:val="nil"/>
              <w:bottom w:val="single" w:sz="4" w:space="0" w:color="auto"/>
              <w:right w:val="nil"/>
            </w:tcBorders>
            <w:shd w:val="clear" w:color="auto" w:fill="auto"/>
            <w:hideMark/>
          </w:tcPr>
          <w:p w14:paraId="6807A1F3" w14:textId="77777777" w:rsidR="0060319C" w:rsidRPr="00A65285" w:rsidRDefault="0060319C" w:rsidP="0060319C">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40" w:type="dxa"/>
            <w:gridSpan w:val="6"/>
            <w:tcBorders>
              <w:top w:val="single" w:sz="4" w:space="0" w:color="auto"/>
              <w:left w:val="nil"/>
              <w:bottom w:val="single" w:sz="4" w:space="0" w:color="auto"/>
              <w:right w:val="single" w:sz="4" w:space="0" w:color="000000"/>
            </w:tcBorders>
            <w:shd w:val="clear" w:color="auto" w:fill="auto"/>
            <w:hideMark/>
          </w:tcPr>
          <w:p w14:paraId="07DCCE4F" w14:textId="77777777" w:rsidR="0060319C" w:rsidRPr="00A65285" w:rsidRDefault="0060319C" w:rsidP="0060319C">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dessin : perspective à deux points de fuite</w:t>
            </w:r>
            <w:r w:rsidRPr="00293EC4">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lang w:val="fr-FR" w:eastAsia="zh-CN"/>
              </w:rPr>
              <w:t>peinture : peinture avec médiums mixtes</w:t>
            </w:r>
            <w:r w:rsidRPr="003627C6">
              <w:rPr>
                <w:rFonts w:ascii="Calibri" w:eastAsia="Times New Roman" w:hAnsi="Calibri" w:cs="Times New Roman"/>
                <w:color w:val="000000"/>
                <w:sz w:val="20"/>
                <w:szCs w:val="20"/>
                <w:lang w:val="fr-FR" w:eastAsia="zh-CN"/>
              </w:rPr>
              <w:br/>
              <w:t>impression : bois gravé</w:t>
            </w:r>
            <w:r w:rsidRPr="003627C6">
              <w:rPr>
                <w:rFonts w:ascii="Calibri" w:eastAsia="Times New Roman" w:hAnsi="Calibri" w:cs="Times New Roman"/>
                <w:color w:val="000000"/>
                <w:sz w:val="20"/>
                <w:szCs w:val="20"/>
                <w:lang w:val="fr-FR" w:eastAsia="zh-CN"/>
              </w:rPr>
              <w:br/>
              <w:t>collage : découpage, mosaïque</w:t>
            </w:r>
            <w:r w:rsidRPr="003627C6">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sculpture</w:t>
            </w:r>
            <w:r w:rsidRPr="003627C6">
              <w:rPr>
                <w:rFonts w:ascii="Calibri" w:eastAsia="Times New Roman" w:hAnsi="Calibri" w:cs="Times New Roman"/>
                <w:color w:val="000000"/>
                <w:sz w:val="20"/>
                <w:szCs w:val="20"/>
                <w:lang w:val="fr-FR" w:eastAsia="zh-CN"/>
              </w:rPr>
              <w:t xml:space="preserve"> : neige, </w:t>
            </w:r>
            <w:r w:rsidRPr="003627C6">
              <w:rPr>
                <w:rFonts w:ascii="Calibri" w:eastAsia="Times New Roman" w:hAnsi="Calibri" w:cs="Times New Roman"/>
                <w:color w:val="000000"/>
                <w:sz w:val="20"/>
                <w:szCs w:val="20"/>
                <w:highlight w:val="yellow"/>
                <w:lang w:val="fr-FR" w:eastAsia="zh-CN"/>
              </w:rPr>
              <w:t>argile, savon, plâtre</w:t>
            </w:r>
            <w:r w:rsidRPr="003627C6">
              <w:rPr>
                <w:rFonts w:ascii="Calibri" w:eastAsia="Times New Roman" w:hAnsi="Calibri" w:cs="Times New Roman"/>
                <w:color w:val="000000"/>
                <w:sz w:val="20"/>
                <w:szCs w:val="20"/>
                <w:lang w:val="fr-FR" w:eastAsia="zh-CN"/>
              </w:rPr>
              <w:t>, maquette (architecture)</w:t>
            </w:r>
            <w:r w:rsidRPr="003627C6">
              <w:rPr>
                <w:rFonts w:ascii="Calibri" w:eastAsia="Times New Roman" w:hAnsi="Calibri" w:cs="Times New Roman"/>
                <w:color w:val="000000"/>
                <w:sz w:val="20"/>
                <w:szCs w:val="20"/>
                <w:lang w:val="fr-FR" w:eastAsia="zh-CN"/>
              </w:rPr>
              <w:br/>
              <w:t>animation</w:t>
            </w:r>
          </w:p>
        </w:tc>
      </w:tr>
    </w:tbl>
    <w:p w14:paraId="222EA33E" w14:textId="35376AFD" w:rsidR="00684700" w:rsidRPr="0060319C" w:rsidRDefault="00B04B8A" w:rsidP="0060319C">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sidR="00684700" w:rsidRPr="008C0A15">
        <w:rPr>
          <w:caps/>
          <w:highlight w:val="cyan"/>
          <w:lang w:val="fr-CA"/>
        </w:rPr>
        <w:br w:type="page"/>
      </w:r>
    </w:p>
    <w:p w14:paraId="46F6117E" w14:textId="77777777" w:rsidR="00914F34" w:rsidRDefault="00914F34" w:rsidP="00914F3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52128" behindDoc="0" locked="0" layoutInCell="1" allowOverlap="1" wp14:anchorId="6909EA55" wp14:editId="3C6FBDBC">
                <wp:simplePos x="0" y="0"/>
                <wp:positionH relativeFrom="column">
                  <wp:posOffset>7434649</wp:posOffset>
                </wp:positionH>
                <wp:positionV relativeFrom="paragraph">
                  <wp:posOffset>46063</wp:posOffset>
                </wp:positionV>
                <wp:extent cx="1516380" cy="243154"/>
                <wp:effectExtent l="0" t="0" r="0" b="0"/>
                <wp:wrapNone/>
                <wp:docPr id="272" name="Rectangle 27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3CC754"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B7CD43"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9EA55" id="Rectangle 272" o:spid="_x0000_s1062" href="http://www.afeao.ca/afeaoDoc/SCULMOOR_VF4.pdf" style="position:absolute;margin-left:585.4pt;margin-top:3.65pt;width:119.4pt;height:19.15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493CC754"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B7CD43"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0080" behindDoc="0" locked="0" layoutInCell="1" allowOverlap="1" wp14:anchorId="25CE9CA1" wp14:editId="025BA356">
                <wp:simplePos x="0" y="0"/>
                <wp:positionH relativeFrom="column">
                  <wp:posOffset>2014151</wp:posOffset>
                </wp:positionH>
                <wp:positionV relativeFrom="paragraph">
                  <wp:posOffset>46063</wp:posOffset>
                </wp:positionV>
                <wp:extent cx="1508760" cy="241300"/>
                <wp:effectExtent l="0" t="0" r="0" b="0"/>
                <wp:wrapNone/>
                <wp:docPr id="273" name="Rectangle 27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A64D3"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20AB231"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E9CA1" id="Rectangle 273" o:spid="_x0000_s1063" href="http://www.afeao.ca/afeaoDoc/SCULMOOR_VF1.pdf" style="position:absolute;margin-left:158.6pt;margin-top:3.65pt;width:118.8pt;height:19pt;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54A64D3"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20AB231"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8032" behindDoc="0" locked="0" layoutInCell="1" allowOverlap="1" wp14:anchorId="1095BB5D" wp14:editId="5B419D34">
                <wp:simplePos x="0" y="0"/>
                <wp:positionH relativeFrom="column">
                  <wp:posOffset>0</wp:posOffset>
                </wp:positionH>
                <wp:positionV relativeFrom="paragraph">
                  <wp:posOffset>-635</wp:posOffset>
                </wp:positionV>
                <wp:extent cx="9083040" cy="365760"/>
                <wp:effectExtent l="0" t="0" r="0" b="2540"/>
                <wp:wrapNone/>
                <wp:docPr id="276" name="Rounded Rectangle 27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CD0B8C" id="Rounded Rectangle 276" o:spid="_x0000_s1026" style="position:absolute;margin-left:0;margin-top:-.05pt;width:715.2pt;height:28.8pt;z-index:2535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9056" behindDoc="0" locked="0" layoutInCell="1" allowOverlap="1" wp14:anchorId="7F38AA21" wp14:editId="3BE3B6D0">
                <wp:simplePos x="0" y="0"/>
                <wp:positionH relativeFrom="column">
                  <wp:posOffset>106680</wp:posOffset>
                </wp:positionH>
                <wp:positionV relativeFrom="paragraph">
                  <wp:posOffset>43180</wp:posOffset>
                </wp:positionV>
                <wp:extent cx="1615440" cy="241300"/>
                <wp:effectExtent l="0" t="0" r="0" b="0"/>
                <wp:wrapNone/>
                <wp:docPr id="277" name="Rectangle 27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2DCD7"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8AA21" id="Rectangle 277" o:spid="_x0000_s1064" href="http://www.afeao.ca/afeaoDoc/SCULMOOR_VI.pdf" style="position:absolute;margin-left:8.4pt;margin-top:3.4pt;width:127.2pt;height:19pt;z-index:2535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F62DCD7"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1104" behindDoc="0" locked="0" layoutInCell="1" allowOverlap="1" wp14:anchorId="29E92919" wp14:editId="70DA6E42">
                <wp:simplePos x="0" y="0"/>
                <wp:positionH relativeFrom="column">
                  <wp:posOffset>5608320</wp:posOffset>
                </wp:positionH>
                <wp:positionV relativeFrom="paragraph">
                  <wp:posOffset>41910</wp:posOffset>
                </wp:positionV>
                <wp:extent cx="1516380" cy="241300"/>
                <wp:effectExtent l="0" t="0" r="0" b="0"/>
                <wp:wrapNone/>
                <wp:docPr id="278" name="Rectangle 27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BEF22F"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92919" id="Rectangle 278" o:spid="_x0000_s1065" href="http://www.afeao.ca/afeaoDoc/SCULMOOR_VF3.pdf" style="position:absolute;margin-left:441.6pt;margin-top:3.3pt;width:119.4pt;height:19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EBEF22F"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3152" behindDoc="0" locked="0" layoutInCell="1" allowOverlap="1" wp14:anchorId="06C4D370" wp14:editId="47F03419">
                <wp:simplePos x="0" y="0"/>
                <wp:positionH relativeFrom="column">
                  <wp:posOffset>1790700</wp:posOffset>
                </wp:positionH>
                <wp:positionV relativeFrom="paragraph">
                  <wp:posOffset>67945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AE0FF0" id="Straight Connector 279" o:spid="_x0000_s1026" style="position:absolute;z-index:2535531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4176" behindDoc="0" locked="0" layoutInCell="1" allowOverlap="1" wp14:anchorId="650B76B3" wp14:editId="03D5A625">
                <wp:simplePos x="0" y="0"/>
                <wp:positionH relativeFrom="column">
                  <wp:posOffset>3749040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F9DEC" id="Straight Connector 280" o:spid="_x0000_s1026" style="position:absolute;z-index:2535541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5200" behindDoc="0" locked="0" layoutInCell="1" allowOverlap="1" wp14:anchorId="3653893F" wp14:editId="3DC50B61">
                <wp:simplePos x="0" y="0"/>
                <wp:positionH relativeFrom="column">
                  <wp:posOffset>5394960</wp:posOffset>
                </wp:positionH>
                <wp:positionV relativeFrom="paragraph">
                  <wp:posOffset>52705</wp:posOffset>
                </wp:positionV>
                <wp:extent cx="0" cy="218440"/>
                <wp:effectExtent l="0" t="0" r="12700" b="10160"/>
                <wp:wrapNone/>
                <wp:docPr id="281" name="Straight Connector 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F151C" id="Straight Connector 281" o:spid="_x0000_s1026" style="position:absolute;z-index:2535552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6224" behindDoc="0" locked="0" layoutInCell="1" allowOverlap="1" wp14:anchorId="4B526BBE" wp14:editId="33FC3A41">
                <wp:simplePos x="0" y="0"/>
                <wp:positionH relativeFrom="column">
                  <wp:posOffset>7307580</wp:posOffset>
                </wp:positionH>
                <wp:positionV relativeFrom="paragraph">
                  <wp:posOffset>52705</wp:posOffset>
                </wp:positionV>
                <wp:extent cx="0" cy="218440"/>
                <wp:effectExtent l="0" t="0" r="12700" b="10160"/>
                <wp:wrapNone/>
                <wp:docPr id="282" name="Straight Connector 2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D95043" id="Straight Connector 282" o:spid="_x0000_s1026" style="position:absolute;z-index:2535562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7248" behindDoc="0" locked="0" layoutInCell="1" allowOverlap="1" wp14:anchorId="6E53AE78" wp14:editId="1B593026">
                <wp:simplePos x="0" y="0"/>
                <wp:positionH relativeFrom="column">
                  <wp:posOffset>3810000</wp:posOffset>
                </wp:positionH>
                <wp:positionV relativeFrom="paragraph">
                  <wp:posOffset>50800</wp:posOffset>
                </wp:positionV>
                <wp:extent cx="1508760" cy="233680"/>
                <wp:effectExtent l="0" t="0" r="0" b="0"/>
                <wp:wrapNone/>
                <wp:docPr id="283" name="Rectangle 28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DB2E4"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BA4A90D"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3AE78" id="Rectangle 283" o:spid="_x0000_s1066" href="http://www.afeao.ca/afeaoDoc/SCULMOOR_VF2.pdf" style="position:absolute;margin-left:300pt;margin-top:4pt;width:118.8pt;height:18.4pt;z-index:2535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1E5DB2E4"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BA4A90D"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523AC133" w14:textId="77777777" w:rsidR="002C7E68" w:rsidRPr="00471B59" w:rsidRDefault="002C7E68" w:rsidP="002C7E68">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288960" behindDoc="0" locked="0" layoutInCell="1" allowOverlap="1" wp14:anchorId="33129466" wp14:editId="6AD3E2D8">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A1021A" id="Straight Connector 2049" o:spid="_x0000_s1026" style="position:absolute;z-index:2532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6CF00F88" w14:textId="545AF4D7" w:rsidR="00C8400C" w:rsidRDefault="00963599" w:rsidP="00C8400C">
      <w:pPr>
        <w:rPr>
          <w:rFonts w:ascii="Calibri" w:hAnsi="Calibri" w:cs="Arial"/>
          <w:b/>
          <w:bCs/>
          <w:color w:val="000000" w:themeColor="text1"/>
          <w:sz w:val="22"/>
          <w:szCs w:val="22"/>
          <w:lang w:val="fr-CA"/>
        </w:rPr>
      </w:pPr>
      <w:r w:rsidRPr="00963599">
        <w:rPr>
          <w:rFonts w:ascii="Calibri" w:hAnsi="Calibri" w:cs="Arial"/>
          <w:b/>
          <w:bCs/>
          <w:i/>
          <w:iCs/>
          <w:color w:val="000000" w:themeColor="text1"/>
          <w:sz w:val="22"/>
          <w:szCs w:val="22"/>
          <w:lang w:val="fr-CA"/>
        </w:rPr>
        <w:t>Préambule générique à toutes les unités d’apprentissage AVI</w:t>
      </w:r>
      <w:r w:rsidR="002E23DF" w:rsidRPr="00C8400C">
        <w:rPr>
          <w:rFonts w:ascii="Calibri" w:hAnsi="Calibri" w:cs="Arial"/>
          <w:b/>
          <w:bCs/>
          <w:i/>
          <w:color w:val="000000" w:themeColor="text1"/>
          <w:sz w:val="22"/>
          <w:szCs w:val="22"/>
          <w:lang w:val="fr-CA"/>
        </w:rPr>
        <w:t xml:space="preserve"> </w:t>
      </w:r>
      <w:r w:rsidR="002E23DF" w:rsidRPr="00C8400C">
        <w:rPr>
          <w:rFonts w:ascii="Calibri" w:hAnsi="Calibri" w:cs="Arial"/>
          <w:b/>
          <w:bCs/>
          <w:color w:val="000000" w:themeColor="text1"/>
          <w:sz w:val="22"/>
          <w:szCs w:val="22"/>
          <w:lang w:val="fr-CA"/>
        </w:rPr>
        <w:t>(</w:t>
      </w:r>
      <w:r w:rsidR="003D71C6" w:rsidRPr="0090082B">
        <w:rPr>
          <w:rFonts w:ascii="Calibri" w:hAnsi="Calibri" w:cs="Arial"/>
          <w:b/>
          <w:bCs/>
          <w:color w:val="000000" w:themeColor="text1"/>
          <w:sz w:val="22"/>
          <w:szCs w:val="22"/>
          <w:lang w:val="fr-CA"/>
        </w:rPr>
        <w:t xml:space="preserve">voir </w:t>
      </w:r>
      <w:hyperlink r:id="rId53" w:history="1">
        <w:r w:rsidR="003627C6">
          <w:rPr>
            <w:rStyle w:val="Hyperlink"/>
            <w:rFonts w:ascii="Calibri" w:hAnsi="Calibri" w:cs="Arial"/>
            <w:b/>
            <w:bCs/>
            <w:color w:val="C45911" w:themeColor="accent2" w:themeShade="BF"/>
            <w:sz w:val="22"/>
            <w:szCs w:val="22"/>
            <w:u w:val="none"/>
            <w:lang w:val="fr-CA"/>
          </w:rPr>
          <w:t>SCULMOOR_VI_Préunité</w:t>
        </w:r>
      </w:hyperlink>
      <w:r w:rsidR="002E23DF" w:rsidRPr="00C8400C">
        <w:rPr>
          <w:rFonts w:ascii="Calibri" w:hAnsi="Calibri" w:cs="Arial"/>
          <w:b/>
          <w:bCs/>
          <w:color w:val="000000" w:themeColor="text1"/>
          <w:sz w:val="22"/>
          <w:szCs w:val="22"/>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041FBFC8" w14:textId="77777777" w:rsidR="004D3F6E" w:rsidRPr="00AA2394" w:rsidRDefault="004D3F6E">
      <w:pPr>
        <w:pStyle w:val="ListParagraph"/>
        <w:numPr>
          <w:ilvl w:val="0"/>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Prévoyez utiliser des portables, tablettes ou téléphones intelligents pour documenter et rechercher de l’information.</w:t>
      </w:r>
    </w:p>
    <w:p w14:paraId="510D150D" w14:textId="3D7298AB" w:rsidR="004D3F6E" w:rsidRPr="00AA2394" w:rsidRDefault="004D3F6E">
      <w:pPr>
        <w:pStyle w:val="ListParagraph"/>
        <w:numPr>
          <w:ilvl w:val="0"/>
          <w:numId w:val="17"/>
        </w:numPr>
        <w:rPr>
          <w:rStyle w:val="Hyperlink"/>
          <w:rFonts w:cstheme="minorHAnsi"/>
          <w:bCs/>
          <w:sz w:val="22"/>
          <w:szCs w:val="22"/>
          <w:u w:val="none"/>
          <w:lang w:val="fr-CA"/>
        </w:rPr>
      </w:pPr>
      <w:r w:rsidRPr="00AA2394">
        <w:rPr>
          <w:rFonts w:cstheme="minorHAnsi"/>
          <w:bCs/>
          <w:color w:val="000000" w:themeColor="text1"/>
          <w:sz w:val="22"/>
          <w:szCs w:val="22"/>
          <w:lang w:val="fr-CA"/>
        </w:rPr>
        <w:t xml:space="preserve">Prévoyez utiliser les sites Web suivants pour présenter l’artiste d’inspiration, Henry Moore : </w:t>
      </w:r>
      <w:hyperlink r:id="rId54" w:history="1">
        <w:r w:rsidRPr="00606108">
          <w:rPr>
            <w:rStyle w:val="Hyperlink"/>
            <w:rFonts w:ascii="Calibri" w:hAnsi="Calibri" w:cs="Calibri"/>
            <w:sz w:val="22"/>
            <w:szCs w:val="22"/>
            <w:lang w:val="fr-CA"/>
          </w:rPr>
          <w:t>https://en.wikipedia.org/wiki/Henry_Moore</w:t>
        </w:r>
      </w:hyperlink>
      <w:r w:rsidRPr="00606108">
        <w:rPr>
          <w:rStyle w:val="Hyperlink"/>
          <w:rFonts w:cstheme="minorHAnsi"/>
          <w:bCs/>
          <w:sz w:val="22"/>
          <w:szCs w:val="22"/>
          <w:u w:val="none"/>
          <w:lang w:val="fr-CA"/>
        </w:rPr>
        <w:t xml:space="preserve"> </w:t>
      </w:r>
      <w:r w:rsidRPr="00AA2394">
        <w:rPr>
          <w:rStyle w:val="Hyperlink"/>
          <w:rFonts w:cstheme="minorHAnsi"/>
          <w:bCs/>
          <w:sz w:val="22"/>
          <w:szCs w:val="22"/>
          <w:u w:val="none"/>
          <w:lang w:val="fr-CA"/>
        </w:rPr>
        <w:t xml:space="preserve">pour des illustrations présentant le studio de l’artiste et les chantiers d’installation des œuvres et </w:t>
      </w:r>
      <w:hyperlink r:id="rId55" w:history="1">
        <w:r w:rsidRPr="00606108">
          <w:rPr>
            <w:rStyle w:val="Hyperlink"/>
            <w:rFonts w:ascii="Calibri" w:hAnsi="Calibri" w:cs="Calibri"/>
            <w:sz w:val="22"/>
            <w:szCs w:val="22"/>
            <w:lang w:val="fr-CA"/>
          </w:rPr>
          <w:t>https://fr.wikipedia.org/wiki/Henry_Moore</w:t>
        </w:r>
      </w:hyperlink>
      <w:r w:rsidRPr="00606108">
        <w:rPr>
          <w:rStyle w:val="Hyperlink"/>
          <w:rFonts w:cstheme="minorHAnsi"/>
          <w:b/>
          <w:sz w:val="22"/>
          <w:szCs w:val="22"/>
          <w:u w:val="none"/>
          <w:lang w:val="fr-CA"/>
        </w:rPr>
        <w:t xml:space="preserve"> </w:t>
      </w:r>
      <w:r w:rsidRPr="00AA2394">
        <w:rPr>
          <w:rStyle w:val="Hyperlink"/>
          <w:rFonts w:cstheme="minorHAnsi"/>
          <w:bCs/>
          <w:sz w:val="22"/>
          <w:szCs w:val="22"/>
          <w:u w:val="none"/>
          <w:lang w:val="fr-CA"/>
        </w:rPr>
        <w:t xml:space="preserve">pour les œuvres, particulièrement : </w:t>
      </w:r>
    </w:p>
    <w:p w14:paraId="7DED72CE" w14:textId="77777777" w:rsidR="004D3F6E" w:rsidRPr="00AA2394" w:rsidRDefault="004D3F6E">
      <w:pPr>
        <w:pStyle w:val="ListParagraph"/>
        <w:numPr>
          <w:ilvl w:val="1"/>
          <w:numId w:val="17"/>
        </w:numPr>
        <w:rPr>
          <w:rStyle w:val="Hyperlink"/>
          <w:rFonts w:cstheme="minorHAnsi"/>
          <w:bCs/>
          <w:sz w:val="22"/>
          <w:szCs w:val="22"/>
          <w:u w:val="none"/>
          <w:lang w:val="fr-CA"/>
        </w:rPr>
      </w:pPr>
      <w:r w:rsidRPr="00AA2394">
        <w:rPr>
          <w:rStyle w:val="Hyperlink"/>
          <w:rFonts w:cstheme="minorHAnsi"/>
          <w:bCs/>
          <w:sz w:val="22"/>
          <w:szCs w:val="22"/>
          <w:u w:val="none"/>
          <w:lang w:val="fr-CA"/>
        </w:rPr>
        <w:t>Panorama des œuvres de la Galerie d’Art de l’Ontario : la plus grande collection au monde des œuvres de l’artiste;</w:t>
      </w:r>
    </w:p>
    <w:p w14:paraId="195A35EF" w14:textId="77777777" w:rsidR="004D3F6E" w:rsidRPr="00AA2394" w:rsidRDefault="004D3F6E">
      <w:pPr>
        <w:pStyle w:val="ListParagraph"/>
        <w:numPr>
          <w:ilvl w:val="1"/>
          <w:numId w:val="17"/>
        </w:numPr>
        <w:rPr>
          <w:rStyle w:val="Hyperlink"/>
          <w:rFonts w:cstheme="minorHAnsi"/>
          <w:bCs/>
          <w:sz w:val="22"/>
          <w:szCs w:val="22"/>
          <w:u w:val="none"/>
          <w:lang w:val="fr-CA"/>
        </w:rPr>
      </w:pPr>
      <w:r w:rsidRPr="00AA2394">
        <w:rPr>
          <w:rStyle w:val="Hyperlink"/>
          <w:rFonts w:cstheme="minorHAnsi"/>
          <w:bCs/>
          <w:i/>
          <w:sz w:val="22"/>
          <w:szCs w:val="22"/>
          <w:u w:val="none"/>
          <w:lang w:val="fr-CA"/>
        </w:rPr>
        <w:t>L’Archer, 1964;</w:t>
      </w:r>
    </w:p>
    <w:p w14:paraId="34D3D749" w14:textId="77777777" w:rsidR="004D3F6E" w:rsidRPr="00AA2394" w:rsidRDefault="004D3F6E">
      <w:pPr>
        <w:pStyle w:val="ListParagraph"/>
        <w:numPr>
          <w:ilvl w:val="1"/>
          <w:numId w:val="17"/>
        </w:numPr>
        <w:rPr>
          <w:rFonts w:cstheme="minorHAnsi"/>
          <w:bCs/>
          <w:color w:val="000000" w:themeColor="text1"/>
          <w:sz w:val="22"/>
          <w:szCs w:val="22"/>
          <w:lang w:val="fr-CA"/>
        </w:rPr>
      </w:pPr>
      <w:r w:rsidRPr="00AA2394">
        <w:rPr>
          <w:rFonts w:eastAsia="Times New Roman" w:cstheme="minorHAnsi"/>
          <w:i/>
          <w:iCs/>
          <w:sz w:val="22"/>
          <w:szCs w:val="22"/>
          <w:lang w:val="fr-CA" w:eastAsia="fr-CA"/>
        </w:rPr>
        <w:t>Pièce fermant à clé</w:t>
      </w:r>
      <w:r w:rsidRPr="00AA2394">
        <w:rPr>
          <w:rFonts w:eastAsia="Times New Roman" w:cstheme="minorHAnsi"/>
          <w:sz w:val="22"/>
          <w:szCs w:val="22"/>
          <w:lang w:val="fr-CA" w:eastAsia="fr-CA"/>
        </w:rPr>
        <w:t xml:space="preserve"> (titre original : </w:t>
      </w:r>
      <w:r w:rsidRPr="00AA2394">
        <w:rPr>
          <w:rFonts w:eastAsia="Times New Roman" w:cstheme="minorHAnsi"/>
          <w:iCs/>
          <w:sz w:val="22"/>
          <w:szCs w:val="22"/>
          <w:lang w:val="fr-CA" w:eastAsia="fr-CA"/>
        </w:rPr>
        <w:t>Locking Piece), 1963;</w:t>
      </w:r>
      <w:r w:rsidRPr="00AA2394">
        <w:rPr>
          <w:rFonts w:cstheme="minorHAnsi"/>
          <w:bCs/>
          <w:color w:val="000000" w:themeColor="text1"/>
          <w:sz w:val="22"/>
          <w:szCs w:val="22"/>
          <w:lang w:val="fr-CA"/>
        </w:rPr>
        <w:t xml:space="preserve"> </w:t>
      </w:r>
    </w:p>
    <w:p w14:paraId="3DF6CD9B" w14:textId="77777777" w:rsidR="004D3F6E" w:rsidRPr="00AA2394" w:rsidRDefault="004D3F6E">
      <w:pPr>
        <w:pStyle w:val="ListParagraph"/>
        <w:numPr>
          <w:ilvl w:val="1"/>
          <w:numId w:val="17"/>
        </w:numPr>
        <w:rPr>
          <w:rFonts w:cstheme="minorHAnsi"/>
          <w:bCs/>
          <w:color w:val="000000" w:themeColor="text1"/>
          <w:sz w:val="22"/>
          <w:szCs w:val="22"/>
          <w:lang w:val="fr-CA"/>
        </w:rPr>
      </w:pPr>
      <w:r w:rsidRPr="00AA2394">
        <w:rPr>
          <w:rFonts w:cstheme="minorHAnsi"/>
          <w:bCs/>
          <w:i/>
          <w:color w:val="000000" w:themeColor="text1"/>
          <w:sz w:val="22"/>
          <w:szCs w:val="22"/>
          <w:lang w:val="fr-CA"/>
        </w:rPr>
        <w:t>Spindle Piece</w:t>
      </w:r>
      <w:r w:rsidRPr="00AA2394">
        <w:rPr>
          <w:rFonts w:cstheme="minorHAnsi"/>
          <w:bCs/>
          <w:color w:val="000000" w:themeColor="text1"/>
          <w:sz w:val="22"/>
          <w:szCs w:val="22"/>
          <w:lang w:val="fr-CA"/>
        </w:rPr>
        <w:t>, 1968;</w:t>
      </w:r>
    </w:p>
    <w:p w14:paraId="403A9517" w14:textId="77777777" w:rsidR="004D3F6E" w:rsidRPr="00AA2394" w:rsidRDefault="004D3F6E">
      <w:pPr>
        <w:pStyle w:val="ListParagraph"/>
        <w:numPr>
          <w:ilvl w:val="1"/>
          <w:numId w:val="17"/>
        </w:numPr>
        <w:rPr>
          <w:rFonts w:cstheme="minorHAnsi"/>
          <w:bCs/>
          <w:color w:val="000000" w:themeColor="text1"/>
          <w:sz w:val="22"/>
          <w:szCs w:val="22"/>
          <w:lang w:val="fr-CA"/>
        </w:rPr>
      </w:pPr>
      <w:r w:rsidRPr="00AA2394">
        <w:rPr>
          <w:rFonts w:cstheme="minorHAnsi"/>
          <w:bCs/>
          <w:i/>
          <w:color w:val="000000" w:themeColor="text1"/>
          <w:sz w:val="22"/>
          <w:szCs w:val="22"/>
          <w:lang w:val="fr-CA"/>
        </w:rPr>
        <w:t>Nuclear Energy Sculpture</w:t>
      </w:r>
      <w:r w:rsidRPr="00AA2394">
        <w:rPr>
          <w:rFonts w:cstheme="minorHAnsi"/>
          <w:bCs/>
          <w:color w:val="000000" w:themeColor="text1"/>
          <w:sz w:val="22"/>
          <w:szCs w:val="22"/>
          <w:lang w:val="fr-CA"/>
        </w:rPr>
        <w:t>, 1966.</w:t>
      </w:r>
    </w:p>
    <w:p w14:paraId="22766EC5" w14:textId="77777777" w:rsidR="004D3F6E" w:rsidRPr="00AA2394" w:rsidRDefault="004D3F6E">
      <w:pPr>
        <w:pStyle w:val="ListParagraph"/>
        <w:numPr>
          <w:ilvl w:val="0"/>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Prévoyez utiliser et distribuer :</w:t>
      </w:r>
    </w:p>
    <w:p w14:paraId="3484461F" w14:textId="29CB4121" w:rsidR="004D3F6E" w:rsidRPr="00AA2394" w:rsidRDefault="004D3F6E">
      <w:pPr>
        <w:pStyle w:val="ListParagraph"/>
        <w:numPr>
          <w:ilvl w:val="1"/>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 xml:space="preserve">la fiche sur Henry Moore (voir : </w:t>
      </w:r>
      <w:hyperlink r:id="rId56" w:history="1">
        <w:r w:rsidRPr="004D3F6E">
          <w:rPr>
            <w:rStyle w:val="Hyperlink"/>
            <w:rFonts w:cstheme="minorHAnsi"/>
            <w:b/>
            <w:color w:val="C25920"/>
            <w:sz w:val="22"/>
            <w:szCs w:val="22"/>
            <w:u w:val="none"/>
            <w:lang w:val="fr-CA"/>
          </w:rPr>
          <w:t>SCULMOOR_VI_Fiche</w:t>
        </w:r>
      </w:hyperlink>
      <w:r w:rsidRPr="00AA2394">
        <w:rPr>
          <w:rFonts w:cstheme="minorHAnsi"/>
          <w:bCs/>
          <w:color w:val="000000" w:themeColor="text1"/>
          <w:sz w:val="22"/>
          <w:szCs w:val="22"/>
          <w:lang w:val="fr-CA"/>
        </w:rPr>
        <w:t xml:space="preserve">); </w:t>
      </w:r>
    </w:p>
    <w:p w14:paraId="5182E2D6" w14:textId="21D2A6FA" w:rsidR="004D3F6E" w:rsidRPr="00AA2394" w:rsidRDefault="004D3F6E">
      <w:pPr>
        <w:pStyle w:val="ListParagraph"/>
        <w:numPr>
          <w:ilvl w:val="1"/>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 xml:space="preserve">la ligne de temps (voir : </w:t>
      </w:r>
      <w:hyperlink r:id="rId57" w:history="1">
        <w:r w:rsidRPr="004D3F6E">
          <w:rPr>
            <w:rStyle w:val="Hyperlink"/>
            <w:rFonts w:cstheme="minorHAnsi"/>
            <w:b/>
            <w:color w:val="C25920"/>
            <w:sz w:val="22"/>
            <w:szCs w:val="22"/>
            <w:u w:val="none"/>
            <w:lang w:val="fr-CA"/>
          </w:rPr>
          <w:t>SCULMOOR_VI_Ligne</w:t>
        </w:r>
      </w:hyperlink>
      <w:r w:rsidRPr="00AA2394">
        <w:rPr>
          <w:rFonts w:cstheme="minorHAnsi"/>
          <w:bCs/>
          <w:color w:val="000000" w:themeColor="text1"/>
          <w:sz w:val="22"/>
          <w:szCs w:val="22"/>
          <w:lang w:val="fr-CA"/>
        </w:rPr>
        <w:t>);</w:t>
      </w:r>
    </w:p>
    <w:p w14:paraId="254501D6" w14:textId="5C252D10" w:rsidR="004D3F6E" w:rsidRPr="00AA2394" w:rsidRDefault="004D3F6E">
      <w:pPr>
        <w:pStyle w:val="ListParagraph"/>
        <w:numPr>
          <w:ilvl w:val="1"/>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 xml:space="preserve">le lexique (voir : </w:t>
      </w:r>
      <w:hyperlink r:id="rId58" w:history="1">
        <w:r w:rsidRPr="004D3F6E">
          <w:rPr>
            <w:rStyle w:val="Hyperlink"/>
            <w:rFonts w:cstheme="minorHAnsi"/>
            <w:b/>
            <w:color w:val="C25920"/>
            <w:sz w:val="22"/>
            <w:szCs w:val="22"/>
            <w:u w:val="none"/>
            <w:lang w:val="fr-CA"/>
          </w:rPr>
          <w:t>SCULMOOR_VI_Lexique</w:t>
        </w:r>
      </w:hyperlink>
      <w:r w:rsidRPr="00AA2394">
        <w:rPr>
          <w:rFonts w:cstheme="minorHAnsi"/>
          <w:bCs/>
          <w:color w:val="000000" w:themeColor="text1"/>
          <w:sz w:val="22"/>
          <w:szCs w:val="22"/>
          <w:lang w:val="fr-CA"/>
        </w:rPr>
        <w:t>);</w:t>
      </w:r>
    </w:p>
    <w:p w14:paraId="63643D44" w14:textId="6A9F07FF" w:rsidR="004D3F6E" w:rsidRPr="00AA2394" w:rsidRDefault="004D3F6E">
      <w:pPr>
        <w:pStyle w:val="ListParagraph"/>
        <w:numPr>
          <w:ilvl w:val="1"/>
          <w:numId w:val="17"/>
        </w:numPr>
        <w:rPr>
          <w:rFonts w:cstheme="minorHAnsi"/>
          <w:bCs/>
          <w:i/>
          <w:color w:val="000000" w:themeColor="text1"/>
          <w:sz w:val="22"/>
          <w:szCs w:val="22"/>
          <w:lang w:val="fr-CA"/>
        </w:rPr>
      </w:pPr>
      <w:r w:rsidRPr="00AA2394">
        <w:rPr>
          <w:rFonts w:cstheme="minorHAnsi"/>
          <w:bCs/>
          <w:color w:val="000000" w:themeColor="text1"/>
          <w:sz w:val="22"/>
          <w:szCs w:val="22"/>
          <w:lang w:val="fr-CA"/>
        </w:rPr>
        <w:t>l’</w:t>
      </w:r>
      <w:r w:rsidRPr="00AA2394">
        <w:rPr>
          <w:rFonts w:cstheme="minorHAnsi"/>
          <w:bCs/>
          <w:i/>
          <w:color w:val="000000" w:themeColor="text1"/>
          <w:sz w:val="22"/>
          <w:szCs w:val="22"/>
          <w:lang w:val="fr-CA"/>
        </w:rPr>
        <w:t xml:space="preserve">Annexe </w:t>
      </w:r>
      <w:r w:rsidRPr="00AA2394">
        <w:rPr>
          <w:rFonts w:cstheme="minorHAnsi"/>
          <w:bCs/>
          <w:iCs/>
          <w:color w:val="000000" w:themeColor="text1"/>
          <w:sz w:val="22"/>
          <w:szCs w:val="22"/>
          <w:lang w:val="fr-CA"/>
        </w:rPr>
        <w:t>1</w:t>
      </w:r>
      <w:r w:rsidRPr="00AA2394">
        <w:rPr>
          <w:rFonts w:cstheme="minorHAnsi"/>
          <w:bCs/>
          <w:i/>
          <w:color w:val="000000" w:themeColor="text1"/>
          <w:sz w:val="22"/>
          <w:szCs w:val="22"/>
          <w:lang w:val="fr-CA"/>
        </w:rPr>
        <w:t xml:space="preserve"> </w:t>
      </w:r>
      <w:r w:rsidRPr="00AA2394">
        <w:rPr>
          <w:rFonts w:cstheme="minorHAnsi"/>
          <w:bCs/>
          <w:color w:val="000000" w:themeColor="text1"/>
          <w:sz w:val="22"/>
          <w:szCs w:val="22"/>
          <w:lang w:val="fr-CA"/>
        </w:rPr>
        <w:t>intitulée</w:t>
      </w:r>
      <w:r w:rsidRPr="00AA2394">
        <w:rPr>
          <w:rFonts w:cstheme="minorHAnsi"/>
          <w:bCs/>
          <w:i/>
          <w:color w:val="000000" w:themeColor="text1"/>
          <w:sz w:val="22"/>
          <w:szCs w:val="22"/>
          <w:lang w:val="fr-CA"/>
        </w:rPr>
        <w:t> </w:t>
      </w:r>
      <w:r w:rsidRPr="00AA2394">
        <w:rPr>
          <w:rFonts w:cstheme="minorHAnsi"/>
          <w:bCs/>
          <w:color w:val="000000" w:themeColor="text1"/>
          <w:sz w:val="22"/>
          <w:szCs w:val="22"/>
          <w:lang w:val="fr-CA"/>
        </w:rPr>
        <w:t xml:space="preserve">: </w:t>
      </w:r>
      <w:r w:rsidRPr="00AA2394">
        <w:rPr>
          <w:rFonts w:cstheme="minorHAnsi"/>
          <w:bCs/>
          <w:i/>
          <w:color w:val="000000" w:themeColor="text1"/>
          <w:sz w:val="22"/>
          <w:szCs w:val="22"/>
          <w:lang w:val="fr-CA"/>
        </w:rPr>
        <w:t>Grille d’observation du travail des élèves</w:t>
      </w:r>
      <w:r w:rsidRPr="00AA2394">
        <w:rPr>
          <w:rFonts w:cstheme="minorHAnsi"/>
          <w:bCs/>
          <w:color w:val="000000" w:themeColor="text1"/>
          <w:sz w:val="22"/>
          <w:szCs w:val="22"/>
          <w:lang w:val="fr-CA"/>
        </w:rPr>
        <w:t xml:space="preserve"> (voir : </w:t>
      </w:r>
      <w:hyperlink r:id="rId59" w:history="1">
        <w:r w:rsidRPr="004D3F6E">
          <w:rPr>
            <w:rStyle w:val="Hyperlink"/>
            <w:rFonts w:cstheme="minorHAnsi"/>
            <w:b/>
            <w:color w:val="C25920"/>
            <w:sz w:val="22"/>
            <w:szCs w:val="22"/>
            <w:u w:val="none"/>
            <w:lang w:val="fr-CA"/>
          </w:rPr>
          <w:t>SCULMOOR_VF1_Annexe1</w:t>
        </w:r>
      </w:hyperlink>
      <w:r w:rsidRPr="00AA2394">
        <w:rPr>
          <w:rFonts w:cstheme="minorHAnsi"/>
          <w:bCs/>
          <w:color w:val="000000" w:themeColor="text1"/>
          <w:sz w:val="22"/>
          <w:szCs w:val="22"/>
          <w:lang w:val="fr-CA"/>
        </w:rPr>
        <w:t>).</w:t>
      </w:r>
    </w:p>
    <w:p w14:paraId="178F4155" w14:textId="77777777" w:rsidR="004D3F6E" w:rsidRPr="00AA2394" w:rsidRDefault="004D3F6E">
      <w:pPr>
        <w:pStyle w:val="ListParagraph"/>
        <w:numPr>
          <w:ilvl w:val="0"/>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 xml:space="preserve">Prévoyez distribuer : </w:t>
      </w:r>
    </w:p>
    <w:p w14:paraId="6DCA155F" w14:textId="77777777" w:rsidR="004D3F6E" w:rsidRPr="00AA2394" w:rsidRDefault="004D3F6E">
      <w:pPr>
        <w:pStyle w:val="ListParagraph"/>
        <w:numPr>
          <w:ilvl w:val="1"/>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crayons de plomb et gommes à effacer;</w:t>
      </w:r>
    </w:p>
    <w:p w14:paraId="7CA2BFE4" w14:textId="77777777" w:rsidR="004D3F6E" w:rsidRPr="00AA2394" w:rsidRDefault="004D3F6E">
      <w:pPr>
        <w:pStyle w:val="ListParagraph"/>
        <w:numPr>
          <w:ilvl w:val="1"/>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fusain et estompe;</w:t>
      </w:r>
    </w:p>
    <w:p w14:paraId="0AA87AB4" w14:textId="77777777" w:rsidR="004D3F6E" w:rsidRPr="00AA2394" w:rsidRDefault="004D3F6E">
      <w:pPr>
        <w:pStyle w:val="ListParagraph"/>
        <w:numPr>
          <w:ilvl w:val="1"/>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feuille blanche 2 plis à dessin d’approximativement 8,5 X 11 po. ou 16 X 22 cm.; 3 feuilles par élève.</w:t>
      </w:r>
    </w:p>
    <w:p w14:paraId="0FBF1A8F" w14:textId="77777777" w:rsidR="004D3F6E" w:rsidRDefault="004D3F6E">
      <w:pPr>
        <w:pStyle w:val="ListParagraph"/>
        <w:numPr>
          <w:ilvl w:val="0"/>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Prévoyez démontrer l’emploi du fusain et de l’estompe pour dessiner le volume et l’amplifier.</w:t>
      </w:r>
    </w:p>
    <w:p w14:paraId="78DB4BE0" w14:textId="7CE59CD9" w:rsidR="002C7E68" w:rsidRPr="004D3F6E" w:rsidRDefault="004D3F6E">
      <w:pPr>
        <w:pStyle w:val="ListParagraph"/>
        <w:numPr>
          <w:ilvl w:val="0"/>
          <w:numId w:val="17"/>
        </w:numPr>
        <w:rPr>
          <w:rFonts w:cstheme="minorHAnsi"/>
          <w:bCs/>
          <w:color w:val="000000" w:themeColor="text1"/>
          <w:sz w:val="22"/>
          <w:szCs w:val="22"/>
          <w:lang w:val="fr-CA"/>
        </w:rPr>
      </w:pPr>
      <w:r w:rsidRPr="004D3F6E">
        <w:rPr>
          <w:rFonts w:cstheme="minorHAnsi"/>
          <w:b/>
          <w:bCs/>
          <w:color w:val="000000" w:themeColor="text1"/>
          <w:sz w:val="22"/>
          <w:szCs w:val="22"/>
          <w:lang w:val="fr-CA"/>
        </w:rPr>
        <w:t>Annoncer aux élèves qu’elles et ils doivent recycler un berlingot de lait ou de crème ¾ de pinte ou ¾ de litre et un carton de lait ou de jus de 2 pintes ou 2 litres. Le berlingot pour l’expérimentation 3 et carton de lait ou de jus pour le travail final.</w:t>
      </w:r>
    </w:p>
    <w:p w14:paraId="4D236D4F" w14:textId="0BCA8FD6" w:rsidR="00644425" w:rsidRDefault="0064442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9E192F8" w14:textId="77777777" w:rsidR="00914F34" w:rsidRDefault="00914F34" w:rsidP="00914F3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0864" behindDoc="0" locked="0" layoutInCell="1" allowOverlap="1" wp14:anchorId="2DCFF31C" wp14:editId="1DAE49CC">
                <wp:simplePos x="0" y="0"/>
                <wp:positionH relativeFrom="column">
                  <wp:posOffset>7434649</wp:posOffset>
                </wp:positionH>
                <wp:positionV relativeFrom="paragraph">
                  <wp:posOffset>46063</wp:posOffset>
                </wp:positionV>
                <wp:extent cx="1516380" cy="243154"/>
                <wp:effectExtent l="0" t="0" r="0" b="0"/>
                <wp:wrapNone/>
                <wp:docPr id="56" name="Rectangle 5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5CA2B"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E99315"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FF31C" id="Rectangle 56" o:spid="_x0000_s1067" href="http://www.afeao.ca/afeaoDoc/SCULMOOR_VF4.pdf" style="position:absolute;margin-left:585.4pt;margin-top:3.65pt;width:119.4pt;height:19.15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EC5CA2B"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E99315"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4251DBAB" wp14:editId="596510AD">
                <wp:simplePos x="0" y="0"/>
                <wp:positionH relativeFrom="column">
                  <wp:posOffset>2014151</wp:posOffset>
                </wp:positionH>
                <wp:positionV relativeFrom="paragraph">
                  <wp:posOffset>46063</wp:posOffset>
                </wp:positionV>
                <wp:extent cx="1508760" cy="241300"/>
                <wp:effectExtent l="0" t="0" r="0" b="0"/>
                <wp:wrapNone/>
                <wp:docPr id="57" name="Rectangle 5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C8710"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964329"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1DBAB" id="Rectangle 57" o:spid="_x0000_s1068" href="http://www.afeao.ca/afeaoDoc/SCULMOOR_VF1.pdf" style="position:absolute;margin-left:158.6pt;margin-top:3.65pt;width:118.8pt;height:19pt;z-index:2535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FBC8710"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964329"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6768" behindDoc="0" locked="0" layoutInCell="1" allowOverlap="1" wp14:anchorId="153DA9B9" wp14:editId="79A4CEC2">
                <wp:simplePos x="0" y="0"/>
                <wp:positionH relativeFrom="column">
                  <wp:posOffset>0</wp:posOffset>
                </wp:positionH>
                <wp:positionV relativeFrom="paragraph">
                  <wp:posOffset>-635</wp:posOffset>
                </wp:positionV>
                <wp:extent cx="9083040" cy="365760"/>
                <wp:effectExtent l="0" t="0" r="0" b="2540"/>
                <wp:wrapNone/>
                <wp:docPr id="59" name="Rounded Rectangle 5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703DA8" id="Rounded Rectangle 59" o:spid="_x0000_s1026" style="position:absolute;margin-left:0;margin-top:-.05pt;width:715.2pt;height:28.8pt;z-index:2535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7792" behindDoc="0" locked="0" layoutInCell="1" allowOverlap="1" wp14:anchorId="429CDD4A" wp14:editId="16E2409E">
                <wp:simplePos x="0" y="0"/>
                <wp:positionH relativeFrom="column">
                  <wp:posOffset>106680</wp:posOffset>
                </wp:positionH>
                <wp:positionV relativeFrom="paragraph">
                  <wp:posOffset>43180</wp:posOffset>
                </wp:positionV>
                <wp:extent cx="1615440" cy="241300"/>
                <wp:effectExtent l="0" t="0" r="0" b="0"/>
                <wp:wrapNone/>
                <wp:docPr id="60" name="Rectangle 6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B4746"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CDD4A" id="Rectangle 60" o:spid="_x0000_s1069" href="http://www.afeao.ca/afeaoDoc/SCULMOOR_VI.pdf" style="position:absolute;margin-left:8.4pt;margin-top:3.4pt;width:127.2pt;height:19pt;z-index:2535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59B4746"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00D5B3FC" wp14:editId="21668212">
                <wp:simplePos x="0" y="0"/>
                <wp:positionH relativeFrom="column">
                  <wp:posOffset>5608320</wp:posOffset>
                </wp:positionH>
                <wp:positionV relativeFrom="paragraph">
                  <wp:posOffset>41910</wp:posOffset>
                </wp:positionV>
                <wp:extent cx="1516380" cy="241300"/>
                <wp:effectExtent l="0" t="0" r="0" b="0"/>
                <wp:wrapNone/>
                <wp:docPr id="61" name="Rectangle 6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A17EE"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5B3FC" id="Rectangle 61" o:spid="_x0000_s1070" href="http://www.afeao.ca/afeaoDoc/SCULMOOR_VF3.pdf" style="position:absolute;margin-left:441.6pt;margin-top:3.3pt;width:119.4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10A17EE"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7498B6DE" wp14:editId="21AC4F2F">
                <wp:simplePos x="0" y="0"/>
                <wp:positionH relativeFrom="column">
                  <wp:posOffset>1790700</wp:posOffset>
                </wp:positionH>
                <wp:positionV relativeFrom="paragraph">
                  <wp:posOffset>67945</wp:posOffset>
                </wp:positionV>
                <wp:extent cx="0" cy="218440"/>
                <wp:effectExtent l="0" t="0" r="12700" b="10160"/>
                <wp:wrapNone/>
                <wp:docPr id="62" name="Straight Connector 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CAF12" id="Straight Connector 62" o:spid="_x0000_s1026" style="position:absolute;z-index:2535418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6A6688ED" wp14:editId="7A9FD78B">
                <wp:simplePos x="0" y="0"/>
                <wp:positionH relativeFrom="column">
                  <wp:posOffset>3749040</wp:posOffset>
                </wp:positionH>
                <wp:positionV relativeFrom="paragraph">
                  <wp:posOffset>52705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51E2B" id="Straight Connector 63" o:spid="_x0000_s1026" style="position:absolute;z-index:2535429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611CDB77" wp14:editId="2B1C5AB2">
                <wp:simplePos x="0" y="0"/>
                <wp:positionH relativeFrom="column">
                  <wp:posOffset>5394960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D5EC8" id="Straight Connector 64"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79D018CE" wp14:editId="3F54953E">
                <wp:simplePos x="0" y="0"/>
                <wp:positionH relativeFrom="column">
                  <wp:posOffset>7307580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BF769" id="Straight Connector 65"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2AEE2F7C" wp14:editId="0EA07839">
                <wp:simplePos x="0" y="0"/>
                <wp:positionH relativeFrom="column">
                  <wp:posOffset>3810000</wp:posOffset>
                </wp:positionH>
                <wp:positionV relativeFrom="paragraph">
                  <wp:posOffset>50800</wp:posOffset>
                </wp:positionV>
                <wp:extent cx="1508760" cy="233680"/>
                <wp:effectExtent l="0" t="0" r="0" b="0"/>
                <wp:wrapNone/>
                <wp:docPr id="66" name="Rectangle 6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4D497"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A9C5123"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E2F7C" id="Rectangle 66" o:spid="_x0000_s1071" href="http://www.afeao.ca/afeaoDoc/SCULMOOR_VF2.pdf" style="position:absolute;margin-left:300pt;margin-top:4pt;width:118.8pt;height:18.4pt;z-index:2535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B44D497"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A9C5123"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59FB6E1" w14:textId="77777777" w:rsidR="00E71FB2" w:rsidRDefault="00E71FB2" w:rsidP="00EA24B9">
      <w:pPr>
        <w:rPr>
          <w:rFonts w:ascii="Calibri" w:hAnsi="Calibri" w:cs="Arial"/>
          <w:b/>
          <w:bCs/>
          <w:color w:val="000000" w:themeColor="text1"/>
          <w:sz w:val="22"/>
          <w:szCs w:val="22"/>
          <w:lang w:val="fr-CA"/>
        </w:rPr>
      </w:pPr>
    </w:p>
    <w:p w14:paraId="6EB660C2" w14:textId="77777777" w:rsidR="0090082B" w:rsidRPr="0090082B" w:rsidRDefault="0090082B" w:rsidP="0090082B">
      <w:pPr>
        <w:rPr>
          <w:rFonts w:ascii="Calibri" w:hAnsi="Calibri" w:cs="Arial"/>
          <w:b/>
          <w:bCs/>
          <w:color w:val="000000" w:themeColor="text1"/>
          <w:sz w:val="8"/>
          <w:szCs w:val="8"/>
          <w:lang w:val="fr-CA"/>
        </w:rPr>
      </w:pPr>
    </w:p>
    <w:p w14:paraId="7F78FC40" w14:textId="77777777" w:rsidR="004D3F6E" w:rsidRPr="00F4424B" w:rsidRDefault="004D3F6E" w:rsidP="004D3F6E">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 xml:space="preserve">e </w:t>
      </w:r>
      <w:r w:rsidRPr="00F4424B">
        <w:rPr>
          <w:rFonts w:ascii="Calibri" w:hAnsi="Calibri" w:cs="Arial"/>
          <w:b/>
          <w:bCs/>
          <w:color w:val="000000" w:themeColor="text1"/>
          <w:sz w:val="22"/>
          <w:szCs w:val="22"/>
          <w:lang w:val="fr-CA"/>
        </w:rPr>
        <w:t>/ E</w:t>
      </w:r>
      <w:r>
        <w:rPr>
          <w:rFonts w:ascii="Calibri" w:hAnsi="Calibri" w:cs="Arial"/>
          <w:b/>
          <w:bCs/>
          <w:color w:val="000000" w:themeColor="text1"/>
          <w:sz w:val="22"/>
          <w:szCs w:val="22"/>
          <w:lang w:val="fr-CA"/>
        </w:rPr>
        <w:t>nseignant</w:t>
      </w:r>
      <w:r w:rsidRPr="00F4424B">
        <w:rPr>
          <w:rFonts w:ascii="Calibri" w:hAnsi="Calibri" w:cs="Arial"/>
          <w:b/>
          <w:bCs/>
          <w:color w:val="000000" w:themeColor="text1"/>
          <w:sz w:val="22"/>
          <w:szCs w:val="22"/>
          <w:lang w:val="fr-CA"/>
        </w:rPr>
        <w:t xml:space="preserve"> </w:t>
      </w:r>
    </w:p>
    <w:p w14:paraId="5F722FBD" w14:textId="482A95BA" w:rsidR="004D3F6E" w:rsidRPr="005B6FB6" w:rsidRDefault="004D3F6E">
      <w:pPr>
        <w:pStyle w:val="ListParagraph"/>
        <w:numPr>
          <w:ilvl w:val="0"/>
          <w:numId w:val="23"/>
        </w:numPr>
        <w:rPr>
          <w:rStyle w:val="Hyperlink"/>
          <w:rFonts w:ascii="Book Antiqua" w:hAnsi="Book Antiqua" w:cs="Arial"/>
          <w:bCs/>
          <w:u w:val="none"/>
          <w:lang w:val="fr-CA"/>
        </w:rPr>
      </w:pPr>
      <w:r w:rsidRPr="005B6FB6">
        <w:rPr>
          <w:rFonts w:ascii="Calibri" w:hAnsi="Calibri" w:cs="Arial"/>
          <w:bCs/>
          <w:color w:val="000000" w:themeColor="text1"/>
          <w:sz w:val="22"/>
          <w:szCs w:val="22"/>
          <w:lang w:val="fr-CA"/>
        </w:rPr>
        <w:t xml:space="preserve">Présentez Henry Moore comme personne et artiste à l’aide du site Web suivant : </w:t>
      </w:r>
      <w:hyperlink r:id="rId60" w:history="1">
        <w:r w:rsidRPr="00606108">
          <w:rPr>
            <w:rStyle w:val="Hyperlink"/>
            <w:rFonts w:ascii="Calibri" w:hAnsi="Calibri" w:cs="Calibri"/>
            <w:sz w:val="22"/>
            <w:szCs w:val="22"/>
            <w:lang w:val="fr-CA"/>
          </w:rPr>
          <w:t>https://fr.wikipedia.org/wiki/Henry_Moore</w:t>
        </w:r>
      </w:hyperlink>
      <w:r w:rsidRPr="007921C8">
        <w:rPr>
          <w:rStyle w:val="Hyperlink"/>
          <w:rFonts w:ascii="Calibri" w:hAnsi="Calibri" w:cs="Arial"/>
          <w:bCs/>
          <w:sz w:val="22"/>
          <w:szCs w:val="22"/>
          <w:u w:val="none"/>
          <w:lang w:val="fr-CA"/>
        </w:rPr>
        <w:t xml:space="preserve"> et </w:t>
      </w:r>
      <w:hyperlink r:id="rId61" w:history="1">
        <w:r w:rsidRPr="00606108">
          <w:rPr>
            <w:rStyle w:val="Hyperlink"/>
            <w:rFonts w:ascii="Calibri" w:hAnsi="Calibri" w:cs="Calibri"/>
            <w:sz w:val="22"/>
            <w:szCs w:val="22"/>
            <w:lang w:val="fr-CA"/>
          </w:rPr>
          <w:t>https://en.wikipedia.org/wiki/Henry_Moore</w:t>
        </w:r>
      </w:hyperlink>
      <w:r w:rsidRPr="00606108">
        <w:rPr>
          <w:rStyle w:val="Hyperlink"/>
          <w:rFonts w:ascii="Calibri" w:hAnsi="Calibri" w:cs="Calibri"/>
          <w:sz w:val="22"/>
          <w:szCs w:val="22"/>
          <w:lang w:val="fr-CA"/>
        </w:rPr>
        <w:t>.</w:t>
      </w:r>
    </w:p>
    <w:p w14:paraId="3A9E55AE" w14:textId="77777777" w:rsidR="004D3F6E" w:rsidRPr="005B6FB6" w:rsidRDefault="004D3F6E">
      <w:pPr>
        <w:pStyle w:val="ListParagraph"/>
        <w:numPr>
          <w:ilvl w:val="0"/>
          <w:numId w:val="23"/>
        </w:numPr>
        <w:rPr>
          <w:rFonts w:ascii="Calibri" w:hAnsi="Calibri"/>
          <w:sz w:val="22"/>
          <w:szCs w:val="22"/>
          <w:lang w:val="fr-CA"/>
        </w:rPr>
      </w:pPr>
      <w:r w:rsidRPr="005B6FB6">
        <w:rPr>
          <w:rFonts w:cstheme="minorHAnsi"/>
          <w:bCs/>
          <w:color w:val="000000" w:themeColor="text1"/>
          <w:sz w:val="22"/>
          <w:szCs w:val="22"/>
          <w:lang w:val="fr-CA"/>
        </w:rPr>
        <w:t xml:space="preserve">À partir des cinq œuvres suivantes : </w:t>
      </w:r>
      <w:r>
        <w:rPr>
          <w:rFonts w:cstheme="minorHAnsi"/>
          <w:bCs/>
          <w:color w:val="000000" w:themeColor="text1"/>
          <w:sz w:val="22"/>
          <w:szCs w:val="22"/>
          <w:lang w:val="fr-CA"/>
        </w:rPr>
        <w:t xml:space="preserve">panorama des œuvres de </w:t>
      </w:r>
      <w:r w:rsidRPr="005B6FB6">
        <w:rPr>
          <w:rFonts w:cstheme="minorHAnsi"/>
          <w:bCs/>
          <w:color w:val="000000" w:themeColor="text1"/>
          <w:sz w:val="22"/>
          <w:szCs w:val="22"/>
          <w:lang w:val="fr-CA"/>
        </w:rPr>
        <w:t xml:space="preserve">Henry Moore à la </w:t>
      </w:r>
      <w:r w:rsidRPr="005B6FB6">
        <w:rPr>
          <w:rStyle w:val="Hyperlink"/>
          <w:rFonts w:cstheme="minorHAnsi"/>
          <w:bCs/>
          <w:sz w:val="22"/>
          <w:szCs w:val="22"/>
          <w:u w:val="none"/>
          <w:lang w:val="fr-CA"/>
        </w:rPr>
        <w:t xml:space="preserve">Galerie d’Art de l’Ontario : la plus grande collection au monde des œuvres de l’artiste; </w:t>
      </w:r>
      <w:r w:rsidRPr="005B6FB6">
        <w:rPr>
          <w:rStyle w:val="Hyperlink"/>
          <w:rFonts w:cstheme="minorHAnsi"/>
          <w:bCs/>
          <w:i/>
          <w:sz w:val="22"/>
          <w:szCs w:val="22"/>
          <w:u w:val="none"/>
          <w:lang w:val="fr-CA"/>
        </w:rPr>
        <w:t xml:space="preserve">L’Archer, 1964 : </w:t>
      </w:r>
      <w:r w:rsidRPr="005B6FB6">
        <w:rPr>
          <w:rFonts w:eastAsia="Times New Roman" w:cstheme="minorHAnsi"/>
          <w:i/>
          <w:iCs/>
          <w:sz w:val="22"/>
          <w:szCs w:val="22"/>
          <w:lang w:val="fr-CA" w:eastAsia="fr-CA"/>
        </w:rPr>
        <w:t>Pièce fermant à clé</w:t>
      </w:r>
      <w:r w:rsidRPr="005B6FB6">
        <w:rPr>
          <w:rFonts w:eastAsia="Times New Roman" w:cstheme="minorHAnsi"/>
          <w:sz w:val="22"/>
          <w:szCs w:val="22"/>
          <w:lang w:val="fr-CA" w:eastAsia="fr-CA"/>
        </w:rPr>
        <w:t xml:space="preserve"> (titre original : </w:t>
      </w:r>
      <w:r w:rsidRPr="00FE0AFF">
        <w:rPr>
          <w:rFonts w:eastAsia="Times New Roman" w:cstheme="minorHAnsi"/>
          <w:i/>
          <w:iCs/>
          <w:sz w:val="22"/>
          <w:szCs w:val="22"/>
          <w:lang w:val="fr-CA" w:eastAsia="fr-CA"/>
        </w:rPr>
        <w:t>Locking Piece</w:t>
      </w:r>
      <w:r w:rsidRPr="005B6FB6">
        <w:rPr>
          <w:rFonts w:eastAsia="Times New Roman" w:cstheme="minorHAnsi"/>
          <w:iCs/>
          <w:sz w:val="22"/>
          <w:szCs w:val="22"/>
          <w:lang w:val="fr-CA" w:eastAsia="fr-CA"/>
        </w:rPr>
        <w:t xml:space="preserve">), 1963; </w:t>
      </w:r>
      <w:r w:rsidRPr="005B6FB6">
        <w:rPr>
          <w:rFonts w:cstheme="minorHAnsi"/>
          <w:bCs/>
          <w:i/>
          <w:color w:val="000000" w:themeColor="text1"/>
          <w:sz w:val="22"/>
          <w:szCs w:val="22"/>
          <w:lang w:val="fr-CA"/>
        </w:rPr>
        <w:t>Spindle Piece</w:t>
      </w:r>
      <w:r w:rsidRPr="005B6FB6">
        <w:rPr>
          <w:rFonts w:cstheme="minorHAnsi"/>
          <w:bCs/>
          <w:color w:val="000000" w:themeColor="text1"/>
          <w:sz w:val="22"/>
          <w:szCs w:val="22"/>
          <w:lang w:val="fr-CA"/>
        </w:rPr>
        <w:t xml:space="preserve">, 1968 et </w:t>
      </w:r>
      <w:r w:rsidRPr="005B6FB6">
        <w:rPr>
          <w:rFonts w:cstheme="minorHAnsi"/>
          <w:bCs/>
          <w:i/>
          <w:color w:val="000000" w:themeColor="text1"/>
          <w:sz w:val="22"/>
          <w:szCs w:val="22"/>
          <w:lang w:val="fr-CA"/>
        </w:rPr>
        <w:t>Nuclear Energy Sculpture</w:t>
      </w:r>
      <w:r w:rsidRPr="005B6FB6">
        <w:rPr>
          <w:rFonts w:cstheme="minorHAnsi"/>
          <w:bCs/>
          <w:color w:val="000000" w:themeColor="text1"/>
          <w:sz w:val="22"/>
          <w:szCs w:val="22"/>
          <w:lang w:val="fr-CA"/>
        </w:rPr>
        <w:t>, 1966</w:t>
      </w:r>
      <w:r>
        <w:rPr>
          <w:rFonts w:cstheme="minorHAnsi"/>
          <w:bCs/>
          <w:color w:val="000000" w:themeColor="text1"/>
          <w:sz w:val="22"/>
          <w:szCs w:val="22"/>
          <w:lang w:val="fr-CA"/>
        </w:rPr>
        <w:t xml:space="preserve">, </w:t>
      </w:r>
      <w:r w:rsidRPr="005B6FB6">
        <w:rPr>
          <w:rStyle w:val="Hyperlink"/>
          <w:rFonts w:ascii="Calibri" w:hAnsi="Calibri" w:cs="Arial"/>
          <w:bCs/>
          <w:sz w:val="22"/>
          <w:szCs w:val="22"/>
          <w:u w:val="none"/>
          <w:lang w:val="fr-CA"/>
        </w:rPr>
        <w:t>demandez à l’élève de commenter spontanément </w:t>
      </w:r>
      <w:r>
        <w:rPr>
          <w:rStyle w:val="Hyperlink"/>
          <w:rFonts w:ascii="Calibri" w:hAnsi="Calibri" w:cs="Arial"/>
          <w:bCs/>
          <w:sz w:val="22"/>
          <w:szCs w:val="22"/>
          <w:u w:val="none"/>
          <w:lang w:val="fr-CA"/>
        </w:rPr>
        <w:t xml:space="preserve">ce que suggèrent </w:t>
      </w:r>
      <w:r w:rsidRPr="005B6FB6">
        <w:rPr>
          <w:rStyle w:val="Hyperlink"/>
          <w:rFonts w:ascii="Calibri" w:hAnsi="Calibri" w:cs="Arial"/>
          <w:bCs/>
          <w:sz w:val="22"/>
          <w:szCs w:val="22"/>
          <w:u w:val="none"/>
          <w:lang w:val="fr-CA"/>
        </w:rPr>
        <w:t xml:space="preserve">: </w:t>
      </w:r>
      <w:r w:rsidRPr="005B6FB6">
        <w:rPr>
          <w:rStyle w:val="Hyperlink"/>
          <w:rFonts w:ascii="Calibri" w:hAnsi="Calibri" w:cs="Arial"/>
          <w:bCs/>
          <w:i/>
          <w:sz w:val="22"/>
          <w:szCs w:val="22"/>
          <w:u w:val="none"/>
          <w:lang w:val="fr-CA"/>
        </w:rPr>
        <w:t xml:space="preserve"> </w:t>
      </w:r>
    </w:p>
    <w:p w14:paraId="6749BCE4" w14:textId="77777777" w:rsidR="004D3F6E" w:rsidRPr="005B6FB6" w:rsidRDefault="004D3F6E" w:rsidP="004D3F6E">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les formes;</w:t>
      </w:r>
    </w:p>
    <w:p w14:paraId="12E05803" w14:textId="77777777" w:rsidR="004D3F6E" w:rsidRPr="005B6FB6" w:rsidRDefault="004D3F6E" w:rsidP="004D3F6E">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 xml:space="preserve">le titre des œuvres, </w:t>
      </w:r>
      <w:r w:rsidRPr="005B6FB6">
        <w:rPr>
          <w:rFonts w:ascii="Calibri" w:hAnsi="Calibri" w:cs="Arial"/>
          <w:bCs/>
          <w:color w:val="000000" w:themeColor="text1"/>
          <w:sz w:val="22"/>
          <w:szCs w:val="22"/>
          <w:lang w:val="fr-CA"/>
        </w:rPr>
        <w:t>le thème ou le sujet de l’œuvre (p. ex., paysage rural; portrait; peinture de genre : nature morte)</w:t>
      </w:r>
      <w:r>
        <w:rPr>
          <w:rFonts w:ascii="Calibri" w:hAnsi="Calibri" w:cs="Arial"/>
          <w:bCs/>
          <w:color w:val="000000" w:themeColor="text1"/>
          <w:sz w:val="22"/>
          <w:szCs w:val="22"/>
          <w:lang w:val="fr-CA"/>
        </w:rPr>
        <w:t>;</w:t>
      </w:r>
    </w:p>
    <w:p w14:paraId="439D351E" w14:textId="77777777" w:rsidR="004D3F6E" w:rsidRPr="005B6FB6" w:rsidRDefault="004D3F6E" w:rsidP="004D3F6E">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l’aspect monumental de certaines œuvres;</w:t>
      </w:r>
    </w:p>
    <w:p w14:paraId="010BAB6D" w14:textId="77777777" w:rsidR="004D3F6E" w:rsidRPr="005B6FB6" w:rsidRDefault="004D3F6E" w:rsidP="004D3F6E">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les endroits où sont placées les œuvres et pourquoi;</w:t>
      </w:r>
    </w:p>
    <w:p w14:paraId="37BC1AD0" w14:textId="77777777" w:rsidR="004D3F6E" w:rsidRPr="009631E1" w:rsidRDefault="004D3F6E" w:rsidP="004D3F6E">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le matériau, la couleur et le fini des œuvres;</w:t>
      </w:r>
    </w:p>
    <w:p w14:paraId="465D6977" w14:textId="77777777" w:rsidR="004D3F6E" w:rsidRPr="009631E1" w:rsidRDefault="004D3F6E" w:rsidP="004D3F6E">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les liens symboliques potentiels entre les éléments clés, les principes esthétiques et les objets avec les effets ainsi produits de l’œuvre;</w:t>
      </w:r>
    </w:p>
    <w:p w14:paraId="08A3DF9D" w14:textId="77777777" w:rsidR="004D3F6E" w:rsidRPr="005B6FB6" w:rsidRDefault="004D3F6E" w:rsidP="004D3F6E">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l’intention de l’artiste ou les messages véhiculés potentiels de l’œuvre;</w:t>
      </w:r>
    </w:p>
    <w:p w14:paraId="11C6344C" w14:textId="77777777" w:rsidR="004D3F6E" w:rsidRPr="005B6FB6" w:rsidRDefault="004D3F6E" w:rsidP="004D3F6E">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tout autre aspect que désire commenter l’élève.</w:t>
      </w:r>
    </w:p>
    <w:p w14:paraId="7BD10C2A" w14:textId="0D5B95AF" w:rsidR="004D3F6E" w:rsidRDefault="004D3F6E" w:rsidP="004D3F6E">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               (Étapes</w:t>
      </w:r>
      <w:r w:rsidRPr="009E53A8">
        <w:rPr>
          <w:rFonts w:ascii="Calibri" w:hAnsi="Calibri" w:cs="Arial"/>
          <w:bCs/>
          <w:color w:val="000000" w:themeColor="text1"/>
          <w:sz w:val="22"/>
          <w:szCs w:val="22"/>
          <w:lang w:val="fr-CA"/>
        </w:rPr>
        <w:t xml:space="preserve"> réaction initiale</w:t>
      </w:r>
      <w:r>
        <w:rPr>
          <w:rFonts w:ascii="Calibri" w:hAnsi="Calibri" w:cs="Arial"/>
          <w:bCs/>
          <w:color w:val="000000" w:themeColor="text1"/>
          <w:sz w:val="22"/>
          <w:szCs w:val="22"/>
          <w:lang w:val="fr-CA"/>
        </w:rPr>
        <w:t>, description, analyse</w:t>
      </w:r>
      <w:r w:rsidRPr="009E53A8">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et interprétation </w:t>
      </w:r>
      <w:r w:rsidRPr="009E53A8">
        <w:rPr>
          <w:rFonts w:ascii="Calibri" w:hAnsi="Calibri" w:cs="Arial"/>
          <w:bCs/>
          <w:color w:val="000000" w:themeColor="text1"/>
          <w:sz w:val="22"/>
          <w:szCs w:val="22"/>
          <w:lang w:val="fr-CA"/>
        </w:rPr>
        <w:t>du processus d’analyse critique</w:t>
      </w:r>
      <w:r w:rsidR="0057398A">
        <w:rPr>
          <w:rFonts w:ascii="Calibri" w:hAnsi="Calibri" w:cs="Arial"/>
          <w:bCs/>
          <w:color w:val="000000" w:themeColor="text1"/>
          <w:sz w:val="22"/>
          <w:szCs w:val="22"/>
          <w:lang w:val="fr-CA"/>
        </w:rPr>
        <w:t>.</w:t>
      </w:r>
      <w:r w:rsidRPr="009E53A8">
        <w:rPr>
          <w:rFonts w:ascii="Calibri" w:hAnsi="Calibri" w:cs="Arial"/>
          <w:bCs/>
          <w:color w:val="000000" w:themeColor="text1"/>
          <w:sz w:val="22"/>
          <w:szCs w:val="22"/>
          <w:lang w:val="fr-CA"/>
        </w:rPr>
        <w:t>)</w:t>
      </w:r>
    </w:p>
    <w:p w14:paraId="1DCCAF2E" w14:textId="77777777" w:rsidR="004D3F6E" w:rsidRPr="00AE6A69" w:rsidRDefault="004D3F6E">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Présentez :</w:t>
      </w:r>
    </w:p>
    <w:p w14:paraId="50693E5E" w14:textId="3E4D5DDA" w:rsidR="004D3F6E" w:rsidRPr="006F0D09" w:rsidRDefault="004D3F6E" w:rsidP="004D3F6E">
      <w:pPr>
        <w:pStyle w:val="ListParagraph"/>
        <w:numPr>
          <w:ilvl w:val="1"/>
          <w:numId w:val="12"/>
        </w:numPr>
        <w:rPr>
          <w:rFonts w:ascii="Calibri" w:hAnsi="Calibri"/>
          <w:sz w:val="22"/>
          <w:szCs w:val="22"/>
          <w:lang w:val="fr-CA"/>
        </w:rPr>
      </w:pPr>
      <w:r w:rsidRPr="007B2532">
        <w:rPr>
          <w:rFonts w:ascii="Calibri" w:hAnsi="Calibri" w:cs="Arial"/>
          <w:bCs/>
          <w:color w:val="000000" w:themeColor="text1"/>
          <w:sz w:val="22"/>
          <w:szCs w:val="22"/>
          <w:lang w:val="fr-CA"/>
        </w:rPr>
        <w:t xml:space="preserve">la fiche </w:t>
      </w:r>
      <w:r>
        <w:rPr>
          <w:rFonts w:ascii="Calibri" w:hAnsi="Calibri" w:cs="Arial"/>
          <w:bCs/>
          <w:color w:val="000000" w:themeColor="text1"/>
          <w:sz w:val="22"/>
          <w:szCs w:val="22"/>
          <w:lang w:val="fr-CA"/>
        </w:rPr>
        <w:t xml:space="preserve">sur l’artiste d’inspiration </w:t>
      </w:r>
      <w:r w:rsidRPr="007B2532">
        <w:rPr>
          <w:rFonts w:ascii="Calibri" w:hAnsi="Calibri" w:cs="Arial"/>
          <w:bCs/>
          <w:color w:val="000000" w:themeColor="text1"/>
          <w:sz w:val="22"/>
          <w:szCs w:val="22"/>
          <w:lang w:val="fr-CA"/>
        </w:rPr>
        <w:t xml:space="preserve">(voir : </w:t>
      </w:r>
      <w:hyperlink r:id="rId62" w:history="1">
        <w:r w:rsidR="0057398A" w:rsidRPr="004D3F6E">
          <w:rPr>
            <w:rStyle w:val="Hyperlink"/>
            <w:rFonts w:cstheme="minorHAnsi"/>
            <w:b/>
            <w:color w:val="C25920"/>
            <w:sz w:val="22"/>
            <w:szCs w:val="22"/>
            <w:u w:val="none"/>
            <w:lang w:val="fr-CA"/>
          </w:rPr>
          <w:t>SCULMOOR_VI_Fiche</w:t>
        </w:r>
      </w:hyperlink>
      <w:r w:rsidRPr="00C4271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08A8100" w14:textId="0507F0A3" w:rsidR="004D3F6E" w:rsidRPr="008007B3" w:rsidRDefault="004D3F6E" w:rsidP="004D3F6E">
      <w:pPr>
        <w:pStyle w:val="ListParagraph"/>
        <w:numPr>
          <w:ilvl w:val="1"/>
          <w:numId w:val="12"/>
        </w:numPr>
        <w:rPr>
          <w:rFonts w:ascii="Calibri" w:hAnsi="Calibri"/>
          <w:sz w:val="22"/>
          <w:szCs w:val="22"/>
          <w:lang w:val="fr-CA"/>
        </w:rPr>
      </w:pPr>
      <w:r>
        <w:rPr>
          <w:rFonts w:ascii="Calibri" w:hAnsi="Calibri" w:cs="Arial"/>
          <w:bCs/>
          <w:color w:val="000000" w:themeColor="text1"/>
          <w:sz w:val="22"/>
          <w:szCs w:val="22"/>
          <w:lang w:val="fr-CA"/>
        </w:rPr>
        <w:t xml:space="preserve">la ligne de temps afin de </w:t>
      </w:r>
      <w:r w:rsidRPr="007B2532">
        <w:rPr>
          <w:rFonts w:ascii="Calibri" w:hAnsi="Calibri" w:cs="Arial"/>
          <w:bCs/>
          <w:color w:val="000000" w:themeColor="text1"/>
          <w:sz w:val="22"/>
          <w:szCs w:val="22"/>
          <w:lang w:val="fr-CA"/>
        </w:rPr>
        <w:t xml:space="preserve">situer </w:t>
      </w:r>
      <w:r>
        <w:rPr>
          <w:rFonts w:ascii="Calibri" w:hAnsi="Calibri" w:cs="Arial"/>
          <w:bCs/>
          <w:color w:val="000000" w:themeColor="text1"/>
          <w:sz w:val="22"/>
          <w:szCs w:val="22"/>
          <w:lang w:val="fr-CA"/>
        </w:rPr>
        <w:t xml:space="preserve">l’artiste d’inspiration dans son </w:t>
      </w:r>
      <w:r w:rsidRPr="007B2532">
        <w:rPr>
          <w:rFonts w:ascii="Calibri" w:hAnsi="Calibri" w:cs="Arial"/>
          <w:bCs/>
          <w:color w:val="000000" w:themeColor="text1"/>
          <w:sz w:val="22"/>
          <w:szCs w:val="22"/>
          <w:lang w:val="fr-CA"/>
        </w:rPr>
        <w:t xml:space="preserve">contexte socio-historique et culturel (voir : </w:t>
      </w:r>
      <w:hyperlink r:id="rId63" w:history="1">
        <w:r w:rsidR="0057398A" w:rsidRPr="004D3F6E">
          <w:rPr>
            <w:rStyle w:val="Hyperlink"/>
            <w:rFonts w:cstheme="minorHAnsi"/>
            <w:b/>
            <w:color w:val="C25920"/>
            <w:sz w:val="22"/>
            <w:szCs w:val="22"/>
            <w:u w:val="none"/>
            <w:lang w:val="fr-CA"/>
          </w:rPr>
          <w:t>SCULMOOR_VI_Ligne</w:t>
        </w:r>
      </w:hyperlink>
      <w:r w:rsidRPr="00A41FC1">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C83C993" w14:textId="77777777" w:rsidR="004D3F6E" w:rsidRPr="00AE6A69" w:rsidRDefault="004D3F6E" w:rsidP="004D3F6E">
      <w:pPr>
        <w:pStyle w:val="ListParagraph"/>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en guise de résumé et que l’élève peut annoter (souligner, encercler, mettre en surbrillance).</w:t>
      </w:r>
    </w:p>
    <w:p w14:paraId="0111F1DE" w14:textId="77777777" w:rsidR="004D3F6E" w:rsidRDefault="004D3F6E" w:rsidP="004D3F6E">
      <w:pPr>
        <w:rPr>
          <w:rFonts w:ascii="Calibri" w:hAnsi="Calibri"/>
          <w:b/>
          <w:sz w:val="22"/>
          <w:szCs w:val="22"/>
          <w:lang w:val="fr-CA"/>
        </w:rPr>
      </w:pPr>
    </w:p>
    <w:p w14:paraId="36D8C786" w14:textId="31616950" w:rsidR="004D3F6E" w:rsidRDefault="004D3F6E" w:rsidP="004D3F6E">
      <w:pPr>
        <w:rPr>
          <w:rFonts w:ascii="Calibri" w:hAnsi="Calibri"/>
          <w:b/>
          <w:sz w:val="22"/>
          <w:szCs w:val="22"/>
          <w:lang w:val="fr-CA"/>
        </w:rPr>
      </w:pPr>
      <w:r w:rsidRPr="00A227CE">
        <w:rPr>
          <w:rFonts w:ascii="Calibri" w:hAnsi="Calibri"/>
          <w:b/>
          <w:sz w:val="22"/>
          <w:szCs w:val="22"/>
          <w:lang w:val="fr-CA"/>
        </w:rPr>
        <w:t>Élève </w:t>
      </w:r>
    </w:p>
    <w:p w14:paraId="356B1F38" w14:textId="77777777" w:rsidR="004D3F6E" w:rsidRPr="00AE6A69" w:rsidRDefault="004D3F6E">
      <w:pPr>
        <w:pStyle w:val="ListParagraph"/>
        <w:numPr>
          <w:ilvl w:val="0"/>
          <w:numId w:val="18"/>
        </w:numPr>
        <w:rPr>
          <w:rFonts w:ascii="Calibri" w:hAnsi="Calibri"/>
          <w:sz w:val="22"/>
          <w:szCs w:val="22"/>
          <w:lang w:val="fr-CA"/>
        </w:rPr>
      </w:pPr>
      <w:r>
        <w:rPr>
          <w:rFonts w:ascii="Calibri" w:hAnsi="Calibri"/>
          <w:sz w:val="22"/>
          <w:szCs w:val="22"/>
          <w:lang w:val="fr-CA"/>
        </w:rPr>
        <w:t xml:space="preserve">Écoute attentivement les explications de l’enseignante ou l’enseignant au sujet de l’artiste d’inspiration. </w:t>
      </w:r>
    </w:p>
    <w:p w14:paraId="69998261" w14:textId="77777777" w:rsidR="004D3F6E" w:rsidRDefault="004D3F6E">
      <w:pPr>
        <w:pStyle w:val="ListParagraph"/>
        <w:numPr>
          <w:ilvl w:val="0"/>
          <w:numId w:val="18"/>
        </w:numPr>
        <w:rPr>
          <w:rFonts w:ascii="Calibri" w:hAnsi="Calibri"/>
          <w:sz w:val="22"/>
          <w:szCs w:val="22"/>
          <w:lang w:val="fr-CA"/>
        </w:rPr>
      </w:pPr>
      <w:r>
        <w:rPr>
          <w:rFonts w:ascii="Calibri" w:hAnsi="Calibri"/>
          <w:sz w:val="22"/>
          <w:szCs w:val="22"/>
          <w:lang w:val="fr-CA"/>
        </w:rPr>
        <w:t>Participe à la discussion sur les cinq œuvres d’inspiration :</w:t>
      </w:r>
      <w:r>
        <w:rPr>
          <w:rFonts w:ascii="Calibri" w:hAnsi="Calibri"/>
          <w:sz w:val="22"/>
          <w:szCs w:val="22"/>
          <w:lang w:val="fr-CA"/>
        </w:rPr>
        <w:tab/>
      </w:r>
      <w:r>
        <w:rPr>
          <w:rFonts w:ascii="Calibri" w:hAnsi="Calibri"/>
          <w:sz w:val="22"/>
          <w:szCs w:val="22"/>
          <w:lang w:val="fr-CA"/>
        </w:rPr>
        <w:tab/>
      </w:r>
      <w:r>
        <w:rPr>
          <w:rFonts w:ascii="Calibri" w:hAnsi="Calibri"/>
          <w:sz w:val="22"/>
          <w:szCs w:val="22"/>
          <w:lang w:val="fr-CA"/>
        </w:rPr>
        <w:tab/>
      </w:r>
      <w:r>
        <w:rPr>
          <w:rFonts w:ascii="Calibri" w:hAnsi="Calibri"/>
          <w:sz w:val="22"/>
          <w:szCs w:val="22"/>
          <w:lang w:val="fr-CA"/>
        </w:rPr>
        <w:tab/>
      </w:r>
    </w:p>
    <w:p w14:paraId="412BB7AD" w14:textId="77777777" w:rsidR="004D3F6E" w:rsidRDefault="004D3F6E">
      <w:pPr>
        <w:pStyle w:val="ListParagraph"/>
        <w:numPr>
          <w:ilvl w:val="1"/>
          <w:numId w:val="18"/>
        </w:numPr>
        <w:rPr>
          <w:rFonts w:ascii="Calibri" w:hAnsi="Calibri"/>
          <w:sz w:val="22"/>
          <w:szCs w:val="22"/>
          <w:lang w:val="fr-CA"/>
        </w:rPr>
      </w:pPr>
      <w:r>
        <w:rPr>
          <w:rFonts w:ascii="Calibri" w:hAnsi="Calibri"/>
          <w:sz w:val="22"/>
          <w:szCs w:val="22"/>
          <w:lang w:val="fr-CA"/>
        </w:rPr>
        <w:t>en réagissant spontanément à ce que l’œuvre te suggère et te rappelle;</w:t>
      </w:r>
    </w:p>
    <w:p w14:paraId="45324C07" w14:textId="77777777" w:rsidR="004D3F6E" w:rsidRDefault="004D3F6E">
      <w:pPr>
        <w:pStyle w:val="ListParagraph"/>
        <w:numPr>
          <w:ilvl w:val="1"/>
          <w:numId w:val="18"/>
        </w:numPr>
        <w:rPr>
          <w:rFonts w:ascii="Calibri" w:hAnsi="Calibri"/>
          <w:sz w:val="22"/>
          <w:szCs w:val="22"/>
          <w:lang w:val="fr-CA"/>
        </w:rPr>
      </w:pPr>
      <w:r>
        <w:rPr>
          <w:rFonts w:ascii="Calibri" w:hAnsi="Calibri"/>
          <w:sz w:val="22"/>
          <w:szCs w:val="22"/>
          <w:lang w:val="fr-CA"/>
        </w:rPr>
        <w:t>en décrivant ce que tu vois;</w:t>
      </w:r>
    </w:p>
    <w:p w14:paraId="359B7CC3" w14:textId="531DFF70" w:rsidR="004D3F6E" w:rsidRDefault="004D3F6E">
      <w:pPr>
        <w:pStyle w:val="ListParagraph"/>
        <w:numPr>
          <w:ilvl w:val="1"/>
          <w:numId w:val="18"/>
        </w:numPr>
        <w:rPr>
          <w:rFonts w:ascii="Calibri" w:hAnsi="Calibri"/>
          <w:sz w:val="22"/>
          <w:szCs w:val="22"/>
          <w:lang w:val="fr-CA"/>
        </w:rPr>
      </w:pPr>
      <w:r>
        <w:rPr>
          <w:rFonts w:ascii="Calibri" w:hAnsi="Calibri"/>
          <w:sz w:val="22"/>
          <w:szCs w:val="22"/>
          <w:lang w:val="fr-CA"/>
        </w:rPr>
        <w:t xml:space="preserve">en établissant des liens entre la valeur symbolique des éléments clés, des principes esthétiques, des objets et des effets qu’ils produisent </w:t>
      </w:r>
      <w:r w:rsidR="00606108">
        <w:rPr>
          <w:rFonts w:ascii="Calibri" w:hAnsi="Calibri"/>
          <w:sz w:val="22"/>
          <w:szCs w:val="22"/>
          <w:lang w:val="fr-CA"/>
        </w:rPr>
        <w:br/>
      </w:r>
      <w:r>
        <w:rPr>
          <w:rFonts w:ascii="Calibri" w:hAnsi="Calibri"/>
          <w:sz w:val="22"/>
          <w:szCs w:val="22"/>
          <w:lang w:val="fr-CA"/>
        </w:rPr>
        <w:t>dans l’œuvre;</w:t>
      </w:r>
    </w:p>
    <w:p w14:paraId="44C1B8FC" w14:textId="77777777" w:rsidR="004D3F6E" w:rsidRDefault="004D3F6E">
      <w:pPr>
        <w:pStyle w:val="ListParagraph"/>
        <w:numPr>
          <w:ilvl w:val="1"/>
          <w:numId w:val="18"/>
        </w:numPr>
        <w:rPr>
          <w:rFonts w:ascii="Calibri" w:hAnsi="Calibri"/>
          <w:sz w:val="22"/>
          <w:szCs w:val="22"/>
          <w:lang w:val="fr-CA"/>
        </w:rPr>
      </w:pPr>
      <w:r w:rsidRPr="00D971AE">
        <w:rPr>
          <w:rFonts w:ascii="Calibri" w:hAnsi="Calibri"/>
          <w:sz w:val="22"/>
          <w:szCs w:val="22"/>
          <w:lang w:val="fr-CA"/>
        </w:rPr>
        <w:t xml:space="preserve">en </w:t>
      </w:r>
      <w:r>
        <w:rPr>
          <w:rFonts w:ascii="Calibri" w:hAnsi="Calibri"/>
          <w:sz w:val="22"/>
          <w:szCs w:val="22"/>
          <w:lang w:val="fr-CA"/>
        </w:rPr>
        <w:t xml:space="preserve">établissant des liens potentiels </w:t>
      </w:r>
      <w:r w:rsidRPr="00D971AE">
        <w:rPr>
          <w:rFonts w:ascii="Calibri" w:hAnsi="Calibri"/>
          <w:sz w:val="22"/>
          <w:szCs w:val="22"/>
          <w:lang w:val="fr-CA"/>
        </w:rPr>
        <w:t xml:space="preserve">d’interprétation de l’intention artistique de l’artiste ou des messages véhiculés par l’œuvre. </w:t>
      </w:r>
    </w:p>
    <w:p w14:paraId="1D19A83B" w14:textId="1EE14FDE" w:rsidR="00C45190" w:rsidRPr="004D3F6E" w:rsidRDefault="004D3F6E">
      <w:pPr>
        <w:pStyle w:val="ListParagraph"/>
        <w:numPr>
          <w:ilvl w:val="0"/>
          <w:numId w:val="18"/>
        </w:numPr>
        <w:rPr>
          <w:rFonts w:ascii="Calibri" w:hAnsi="Calibri"/>
          <w:sz w:val="22"/>
          <w:szCs w:val="22"/>
          <w:lang w:val="fr-CA"/>
        </w:rPr>
      </w:pPr>
      <w:r w:rsidRPr="004D3F6E">
        <w:rPr>
          <w:rFonts w:ascii="Calibri" w:hAnsi="Calibri"/>
          <w:sz w:val="22"/>
          <w:szCs w:val="22"/>
          <w:lang w:val="fr-CA"/>
        </w:rPr>
        <w:t xml:space="preserve">Note les aspects qui piquent ta curiosité sur la fiche et la ligne de temps. </w:t>
      </w:r>
      <w:r w:rsidR="00C45190" w:rsidRPr="004D3F6E">
        <w:rPr>
          <w:rFonts w:ascii="Arial" w:hAnsi="Arial" w:cs="Arial"/>
          <w:b/>
          <w:bCs/>
          <w:color w:val="000000" w:themeColor="text1"/>
          <w:sz w:val="28"/>
          <w:szCs w:val="28"/>
          <w:lang w:val="fr-CA"/>
        </w:rPr>
        <w:br w:type="page"/>
      </w:r>
    </w:p>
    <w:p w14:paraId="3A43539C" w14:textId="77777777" w:rsidR="00914F34" w:rsidRPr="00914F34" w:rsidRDefault="00914F34" w:rsidP="00914F34">
      <w:pPr>
        <w:pStyle w:val="ListParagraph"/>
        <w:numPr>
          <w:ilvl w:val="0"/>
          <w:numId w:val="18"/>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29600" behindDoc="0" locked="0" layoutInCell="1" allowOverlap="1" wp14:anchorId="43EB6854" wp14:editId="390E447E">
                <wp:simplePos x="0" y="0"/>
                <wp:positionH relativeFrom="column">
                  <wp:posOffset>7434649</wp:posOffset>
                </wp:positionH>
                <wp:positionV relativeFrom="paragraph">
                  <wp:posOffset>46063</wp:posOffset>
                </wp:positionV>
                <wp:extent cx="1516380" cy="243154"/>
                <wp:effectExtent l="0" t="0" r="0" b="0"/>
                <wp:wrapNone/>
                <wp:docPr id="27" name="Rectangle 2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0AC36"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28B5482"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B6854" id="Rectangle 27" o:spid="_x0000_s1072" href="http://www.afeao.ca/afeaoDoc/SCULMOOR_VF4.pdf" style="position:absolute;left:0;text-align:left;margin-left:585.4pt;margin-top:3.65pt;width:119.4pt;height:19.15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70AC36"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28B5482"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7552" behindDoc="0" locked="0" layoutInCell="1" allowOverlap="1" wp14:anchorId="736677C7" wp14:editId="3D0DFD9C">
                <wp:simplePos x="0" y="0"/>
                <wp:positionH relativeFrom="column">
                  <wp:posOffset>2014151</wp:posOffset>
                </wp:positionH>
                <wp:positionV relativeFrom="paragraph">
                  <wp:posOffset>46063</wp:posOffset>
                </wp:positionV>
                <wp:extent cx="1508760" cy="241300"/>
                <wp:effectExtent l="0" t="0" r="0" b="0"/>
                <wp:wrapNone/>
                <wp:docPr id="30" name="Rectangle 3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5BE3F"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D02125"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677C7" id="Rectangle 30" o:spid="_x0000_s1073" href="http://www.afeao.ca/afeaoDoc/SCULMOOR_VF1.pdf" style="position:absolute;left:0;text-align:left;margin-left:158.6pt;margin-top:3.65pt;width:118.8pt;height:19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635BE3F"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D02125"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5504" behindDoc="0" locked="0" layoutInCell="1" allowOverlap="1" wp14:anchorId="5CC72E4D" wp14:editId="604817A3">
                <wp:simplePos x="0" y="0"/>
                <wp:positionH relativeFrom="column">
                  <wp:posOffset>0</wp:posOffset>
                </wp:positionH>
                <wp:positionV relativeFrom="paragraph">
                  <wp:posOffset>-635</wp:posOffset>
                </wp:positionV>
                <wp:extent cx="9083040" cy="365760"/>
                <wp:effectExtent l="0" t="0" r="0" b="2540"/>
                <wp:wrapNone/>
                <wp:docPr id="33" name="Rounded Rectangle 3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7A7E52" id="Rounded Rectangle 33" o:spid="_x0000_s1026" style="position:absolute;margin-left:0;margin-top:-.05pt;width:715.2pt;height:28.8pt;z-index:2535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26528" behindDoc="0" locked="0" layoutInCell="1" allowOverlap="1" wp14:anchorId="48BFB5FC" wp14:editId="7DB5625B">
                <wp:simplePos x="0" y="0"/>
                <wp:positionH relativeFrom="column">
                  <wp:posOffset>106680</wp:posOffset>
                </wp:positionH>
                <wp:positionV relativeFrom="paragraph">
                  <wp:posOffset>43180</wp:posOffset>
                </wp:positionV>
                <wp:extent cx="1615440" cy="241300"/>
                <wp:effectExtent l="0" t="0" r="0" b="0"/>
                <wp:wrapNone/>
                <wp:docPr id="36" name="Rectangle 3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94735E"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FB5FC" id="Rectangle 36" o:spid="_x0000_s1074" href="http://www.afeao.ca/afeaoDoc/SCULMOOR_VI.pdf" style="position:absolute;left:0;text-align:left;margin-left:8.4pt;margin-top:3.4pt;width:127.2pt;height:19pt;z-index:2535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994735E"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28576" behindDoc="0" locked="0" layoutInCell="1" allowOverlap="1" wp14:anchorId="328B26C9" wp14:editId="1F5BABE3">
                <wp:simplePos x="0" y="0"/>
                <wp:positionH relativeFrom="column">
                  <wp:posOffset>5608320</wp:posOffset>
                </wp:positionH>
                <wp:positionV relativeFrom="paragraph">
                  <wp:posOffset>41910</wp:posOffset>
                </wp:positionV>
                <wp:extent cx="1516380" cy="241300"/>
                <wp:effectExtent l="0" t="0" r="0" b="0"/>
                <wp:wrapNone/>
                <wp:docPr id="38" name="Rectangle 3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A9858"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B26C9" id="Rectangle 38" o:spid="_x0000_s1075" href="http://www.afeao.ca/afeaoDoc/SCULMOOR_VF3.pdf" style="position:absolute;left:0;text-align:left;margin-left:441.6pt;margin-top:3.3pt;width:119.4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F1A9858"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30624" behindDoc="0" locked="0" layoutInCell="1" allowOverlap="1" wp14:anchorId="1ADDE627" wp14:editId="4DD332F8">
                <wp:simplePos x="0" y="0"/>
                <wp:positionH relativeFrom="column">
                  <wp:posOffset>1790700</wp:posOffset>
                </wp:positionH>
                <wp:positionV relativeFrom="paragraph">
                  <wp:posOffset>67945</wp:posOffset>
                </wp:positionV>
                <wp:extent cx="0" cy="218440"/>
                <wp:effectExtent l="0" t="0" r="12700" b="10160"/>
                <wp:wrapNone/>
                <wp:docPr id="41" name="Straight Connector 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FC14A4" id="Straight Connector 41" o:spid="_x0000_s1026" style="position:absolute;z-index:2535306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1648" behindDoc="0" locked="0" layoutInCell="1" allowOverlap="1" wp14:anchorId="3A5734E7" wp14:editId="3E954F78">
                <wp:simplePos x="0" y="0"/>
                <wp:positionH relativeFrom="column">
                  <wp:posOffset>3749040</wp:posOffset>
                </wp:positionH>
                <wp:positionV relativeFrom="paragraph">
                  <wp:posOffset>52705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ABAC0" id="Straight Connector 45" o:spid="_x0000_s1026" style="position:absolute;z-index:2535316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2672" behindDoc="0" locked="0" layoutInCell="1" allowOverlap="1" wp14:anchorId="0116885D" wp14:editId="5879FC20">
                <wp:simplePos x="0" y="0"/>
                <wp:positionH relativeFrom="column">
                  <wp:posOffset>5394960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171AB1" id="Straight Connector 47"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3696" behindDoc="0" locked="0" layoutInCell="1" allowOverlap="1" wp14:anchorId="5ACA3523" wp14:editId="1A655908">
                <wp:simplePos x="0" y="0"/>
                <wp:positionH relativeFrom="column">
                  <wp:posOffset>7307580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1EA29" id="Straight Connector 49"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4720" behindDoc="0" locked="0" layoutInCell="1" allowOverlap="1" wp14:anchorId="3D154F2A" wp14:editId="758ACE21">
                <wp:simplePos x="0" y="0"/>
                <wp:positionH relativeFrom="column">
                  <wp:posOffset>3810000</wp:posOffset>
                </wp:positionH>
                <wp:positionV relativeFrom="paragraph">
                  <wp:posOffset>50800</wp:posOffset>
                </wp:positionV>
                <wp:extent cx="1508760" cy="233680"/>
                <wp:effectExtent l="0" t="0" r="0" b="0"/>
                <wp:wrapNone/>
                <wp:docPr id="55" name="Rectangle 5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32E7A"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42AD53D"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54F2A" id="Rectangle 55" o:spid="_x0000_s1076" href="http://www.afeao.ca/afeaoDoc/SCULMOOR_VF2.pdf" style="position:absolute;left:0;text-align:left;margin-left:300pt;margin-top:4pt;width:118.8pt;height:18.4pt;z-index:2535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5A532E7A"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42AD53D"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A67C8E1" w14:textId="457B362B" w:rsidR="00616BA6" w:rsidRDefault="00616BA6">
      <w:pPr>
        <w:rPr>
          <w:rFonts w:ascii="Calibri" w:hAnsi="Calibri"/>
          <w:sz w:val="22"/>
          <w:szCs w:val="22"/>
          <w:lang w:val="fr-CA"/>
        </w:rPr>
      </w:pPr>
    </w:p>
    <w:p w14:paraId="22D9EB09" w14:textId="77777777" w:rsidR="00C45190" w:rsidRDefault="00C45190">
      <w:pPr>
        <w:rPr>
          <w:rFonts w:ascii="Calibri" w:hAnsi="Calibri"/>
          <w:sz w:val="22"/>
          <w:szCs w:val="22"/>
          <w:lang w:val="fr-CA"/>
        </w:rPr>
      </w:pPr>
    </w:p>
    <w:p w14:paraId="6B83BCF1" w14:textId="77777777" w:rsidR="0057398A" w:rsidRPr="00CA18CA" w:rsidRDefault="0057398A" w:rsidP="0057398A">
      <w:pPr>
        <w:rPr>
          <w:rFonts w:ascii="Calibri" w:hAnsi="Calibri"/>
          <w:b/>
          <w:color w:val="FF0000"/>
          <w:sz w:val="22"/>
          <w:szCs w:val="22"/>
          <w:lang w:val="fr-CA"/>
        </w:rPr>
      </w:pPr>
      <w:r w:rsidRPr="00A62F57">
        <w:rPr>
          <w:rFonts w:ascii="Calibri" w:hAnsi="Calibri"/>
          <w:b/>
          <w:sz w:val="22"/>
          <w:szCs w:val="22"/>
          <w:lang w:val="fr-CA"/>
        </w:rPr>
        <w:t>Enseignante / Enseignant</w:t>
      </w:r>
    </w:p>
    <w:p w14:paraId="3495B95D" w14:textId="4BF08CC9" w:rsidR="0057398A" w:rsidRPr="0057398A" w:rsidRDefault="0057398A">
      <w:pPr>
        <w:pStyle w:val="ListParagraph"/>
        <w:numPr>
          <w:ilvl w:val="0"/>
          <w:numId w:val="21"/>
        </w:numPr>
        <w:rPr>
          <w:rFonts w:ascii="Calibri" w:hAnsi="Calibri"/>
          <w:sz w:val="22"/>
          <w:szCs w:val="22"/>
          <w:lang w:val="fr-CA"/>
        </w:rPr>
      </w:pPr>
      <w:r w:rsidRPr="004C69A9">
        <w:rPr>
          <w:rFonts w:ascii="Calibri" w:hAnsi="Calibri"/>
          <w:sz w:val="22"/>
          <w:szCs w:val="22"/>
          <w:lang w:val="fr-CA"/>
        </w:rPr>
        <w:t>Projet</w:t>
      </w:r>
      <w:r>
        <w:rPr>
          <w:rFonts w:ascii="Calibri" w:hAnsi="Calibri"/>
          <w:sz w:val="22"/>
          <w:szCs w:val="22"/>
          <w:lang w:val="fr-CA"/>
        </w:rPr>
        <w:t>ez</w:t>
      </w:r>
      <w:r w:rsidRPr="004C69A9">
        <w:rPr>
          <w:rFonts w:ascii="Calibri" w:hAnsi="Calibri"/>
          <w:sz w:val="22"/>
          <w:szCs w:val="22"/>
          <w:lang w:val="fr-CA"/>
        </w:rPr>
        <w:t xml:space="preserve"> les cinq œuvres d’inspiration </w:t>
      </w:r>
      <w:r>
        <w:rPr>
          <w:rFonts w:ascii="Calibri" w:hAnsi="Calibri"/>
          <w:sz w:val="22"/>
          <w:szCs w:val="22"/>
          <w:lang w:val="fr-CA"/>
        </w:rPr>
        <w:t>pour</w:t>
      </w:r>
      <w:r w:rsidRPr="004C69A9">
        <w:rPr>
          <w:rFonts w:ascii="Calibri" w:hAnsi="Calibri"/>
          <w:sz w:val="22"/>
          <w:szCs w:val="22"/>
          <w:lang w:val="fr-CA"/>
        </w:rPr>
        <w:t xml:space="preserve"> permettre à l’élève de choisir </w:t>
      </w:r>
      <w:r>
        <w:rPr>
          <w:rFonts w:ascii="Calibri" w:hAnsi="Calibri"/>
          <w:sz w:val="22"/>
          <w:szCs w:val="22"/>
          <w:lang w:val="fr-CA"/>
        </w:rPr>
        <w:t>s</w:t>
      </w:r>
      <w:r w:rsidRPr="004C69A9">
        <w:rPr>
          <w:rFonts w:ascii="Calibri" w:hAnsi="Calibri"/>
          <w:sz w:val="22"/>
          <w:szCs w:val="22"/>
          <w:lang w:val="fr-CA"/>
        </w:rPr>
        <w:t>es trois œuvres préférée</w:t>
      </w:r>
      <w:r>
        <w:rPr>
          <w:rFonts w:ascii="Calibri" w:hAnsi="Calibri"/>
          <w:sz w:val="22"/>
          <w:szCs w:val="22"/>
          <w:lang w:val="fr-CA"/>
        </w:rPr>
        <w:t>s</w:t>
      </w:r>
      <w:r w:rsidRPr="004C69A9">
        <w:rPr>
          <w:rFonts w:ascii="Calibri" w:hAnsi="Calibri"/>
          <w:sz w:val="22"/>
          <w:szCs w:val="22"/>
          <w:lang w:val="fr-CA"/>
        </w:rPr>
        <w:t xml:space="preserve">. </w:t>
      </w:r>
      <w:r>
        <w:rPr>
          <w:rFonts w:ascii="Calibri" w:hAnsi="Calibri"/>
          <w:sz w:val="22"/>
          <w:szCs w:val="22"/>
          <w:lang w:val="fr-CA"/>
        </w:rPr>
        <w:br/>
      </w:r>
      <w:r w:rsidRPr="0057398A">
        <w:rPr>
          <w:rFonts w:ascii="Calibri" w:hAnsi="Calibri"/>
          <w:b/>
          <w:sz w:val="22"/>
          <w:szCs w:val="22"/>
          <w:lang w:val="fr-CA"/>
        </w:rPr>
        <w:t>N.B. :</w:t>
      </w:r>
      <w:r w:rsidRPr="0057398A">
        <w:rPr>
          <w:rFonts w:ascii="Calibri" w:hAnsi="Calibri"/>
          <w:sz w:val="22"/>
          <w:szCs w:val="22"/>
          <w:lang w:val="fr-CA"/>
        </w:rPr>
        <w:t xml:space="preserve"> L’élève peut utiliser le portable, la tablette ou le téléphone intelligent pour consulter les œuvres.</w:t>
      </w:r>
    </w:p>
    <w:p w14:paraId="6EF4F94D" w14:textId="77777777" w:rsidR="0057398A" w:rsidRDefault="0057398A">
      <w:pPr>
        <w:pStyle w:val="ListParagraph"/>
        <w:numPr>
          <w:ilvl w:val="0"/>
          <w:numId w:val="21"/>
        </w:numPr>
        <w:rPr>
          <w:rStyle w:val="Hyperlink"/>
          <w:rFonts w:ascii="Calibri" w:hAnsi="Calibri" w:cs="Arial"/>
          <w:bCs/>
          <w:sz w:val="22"/>
          <w:szCs w:val="22"/>
          <w:u w:val="none"/>
          <w:lang w:val="fr-CA"/>
        </w:rPr>
      </w:pPr>
      <w:r w:rsidRPr="00F80F62">
        <w:rPr>
          <w:rFonts w:ascii="Calibri" w:hAnsi="Calibri"/>
          <w:sz w:val="22"/>
          <w:szCs w:val="22"/>
          <w:lang w:val="fr-CA"/>
        </w:rPr>
        <w:t>Invitez l’élève à sommairement ébaucher</w:t>
      </w:r>
      <w:r>
        <w:rPr>
          <w:rFonts w:ascii="Calibri" w:hAnsi="Calibri"/>
          <w:sz w:val="22"/>
          <w:szCs w:val="22"/>
          <w:lang w:val="fr-CA"/>
        </w:rPr>
        <w:t>, avec le crayon de plomb,</w:t>
      </w:r>
      <w:r w:rsidRPr="00F80F62">
        <w:rPr>
          <w:rFonts w:ascii="Calibri" w:hAnsi="Calibri"/>
          <w:sz w:val="22"/>
          <w:szCs w:val="22"/>
          <w:lang w:val="fr-CA"/>
        </w:rPr>
        <w:t xml:space="preserve"> trois</w:t>
      </w:r>
      <w:r>
        <w:rPr>
          <w:rFonts w:ascii="Calibri" w:hAnsi="Calibri"/>
          <w:sz w:val="22"/>
          <w:szCs w:val="22"/>
          <w:lang w:val="fr-CA"/>
        </w:rPr>
        <w:t xml:space="preserve"> des cinq</w:t>
      </w:r>
      <w:r w:rsidRPr="00F80F62">
        <w:rPr>
          <w:rFonts w:ascii="Calibri" w:hAnsi="Calibri"/>
          <w:sz w:val="22"/>
          <w:szCs w:val="22"/>
          <w:lang w:val="fr-CA"/>
        </w:rPr>
        <w:t xml:space="preserve"> œuvres</w:t>
      </w:r>
      <w:r>
        <w:rPr>
          <w:rFonts w:ascii="Calibri" w:hAnsi="Calibri"/>
          <w:sz w:val="22"/>
          <w:szCs w:val="22"/>
          <w:lang w:val="fr-CA"/>
        </w:rPr>
        <w:t> </w:t>
      </w:r>
      <w:r w:rsidRPr="005B6FB6">
        <w:rPr>
          <w:rStyle w:val="Hyperlink"/>
          <w:rFonts w:ascii="Calibri" w:hAnsi="Calibri" w:cs="Arial"/>
          <w:bCs/>
          <w:sz w:val="22"/>
          <w:szCs w:val="22"/>
          <w:u w:val="none"/>
          <w:lang w:val="fr-CA"/>
        </w:rPr>
        <w:t>afin de se familiariser avec la structure de</w:t>
      </w:r>
      <w:r>
        <w:rPr>
          <w:rStyle w:val="Hyperlink"/>
          <w:rFonts w:ascii="Calibri" w:hAnsi="Calibri" w:cs="Arial"/>
          <w:bCs/>
          <w:sz w:val="22"/>
          <w:szCs w:val="22"/>
          <w:u w:val="none"/>
          <w:lang w:val="fr-CA"/>
        </w:rPr>
        <w:t xml:space="preserve"> celle</w:t>
      </w:r>
      <w:r w:rsidRPr="005B6FB6">
        <w:rPr>
          <w:rStyle w:val="Hyperlink"/>
          <w:rFonts w:ascii="Calibri" w:hAnsi="Calibri" w:cs="Arial"/>
          <w:bCs/>
          <w:sz w:val="22"/>
          <w:szCs w:val="22"/>
          <w:u w:val="none"/>
          <w:lang w:val="fr-CA"/>
        </w:rPr>
        <w:t>s</w:t>
      </w:r>
      <w:r>
        <w:rPr>
          <w:rStyle w:val="Hyperlink"/>
          <w:rFonts w:ascii="Calibri" w:hAnsi="Calibri" w:cs="Arial"/>
          <w:bCs/>
          <w:sz w:val="22"/>
          <w:szCs w:val="22"/>
          <w:u w:val="none"/>
          <w:lang w:val="fr-CA"/>
        </w:rPr>
        <w:t>-ci : cinq min. par dessin pour un total de 15 min.</w:t>
      </w:r>
      <w:r w:rsidRPr="005B6FB6">
        <w:rPr>
          <w:rStyle w:val="Hyperlink"/>
          <w:rFonts w:ascii="Calibri" w:hAnsi="Calibri" w:cs="Arial"/>
          <w:bCs/>
          <w:sz w:val="22"/>
          <w:szCs w:val="22"/>
          <w:u w:val="none"/>
          <w:lang w:val="fr-CA"/>
        </w:rPr>
        <w:t xml:space="preserve"> </w:t>
      </w:r>
    </w:p>
    <w:p w14:paraId="470CFAFB" w14:textId="77777777" w:rsidR="0057398A" w:rsidRPr="00C26965" w:rsidRDefault="0057398A">
      <w:pPr>
        <w:pStyle w:val="ListParagraph"/>
        <w:numPr>
          <w:ilvl w:val="0"/>
          <w:numId w:val="21"/>
        </w:numPr>
        <w:rPr>
          <w:rFonts w:ascii="Calibri" w:hAnsi="Calibri" w:cs="Arial"/>
          <w:bCs/>
          <w:color w:val="000000" w:themeColor="text1"/>
          <w:sz w:val="22"/>
          <w:szCs w:val="22"/>
          <w:lang w:val="fr-CA"/>
        </w:rPr>
      </w:pPr>
      <w:r>
        <w:rPr>
          <w:rFonts w:ascii="Calibri" w:hAnsi="Calibri"/>
          <w:sz w:val="22"/>
          <w:szCs w:val="22"/>
          <w:lang w:val="fr-CA"/>
        </w:rPr>
        <w:t>Ensuite, permettez à l’élève un 10 mi</w:t>
      </w:r>
      <w:r w:rsidRPr="005B6FB6">
        <w:rPr>
          <w:rFonts w:ascii="Calibri" w:hAnsi="Calibri"/>
          <w:sz w:val="22"/>
          <w:szCs w:val="22"/>
          <w:lang w:val="fr-CA"/>
        </w:rPr>
        <w:t>n</w:t>
      </w:r>
      <w:r>
        <w:rPr>
          <w:rFonts w:ascii="Calibri" w:hAnsi="Calibri"/>
          <w:sz w:val="22"/>
          <w:szCs w:val="22"/>
          <w:lang w:val="fr-CA"/>
        </w:rPr>
        <w:t>.</w:t>
      </w:r>
      <w:r w:rsidRPr="005B6FB6">
        <w:rPr>
          <w:rFonts w:ascii="Calibri" w:hAnsi="Calibri"/>
          <w:sz w:val="22"/>
          <w:szCs w:val="22"/>
          <w:lang w:val="fr-CA"/>
        </w:rPr>
        <w:t xml:space="preserve"> pour </w:t>
      </w:r>
      <w:r>
        <w:rPr>
          <w:rFonts w:ascii="Calibri" w:hAnsi="Calibri"/>
          <w:sz w:val="22"/>
          <w:szCs w:val="22"/>
          <w:lang w:val="fr-CA"/>
        </w:rPr>
        <w:t>compléter chacun des dessins au fusain et à l’estompe,</w:t>
      </w:r>
      <w:r w:rsidRPr="005B6FB6">
        <w:rPr>
          <w:rFonts w:ascii="Calibri" w:hAnsi="Calibri"/>
          <w:sz w:val="22"/>
          <w:szCs w:val="22"/>
          <w:lang w:val="fr-CA"/>
        </w:rPr>
        <w:t xml:space="preserve"> pour un total de </w:t>
      </w:r>
      <w:r>
        <w:rPr>
          <w:rFonts w:ascii="Calibri" w:hAnsi="Calibri"/>
          <w:sz w:val="22"/>
          <w:szCs w:val="22"/>
          <w:lang w:val="fr-CA"/>
        </w:rPr>
        <w:t>30</w:t>
      </w:r>
      <w:r w:rsidRPr="005B6FB6">
        <w:rPr>
          <w:rFonts w:ascii="Calibri" w:hAnsi="Calibri"/>
          <w:sz w:val="22"/>
          <w:szCs w:val="22"/>
          <w:lang w:val="fr-CA"/>
        </w:rPr>
        <w:t xml:space="preserve"> min. </w:t>
      </w:r>
    </w:p>
    <w:p w14:paraId="58053A56" w14:textId="77777777" w:rsidR="0057398A" w:rsidRPr="00C26965" w:rsidRDefault="0057398A">
      <w:pPr>
        <w:pStyle w:val="ListParagraph"/>
        <w:numPr>
          <w:ilvl w:val="0"/>
          <w:numId w:val="21"/>
        </w:numPr>
        <w:rPr>
          <w:rFonts w:ascii="Calibri" w:hAnsi="Calibri" w:cs="Arial"/>
          <w:bCs/>
          <w:color w:val="000000" w:themeColor="text1"/>
          <w:sz w:val="22"/>
          <w:szCs w:val="22"/>
          <w:lang w:val="fr-CA"/>
        </w:rPr>
      </w:pPr>
      <w:r>
        <w:rPr>
          <w:rFonts w:ascii="Calibri" w:hAnsi="Calibri"/>
          <w:sz w:val="22"/>
          <w:szCs w:val="22"/>
          <w:lang w:val="fr-CA"/>
        </w:rPr>
        <w:t xml:space="preserve">Insistez sur les rondeurs, les creux; la répétition de formes; l’aspect lisse de la surface. </w:t>
      </w:r>
    </w:p>
    <w:p w14:paraId="5B9BD633" w14:textId="40DD55A3" w:rsidR="0057398A" w:rsidRPr="005B6FB6" w:rsidRDefault="0057398A">
      <w:pPr>
        <w:pStyle w:val="ListParagraph"/>
        <w:numPr>
          <w:ilvl w:val="0"/>
          <w:numId w:val="21"/>
        </w:numPr>
        <w:rPr>
          <w:rFonts w:ascii="Calibri" w:hAnsi="Calibri" w:cs="Arial"/>
          <w:bCs/>
          <w:color w:val="000000" w:themeColor="text1"/>
          <w:sz w:val="22"/>
          <w:szCs w:val="22"/>
          <w:lang w:val="fr-CA"/>
        </w:rPr>
      </w:pPr>
      <w:r>
        <w:rPr>
          <w:rFonts w:ascii="Calibri" w:hAnsi="Calibri"/>
          <w:sz w:val="22"/>
          <w:szCs w:val="22"/>
          <w:lang w:val="fr-CA"/>
        </w:rPr>
        <w:t xml:space="preserve">Démontrez comment utiliser l’estompe pour un maximum d’effet de volume en variant le dégradé du fusain allant du pâle au plus foncé (p. ex., grattez des particules de fusain sur la feuille; déposez le fusain même sur la feuille; sur une feuille brouillon dessinez au fusain de façon foncée; puis étendre </w:t>
      </w:r>
      <w:r w:rsidR="00606108">
        <w:rPr>
          <w:rFonts w:ascii="Calibri" w:hAnsi="Calibri"/>
          <w:sz w:val="22"/>
          <w:szCs w:val="22"/>
          <w:lang w:val="fr-CA"/>
        </w:rPr>
        <w:br/>
      </w:r>
      <w:r>
        <w:rPr>
          <w:rFonts w:ascii="Calibri" w:hAnsi="Calibri"/>
          <w:sz w:val="22"/>
          <w:szCs w:val="22"/>
          <w:lang w:val="fr-CA"/>
        </w:rPr>
        <w:t>le fusain à l’aide de l’estompe).</w:t>
      </w:r>
    </w:p>
    <w:p w14:paraId="04753E05" w14:textId="77777777" w:rsidR="0057398A" w:rsidRPr="00623299" w:rsidRDefault="0057398A">
      <w:pPr>
        <w:pStyle w:val="ListParagraph"/>
        <w:numPr>
          <w:ilvl w:val="0"/>
          <w:numId w:val="21"/>
        </w:numPr>
        <w:rPr>
          <w:rFonts w:ascii="Calibri" w:hAnsi="Calibri"/>
          <w:sz w:val="22"/>
          <w:szCs w:val="22"/>
          <w:lang w:val="fr-CA"/>
        </w:rPr>
      </w:pPr>
      <w:r>
        <w:rPr>
          <w:rFonts w:ascii="Calibri" w:hAnsi="Calibri"/>
          <w:sz w:val="22"/>
          <w:szCs w:val="22"/>
          <w:lang w:val="fr-CA"/>
        </w:rPr>
        <w:t xml:space="preserve">Rendez accessible les matériaux et les outils. </w:t>
      </w:r>
    </w:p>
    <w:p w14:paraId="20D8F0FA" w14:textId="3DE494BE" w:rsidR="0057398A" w:rsidRPr="00CD4874" w:rsidRDefault="0057398A">
      <w:pPr>
        <w:pStyle w:val="ListParagraph"/>
        <w:numPr>
          <w:ilvl w:val="0"/>
          <w:numId w:val="21"/>
        </w:numPr>
        <w:rPr>
          <w:rFonts w:ascii="Calibri" w:hAnsi="Calibri" w:cs="Arial"/>
          <w:bCs/>
          <w:color w:val="000000" w:themeColor="text1"/>
          <w:sz w:val="22"/>
          <w:szCs w:val="22"/>
          <w:lang w:val="fr-CA"/>
        </w:rPr>
      </w:pPr>
      <w:r>
        <w:rPr>
          <w:rFonts w:ascii="Calibri" w:hAnsi="Calibri"/>
          <w:sz w:val="22"/>
          <w:szCs w:val="22"/>
          <w:lang w:val="fr-CA"/>
        </w:rPr>
        <w:t xml:space="preserve">Circulez, supervisez, répondez aux questions et notez </w:t>
      </w:r>
      <w:r w:rsidRPr="0057398A">
        <w:rPr>
          <w:rFonts w:ascii="Calibri" w:hAnsi="Calibri"/>
          <w:iCs/>
          <w:sz w:val="22"/>
          <w:szCs w:val="22"/>
          <w:lang w:val="fr-CA"/>
        </w:rPr>
        <w:t>l’</w:t>
      </w:r>
      <w:r w:rsidRPr="00123EFF">
        <w:rPr>
          <w:rFonts w:ascii="Calibri" w:hAnsi="Calibri"/>
          <w:i/>
          <w:sz w:val="22"/>
          <w:szCs w:val="22"/>
          <w:lang w:val="fr-CA"/>
        </w:rPr>
        <w:t>Annexe 1</w:t>
      </w:r>
      <w:r>
        <w:rPr>
          <w:rFonts w:ascii="Calibri" w:hAnsi="Calibri"/>
          <w:sz w:val="22"/>
          <w:szCs w:val="22"/>
          <w:lang w:val="fr-CA"/>
        </w:rPr>
        <w:t xml:space="preserve"> intitulée : </w:t>
      </w:r>
      <w:r w:rsidRPr="00CD487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D487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D4874">
        <w:rPr>
          <w:rFonts w:ascii="Calibri" w:hAnsi="Calibri" w:cs="Arial"/>
          <w:bCs/>
          <w:color w:val="000000" w:themeColor="text1"/>
          <w:sz w:val="22"/>
          <w:szCs w:val="22"/>
          <w:lang w:val="fr-CA"/>
        </w:rPr>
        <w:t xml:space="preserve"> (voir : </w:t>
      </w:r>
      <w:hyperlink r:id="rId64" w:history="1">
        <w:r w:rsidRPr="004D3F6E">
          <w:rPr>
            <w:rStyle w:val="Hyperlink"/>
            <w:rFonts w:cstheme="minorHAnsi"/>
            <w:b/>
            <w:color w:val="C25920"/>
            <w:sz w:val="22"/>
            <w:szCs w:val="22"/>
            <w:u w:val="none"/>
            <w:lang w:val="fr-CA"/>
          </w:rPr>
          <w:t>SCULMOOR_VF1_Annexe1</w:t>
        </w:r>
      </w:hyperlink>
      <w:r>
        <w:rPr>
          <w:rFonts w:ascii="Calibri" w:hAnsi="Calibri" w:cs="Arial"/>
          <w:bCs/>
          <w:color w:val="000000" w:themeColor="text1"/>
          <w:sz w:val="22"/>
          <w:szCs w:val="22"/>
          <w:lang w:val="fr-CA"/>
        </w:rPr>
        <w:t>).</w:t>
      </w:r>
    </w:p>
    <w:p w14:paraId="3DA17246" w14:textId="77777777" w:rsidR="0057398A" w:rsidRPr="00665CA4" w:rsidRDefault="0057398A">
      <w:pPr>
        <w:pStyle w:val="ListParagraph"/>
        <w:numPr>
          <w:ilvl w:val="0"/>
          <w:numId w:val="21"/>
        </w:numPr>
        <w:rPr>
          <w:rFonts w:ascii="Calibri" w:hAnsi="Calibri"/>
          <w:sz w:val="22"/>
          <w:szCs w:val="22"/>
          <w:lang w:val="fr-CA"/>
        </w:rPr>
      </w:pPr>
      <w:r>
        <w:rPr>
          <w:rFonts w:ascii="Calibri" w:hAnsi="Calibri" w:cs="Arial"/>
          <w:bCs/>
          <w:color w:val="000000" w:themeColor="text1"/>
          <w:sz w:val="22"/>
          <w:szCs w:val="22"/>
          <w:lang w:val="fr-CA"/>
        </w:rPr>
        <w:t>Recueillez le matériel et les outils et faites remiser les trois ébauches dans le dossier de documentation de l’élève.</w:t>
      </w:r>
    </w:p>
    <w:p w14:paraId="35F77125" w14:textId="77777777" w:rsidR="0057398A" w:rsidRDefault="0057398A" w:rsidP="0057398A">
      <w:pPr>
        <w:rPr>
          <w:rFonts w:ascii="Calibri" w:hAnsi="Calibri" w:cs="Arial"/>
          <w:b/>
          <w:bCs/>
          <w:color w:val="000000" w:themeColor="text1"/>
          <w:sz w:val="22"/>
          <w:szCs w:val="22"/>
          <w:lang w:val="fr-CA"/>
        </w:rPr>
      </w:pPr>
    </w:p>
    <w:p w14:paraId="75A9BDE5" w14:textId="5E7E7FBD" w:rsidR="0057398A" w:rsidRPr="00665CA4" w:rsidRDefault="0057398A" w:rsidP="0057398A">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Élè</w:t>
      </w:r>
      <w:r w:rsidRPr="00665CA4">
        <w:rPr>
          <w:rFonts w:ascii="Calibri" w:hAnsi="Calibri" w:cs="Arial"/>
          <w:b/>
          <w:bCs/>
          <w:color w:val="000000" w:themeColor="text1"/>
          <w:sz w:val="22"/>
          <w:szCs w:val="22"/>
          <w:lang w:val="fr-CA"/>
        </w:rPr>
        <w:t>ve</w:t>
      </w:r>
    </w:p>
    <w:p w14:paraId="0BE6EB90" w14:textId="77777777" w:rsidR="0057398A" w:rsidRDefault="0057398A">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trois dessins et fais –en un croquis sommaire au crayon graphite en travaillant pendant un cinq min. pour chacun.</w:t>
      </w:r>
    </w:p>
    <w:p w14:paraId="34E7A00C" w14:textId="77777777" w:rsidR="0057398A" w:rsidRPr="004C69A9" w:rsidRDefault="0057398A">
      <w:pPr>
        <w:pStyle w:val="ListParagraph"/>
        <w:numPr>
          <w:ilvl w:val="0"/>
          <w:numId w:val="22"/>
        </w:numPr>
        <w:rPr>
          <w:rFonts w:ascii="Calibri" w:hAnsi="Calibri" w:cs="Arial"/>
          <w:bCs/>
          <w:color w:val="000000" w:themeColor="text1"/>
          <w:sz w:val="22"/>
          <w:szCs w:val="22"/>
          <w:lang w:val="fr-CA"/>
        </w:rPr>
      </w:pPr>
      <w:r w:rsidRPr="00E53F13">
        <w:rPr>
          <w:rFonts w:ascii="Calibri" w:hAnsi="Calibri" w:cs="Arial"/>
          <w:bCs/>
          <w:color w:val="000000" w:themeColor="text1"/>
          <w:sz w:val="22"/>
          <w:szCs w:val="22"/>
          <w:lang w:val="fr-CA"/>
        </w:rPr>
        <w:t xml:space="preserve">Complète les trois </w:t>
      </w:r>
      <w:r>
        <w:rPr>
          <w:rFonts w:ascii="Calibri" w:hAnsi="Calibri" w:cs="Arial"/>
          <w:bCs/>
          <w:color w:val="000000" w:themeColor="text1"/>
          <w:sz w:val="22"/>
          <w:szCs w:val="22"/>
          <w:lang w:val="fr-CA"/>
        </w:rPr>
        <w:t>croquis</w:t>
      </w:r>
      <w:r w:rsidRPr="00E53F13">
        <w:rPr>
          <w:rFonts w:ascii="Calibri" w:hAnsi="Calibri" w:cs="Arial"/>
          <w:bCs/>
          <w:color w:val="000000" w:themeColor="text1"/>
          <w:sz w:val="22"/>
          <w:szCs w:val="22"/>
          <w:lang w:val="fr-CA"/>
        </w:rPr>
        <w:t xml:space="preserve"> en 10 min chacun </w:t>
      </w:r>
      <w:r>
        <w:rPr>
          <w:rFonts w:ascii="Calibri" w:hAnsi="Calibri" w:cs="Arial"/>
          <w:bCs/>
          <w:color w:val="000000" w:themeColor="text1"/>
          <w:sz w:val="22"/>
          <w:szCs w:val="22"/>
          <w:lang w:val="fr-CA"/>
        </w:rPr>
        <w:t>à l’aide du fusain et de l’estompe</w:t>
      </w:r>
      <w:r w:rsidRPr="004C69A9">
        <w:rPr>
          <w:rFonts w:ascii="Calibri" w:hAnsi="Calibri" w:cs="Arial"/>
          <w:bCs/>
          <w:color w:val="000000" w:themeColor="text1"/>
          <w:sz w:val="22"/>
          <w:szCs w:val="22"/>
          <w:lang w:val="fr-CA"/>
        </w:rPr>
        <w:t>.</w:t>
      </w:r>
    </w:p>
    <w:p w14:paraId="34F3B0B2" w14:textId="77777777" w:rsidR="0057398A" w:rsidRPr="00E53F13" w:rsidRDefault="0057398A">
      <w:pPr>
        <w:pStyle w:val="ListParagraph"/>
        <w:numPr>
          <w:ilvl w:val="0"/>
          <w:numId w:val="22"/>
        </w:numPr>
        <w:rPr>
          <w:rFonts w:ascii="Calibri" w:hAnsi="Calibri" w:cs="Arial"/>
          <w:bCs/>
          <w:color w:val="000000" w:themeColor="text1"/>
          <w:sz w:val="22"/>
          <w:szCs w:val="22"/>
          <w:lang w:val="fr-CA"/>
        </w:rPr>
      </w:pPr>
      <w:r w:rsidRPr="00E53F13">
        <w:rPr>
          <w:rFonts w:ascii="Calibri" w:hAnsi="Calibri" w:cs="Arial"/>
          <w:bCs/>
          <w:color w:val="000000" w:themeColor="text1"/>
          <w:sz w:val="22"/>
          <w:szCs w:val="22"/>
          <w:lang w:val="fr-CA"/>
        </w:rPr>
        <w:t xml:space="preserve">Manipule le fusain et l’estompe </w:t>
      </w:r>
      <w:r>
        <w:rPr>
          <w:rFonts w:ascii="Calibri" w:hAnsi="Calibri" w:cs="Arial"/>
          <w:bCs/>
          <w:color w:val="000000" w:themeColor="text1"/>
          <w:sz w:val="22"/>
          <w:szCs w:val="22"/>
          <w:lang w:val="fr-CA"/>
        </w:rPr>
        <w:t>tel que démontré par t</w:t>
      </w:r>
      <w:r w:rsidRPr="00E53F13">
        <w:rPr>
          <w:rFonts w:ascii="Calibri" w:hAnsi="Calibri" w:cs="Arial"/>
          <w:bCs/>
          <w:color w:val="000000" w:themeColor="text1"/>
          <w:sz w:val="22"/>
          <w:szCs w:val="22"/>
          <w:lang w:val="fr-CA"/>
        </w:rPr>
        <w:t>on enseignante ou ton enseignant pour augmenter l’effet de volume en variant les valeurs du fusain avec l’estompe.</w:t>
      </w:r>
    </w:p>
    <w:p w14:paraId="340E38FA" w14:textId="2E8C7C04" w:rsidR="002C7E68" w:rsidRPr="0057398A" w:rsidRDefault="0057398A">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Remets ton travail dans ton dossier de documentation.</w:t>
      </w:r>
    </w:p>
    <w:p w14:paraId="460285E7" w14:textId="77777777" w:rsidR="0057398A" w:rsidRDefault="0057398A">
      <w:pPr>
        <w:rPr>
          <w:rStyle w:val="Hyperlink"/>
          <w:rFonts w:ascii="Calibri" w:hAnsi="Calibri" w:cs="Arial"/>
          <w:bCs/>
          <w:sz w:val="22"/>
          <w:szCs w:val="22"/>
          <w:u w:val="none"/>
          <w:lang w:val="fr-CA"/>
        </w:rPr>
      </w:pPr>
    </w:p>
    <w:p w14:paraId="29B84FC4" w14:textId="0321E2B2" w:rsidR="00616BA6" w:rsidRDefault="00616BA6">
      <w:pPr>
        <w:rPr>
          <w:rStyle w:val="Hyperlink"/>
          <w:rFonts w:ascii="Calibri" w:hAnsi="Calibri" w:cs="Arial"/>
          <w:bCs/>
          <w:sz w:val="22"/>
          <w:szCs w:val="22"/>
          <w:u w:val="none"/>
          <w:lang w:val="fr-CA"/>
        </w:rPr>
      </w:pPr>
      <w:r>
        <w:rPr>
          <w:rStyle w:val="Hyperlink"/>
          <w:rFonts w:ascii="Calibri" w:hAnsi="Calibri" w:cs="Arial"/>
          <w:bCs/>
          <w:sz w:val="22"/>
          <w:szCs w:val="22"/>
          <w:u w:val="none"/>
          <w:lang w:val="fr-CA"/>
        </w:rPr>
        <w:br w:type="page"/>
      </w:r>
    </w:p>
    <w:p w14:paraId="07B2BE56" w14:textId="77777777" w:rsidR="00914F34" w:rsidRDefault="00914F34" w:rsidP="00914F3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8336" behindDoc="0" locked="0" layoutInCell="1" allowOverlap="1" wp14:anchorId="6F3CA58F" wp14:editId="04A84142">
                <wp:simplePos x="0" y="0"/>
                <wp:positionH relativeFrom="column">
                  <wp:posOffset>7434649</wp:posOffset>
                </wp:positionH>
                <wp:positionV relativeFrom="paragraph">
                  <wp:posOffset>46063</wp:posOffset>
                </wp:positionV>
                <wp:extent cx="1516380" cy="243154"/>
                <wp:effectExtent l="0" t="0" r="0" b="0"/>
                <wp:wrapNone/>
                <wp:docPr id="2" name="Rectangle 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415FB"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AC2AE7"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CA58F" id="Rectangle 2" o:spid="_x0000_s1077" href="http://www.afeao.ca/afeaoDoc/SCULMOOR_VF4.pdf" style="position:absolute;margin-left:585.4pt;margin-top:3.65pt;width:119.4pt;height:19.15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56415FB" w14:textId="77777777" w:rsidR="00914F34" w:rsidRPr="00200DE1" w:rsidRDefault="00914F34" w:rsidP="00914F3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AC2AE7"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45DC4071" wp14:editId="2DA1031F">
                <wp:simplePos x="0" y="0"/>
                <wp:positionH relativeFrom="column">
                  <wp:posOffset>2014151</wp:posOffset>
                </wp:positionH>
                <wp:positionV relativeFrom="paragraph">
                  <wp:posOffset>46063</wp:posOffset>
                </wp:positionV>
                <wp:extent cx="1508760" cy="241300"/>
                <wp:effectExtent l="0" t="0" r="0" b="0"/>
                <wp:wrapNone/>
                <wp:docPr id="6" name="Rectangle 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6CF44"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57A142F" w14:textId="77777777" w:rsidR="00914F34" w:rsidRPr="00200DE1" w:rsidRDefault="00914F34" w:rsidP="00914F3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C4071" id="Rectangle 6" o:spid="_x0000_s1078" href="http://www.afeao.ca/afeaoDoc/SCULMOOR_VF1.pdf" style="position:absolute;margin-left:158.6pt;margin-top:3.65pt;width:118.8pt;height:19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6F6CF44" w14:textId="77777777" w:rsidR="00914F34" w:rsidRPr="00200DE1" w:rsidRDefault="00914F34" w:rsidP="00914F3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57A142F" w14:textId="77777777" w:rsidR="00914F34" w:rsidRPr="00200DE1" w:rsidRDefault="00914F34" w:rsidP="00914F3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4240" behindDoc="0" locked="0" layoutInCell="1" allowOverlap="1" wp14:anchorId="15018E76" wp14:editId="77C3024E">
                <wp:simplePos x="0" y="0"/>
                <wp:positionH relativeFrom="column">
                  <wp:posOffset>0</wp:posOffset>
                </wp:positionH>
                <wp:positionV relativeFrom="paragraph">
                  <wp:posOffset>-635</wp:posOffset>
                </wp:positionV>
                <wp:extent cx="9083040" cy="365760"/>
                <wp:effectExtent l="0" t="0" r="0" b="2540"/>
                <wp:wrapNone/>
                <wp:docPr id="7" name="Rounded Rectangle 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699362" id="Rounded Rectangle 7" o:spid="_x0000_s1026" style="position:absolute;margin-left:0;margin-top:-.05pt;width:715.2pt;height:28.8pt;z-index:2535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5264" behindDoc="0" locked="0" layoutInCell="1" allowOverlap="1" wp14:anchorId="0F3C6872" wp14:editId="1B7F8581">
                <wp:simplePos x="0" y="0"/>
                <wp:positionH relativeFrom="column">
                  <wp:posOffset>106680</wp:posOffset>
                </wp:positionH>
                <wp:positionV relativeFrom="paragraph">
                  <wp:posOffset>43180</wp:posOffset>
                </wp:positionV>
                <wp:extent cx="1615440" cy="241300"/>
                <wp:effectExtent l="0" t="0" r="0" b="0"/>
                <wp:wrapNone/>
                <wp:docPr id="10" name="Rectangle 1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5168F"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C6872" id="Rectangle 10" o:spid="_x0000_s1079" href="http://www.afeao.ca/afeaoDoc/SCULMOOR_VI.pdf" style="position:absolute;margin-left:8.4pt;margin-top:3.4pt;width:127.2pt;height:19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765168F"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06316029" wp14:editId="2F42C483">
                <wp:simplePos x="0" y="0"/>
                <wp:positionH relativeFrom="column">
                  <wp:posOffset>5608320</wp:posOffset>
                </wp:positionH>
                <wp:positionV relativeFrom="paragraph">
                  <wp:posOffset>41910</wp:posOffset>
                </wp:positionV>
                <wp:extent cx="1516380" cy="241300"/>
                <wp:effectExtent l="0" t="0" r="0" b="0"/>
                <wp:wrapNone/>
                <wp:docPr id="11" name="Rectangle 1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F2A5D"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16029" id="Rectangle 11" o:spid="_x0000_s1080" href="http://www.afeao.ca/afeaoDoc/SCULMOOR_VF3.pdf" style="position:absolute;margin-left:441.6pt;margin-top:3.3pt;width:119.4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C1F2A5D"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2F79913C" wp14:editId="65C574C0">
                <wp:simplePos x="0" y="0"/>
                <wp:positionH relativeFrom="column">
                  <wp:posOffset>1790700</wp:posOffset>
                </wp:positionH>
                <wp:positionV relativeFrom="paragraph">
                  <wp:posOffset>67945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FFC01F" id="Straight Connector 12" o:spid="_x0000_s1026" style="position:absolute;z-index:2535193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631CCE4D" wp14:editId="63235708">
                <wp:simplePos x="0" y="0"/>
                <wp:positionH relativeFrom="column">
                  <wp:posOffset>3749040</wp:posOffset>
                </wp:positionH>
                <wp:positionV relativeFrom="paragraph">
                  <wp:posOffset>52705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7D5CFA" id="Straight Connector 20" o:spid="_x0000_s1026" style="position:absolute;z-index:2535203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5DCEBFCC" wp14:editId="5FA0D28B">
                <wp:simplePos x="0" y="0"/>
                <wp:positionH relativeFrom="column">
                  <wp:posOffset>5394960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E80FF" id="Straight Connector 21"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37BA0BBE" wp14:editId="77614B6A">
                <wp:simplePos x="0" y="0"/>
                <wp:positionH relativeFrom="column">
                  <wp:posOffset>7307580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ADAE48" id="Straight Connector 23"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6A972814" wp14:editId="43E969CC">
                <wp:simplePos x="0" y="0"/>
                <wp:positionH relativeFrom="column">
                  <wp:posOffset>3810000</wp:posOffset>
                </wp:positionH>
                <wp:positionV relativeFrom="paragraph">
                  <wp:posOffset>50800</wp:posOffset>
                </wp:positionV>
                <wp:extent cx="1508760" cy="233680"/>
                <wp:effectExtent l="0" t="0" r="0" b="0"/>
                <wp:wrapNone/>
                <wp:docPr id="25" name="Rectangle 2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91763"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BF3167F"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72814" id="Rectangle 25" o:spid="_x0000_s1081" href="http://www.afeao.ca/afeaoDoc/SCULMOOR_VF2.pdf" style="position:absolute;margin-left:300pt;margin-top:4pt;width:118.8pt;height:18.4pt;z-index:2535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2A91763" w14:textId="77777777" w:rsidR="00914F34" w:rsidRPr="00200DE1" w:rsidRDefault="00914F34" w:rsidP="00914F3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BF3167F" w14:textId="77777777" w:rsidR="00914F34" w:rsidRPr="00200DE1" w:rsidRDefault="00914F34" w:rsidP="00914F3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F8E7A13" w14:textId="17EE26FD" w:rsidR="00616BA6" w:rsidRDefault="00616BA6" w:rsidP="005C7CF0">
      <w:pPr>
        <w:rPr>
          <w:rFonts w:ascii="Calibri" w:hAnsi="Calibri" w:cs="Arial"/>
          <w:bCs/>
          <w:color w:val="000000" w:themeColor="text1"/>
          <w:sz w:val="22"/>
          <w:szCs w:val="22"/>
          <w:lang w:val="fr-CA"/>
        </w:rPr>
      </w:pPr>
    </w:p>
    <w:p w14:paraId="265A6398" w14:textId="77777777" w:rsidR="00616BA6" w:rsidRPr="009E53A8" w:rsidRDefault="00616BA6" w:rsidP="00616BA6">
      <w:pPr>
        <w:ind w:firstLine="720"/>
        <w:rPr>
          <w:rFonts w:ascii="Calibri" w:hAnsi="Calibri" w:cs="Arial"/>
          <w:bCs/>
          <w:color w:val="000000" w:themeColor="text1"/>
          <w:sz w:val="22"/>
          <w:szCs w:val="22"/>
          <w:lang w:val="fr-CA"/>
        </w:rPr>
      </w:pPr>
    </w:p>
    <w:p w14:paraId="391CC0B0" w14:textId="77777777" w:rsidR="0057398A" w:rsidRPr="00AA4CE4" w:rsidRDefault="0057398A" w:rsidP="0057398A">
      <w:pPr>
        <w:rPr>
          <w:rStyle w:val="Hyperlink"/>
          <w:rFonts w:ascii="Calibri" w:hAnsi="Calibri" w:cs="Arial"/>
          <w:b/>
          <w:bCs/>
          <w:sz w:val="22"/>
          <w:szCs w:val="22"/>
          <w:u w:val="none"/>
          <w:lang w:val="fr-CA"/>
        </w:rPr>
      </w:pPr>
      <w:r w:rsidRPr="00AA4CE4">
        <w:rPr>
          <w:rStyle w:val="Hyperlink"/>
          <w:rFonts w:ascii="Calibri" w:hAnsi="Calibri" w:cs="Arial"/>
          <w:b/>
          <w:bCs/>
          <w:sz w:val="22"/>
          <w:szCs w:val="22"/>
          <w:u w:val="none"/>
          <w:lang w:val="fr-CA"/>
        </w:rPr>
        <w:t xml:space="preserve">Enseignante / Enseignant </w:t>
      </w:r>
    </w:p>
    <w:p w14:paraId="1F18F103" w14:textId="77777777" w:rsidR="0057398A" w:rsidRPr="0057398A" w:rsidRDefault="0057398A">
      <w:pPr>
        <w:pStyle w:val="ListParagraph"/>
        <w:numPr>
          <w:ilvl w:val="0"/>
          <w:numId w:val="20"/>
        </w:numPr>
        <w:rPr>
          <w:rStyle w:val="Hyperlink"/>
          <w:rFonts w:cstheme="minorHAnsi"/>
          <w:bCs/>
          <w:sz w:val="22"/>
          <w:szCs w:val="22"/>
          <w:u w:val="none"/>
          <w:lang w:val="fr-CA"/>
        </w:rPr>
      </w:pPr>
      <w:r w:rsidRPr="0057398A">
        <w:rPr>
          <w:rStyle w:val="Hyperlink"/>
          <w:rFonts w:cstheme="minorHAnsi"/>
          <w:bCs/>
          <w:sz w:val="22"/>
          <w:szCs w:val="22"/>
          <w:u w:val="none"/>
          <w:lang w:val="fr-CA"/>
        </w:rPr>
        <w:t xml:space="preserve">Invitez le groupe-classe à exposer les trois esquisses et animez une discussion sur les aspects récurrents dans les œuvres de Henry Moore : </w:t>
      </w:r>
    </w:p>
    <w:p w14:paraId="1AE2C819" w14:textId="77777777" w:rsidR="0057398A" w:rsidRPr="0057398A" w:rsidRDefault="0057398A">
      <w:pPr>
        <w:pStyle w:val="ListParagraph"/>
        <w:numPr>
          <w:ilvl w:val="1"/>
          <w:numId w:val="20"/>
        </w:numPr>
        <w:rPr>
          <w:rStyle w:val="Hyperlink"/>
          <w:rFonts w:cstheme="minorHAnsi"/>
          <w:bCs/>
          <w:sz w:val="22"/>
          <w:szCs w:val="22"/>
          <w:u w:val="none"/>
          <w:lang w:val="fr-CA"/>
        </w:rPr>
      </w:pPr>
      <w:r w:rsidRPr="0057398A">
        <w:rPr>
          <w:rStyle w:val="Hyperlink"/>
          <w:rFonts w:cstheme="minorHAnsi"/>
          <w:bCs/>
          <w:sz w:val="22"/>
          <w:szCs w:val="22"/>
          <w:u w:val="none"/>
          <w:lang w:val="fr-CA"/>
        </w:rPr>
        <w:t>le creux;</w:t>
      </w:r>
    </w:p>
    <w:p w14:paraId="09232FEA" w14:textId="77777777" w:rsidR="0057398A" w:rsidRPr="0057398A" w:rsidRDefault="0057398A">
      <w:pPr>
        <w:pStyle w:val="ListParagraph"/>
        <w:numPr>
          <w:ilvl w:val="1"/>
          <w:numId w:val="20"/>
        </w:numPr>
        <w:rPr>
          <w:rStyle w:val="Hyperlink"/>
          <w:rFonts w:cstheme="minorHAnsi"/>
          <w:bCs/>
          <w:sz w:val="22"/>
          <w:szCs w:val="22"/>
          <w:u w:val="none"/>
          <w:lang w:val="fr-CA"/>
        </w:rPr>
      </w:pPr>
      <w:r w:rsidRPr="0057398A">
        <w:rPr>
          <w:rStyle w:val="Hyperlink"/>
          <w:rFonts w:cstheme="minorHAnsi"/>
          <w:bCs/>
          <w:sz w:val="22"/>
          <w:szCs w:val="22"/>
          <w:u w:val="none"/>
          <w:lang w:val="fr-CA"/>
        </w:rPr>
        <w:t>le trou;</w:t>
      </w:r>
    </w:p>
    <w:p w14:paraId="25F1ECC4" w14:textId="77777777" w:rsidR="0057398A" w:rsidRPr="0057398A" w:rsidRDefault="0057398A">
      <w:pPr>
        <w:pStyle w:val="ListParagraph"/>
        <w:numPr>
          <w:ilvl w:val="1"/>
          <w:numId w:val="20"/>
        </w:numPr>
        <w:rPr>
          <w:rStyle w:val="Hyperlink"/>
          <w:rFonts w:cstheme="minorHAnsi"/>
          <w:bCs/>
          <w:sz w:val="22"/>
          <w:szCs w:val="22"/>
          <w:u w:val="none"/>
          <w:lang w:val="fr-CA"/>
        </w:rPr>
      </w:pPr>
      <w:r w:rsidRPr="0057398A">
        <w:rPr>
          <w:rStyle w:val="Hyperlink"/>
          <w:rFonts w:cstheme="minorHAnsi"/>
          <w:bCs/>
          <w:sz w:val="22"/>
          <w:szCs w:val="22"/>
          <w:u w:val="none"/>
          <w:lang w:val="fr-CA"/>
        </w:rPr>
        <w:t>la ligne ondulante, sinueuse, circulaire de l’ensemble de la forme;</w:t>
      </w:r>
    </w:p>
    <w:p w14:paraId="4D14DCFD" w14:textId="77777777" w:rsidR="0057398A" w:rsidRPr="0057398A" w:rsidRDefault="0057398A">
      <w:pPr>
        <w:pStyle w:val="ListParagraph"/>
        <w:numPr>
          <w:ilvl w:val="1"/>
          <w:numId w:val="20"/>
        </w:numPr>
        <w:rPr>
          <w:rStyle w:val="Hyperlink"/>
          <w:rFonts w:cstheme="minorHAnsi"/>
          <w:bCs/>
          <w:sz w:val="22"/>
          <w:szCs w:val="22"/>
          <w:u w:val="none"/>
          <w:lang w:val="fr-CA"/>
        </w:rPr>
      </w:pPr>
      <w:r w:rsidRPr="0057398A">
        <w:rPr>
          <w:rStyle w:val="Hyperlink"/>
          <w:rFonts w:cstheme="minorHAnsi"/>
          <w:bCs/>
          <w:sz w:val="22"/>
          <w:szCs w:val="22"/>
          <w:u w:val="none"/>
          <w:lang w:val="fr-CA"/>
        </w:rPr>
        <w:t>la surface lisse;</w:t>
      </w:r>
    </w:p>
    <w:p w14:paraId="346EC22F" w14:textId="77777777" w:rsidR="0057398A" w:rsidRPr="0057398A" w:rsidRDefault="0057398A">
      <w:pPr>
        <w:pStyle w:val="ListParagraph"/>
        <w:numPr>
          <w:ilvl w:val="1"/>
          <w:numId w:val="20"/>
        </w:numPr>
        <w:rPr>
          <w:rStyle w:val="Hyperlink"/>
          <w:rFonts w:cstheme="minorHAnsi"/>
          <w:bCs/>
          <w:sz w:val="22"/>
          <w:szCs w:val="22"/>
          <w:u w:val="none"/>
          <w:lang w:val="fr-CA"/>
        </w:rPr>
      </w:pPr>
      <w:r w:rsidRPr="0057398A">
        <w:rPr>
          <w:rStyle w:val="Hyperlink"/>
          <w:rFonts w:cstheme="minorHAnsi"/>
          <w:bCs/>
          <w:sz w:val="22"/>
          <w:szCs w:val="22"/>
          <w:u w:val="none"/>
          <w:lang w:val="fr-CA"/>
        </w:rPr>
        <w:t>les principes de contraste, équilibre, répétition, unité;</w:t>
      </w:r>
    </w:p>
    <w:p w14:paraId="181C4A9C" w14:textId="77777777" w:rsidR="0057398A" w:rsidRPr="0057398A" w:rsidRDefault="0057398A">
      <w:pPr>
        <w:pStyle w:val="ListParagraph"/>
        <w:numPr>
          <w:ilvl w:val="1"/>
          <w:numId w:val="20"/>
        </w:numPr>
        <w:rPr>
          <w:rStyle w:val="Hyperlink"/>
          <w:rFonts w:cstheme="minorHAnsi"/>
          <w:bCs/>
          <w:sz w:val="22"/>
          <w:szCs w:val="22"/>
          <w:u w:val="none"/>
          <w:lang w:val="fr-CA"/>
        </w:rPr>
      </w:pPr>
      <w:r w:rsidRPr="0057398A">
        <w:rPr>
          <w:rStyle w:val="Hyperlink"/>
          <w:rFonts w:cstheme="minorHAnsi"/>
          <w:bCs/>
          <w:sz w:val="22"/>
          <w:szCs w:val="22"/>
          <w:u w:val="none"/>
          <w:lang w:val="fr-CA"/>
        </w:rPr>
        <w:t>etc.</w:t>
      </w:r>
    </w:p>
    <w:p w14:paraId="6E93F3DA" w14:textId="77777777" w:rsidR="0057398A" w:rsidRPr="0057398A" w:rsidRDefault="0057398A">
      <w:pPr>
        <w:pStyle w:val="ListParagraph"/>
        <w:numPr>
          <w:ilvl w:val="0"/>
          <w:numId w:val="20"/>
        </w:numPr>
        <w:rPr>
          <w:rFonts w:cstheme="minorHAnsi"/>
          <w:bCs/>
          <w:color w:val="000000" w:themeColor="text1"/>
          <w:sz w:val="22"/>
          <w:szCs w:val="22"/>
          <w:lang w:val="fr-CA"/>
        </w:rPr>
      </w:pPr>
      <w:r w:rsidRPr="0057398A">
        <w:rPr>
          <w:rStyle w:val="Hyperlink"/>
          <w:rFonts w:cstheme="minorHAnsi"/>
          <w:bCs/>
          <w:sz w:val="22"/>
          <w:szCs w:val="22"/>
          <w:u w:val="none"/>
          <w:lang w:val="fr-CA"/>
        </w:rPr>
        <w:t>Faites remarquer que les formes sont abstraites et organiques et qu’elles rappellent des o</w:t>
      </w:r>
      <w:r w:rsidRPr="0057398A">
        <w:rPr>
          <w:rFonts w:eastAsia="Times New Roman" w:cstheme="minorHAnsi"/>
          <w:color w:val="000000"/>
          <w:sz w:val="22"/>
          <w:szCs w:val="22"/>
          <w:lang w:val="fr-CA"/>
        </w:rPr>
        <w:t>bjets naturels tels que les os, les troncs d’arbres morts érodés par l’eau et le vent, les coquillages, les cailloux, etc.</w:t>
      </w:r>
    </w:p>
    <w:p w14:paraId="5ADFC363" w14:textId="3D2F69C7" w:rsidR="0057398A" w:rsidRPr="0057398A" w:rsidRDefault="0057398A">
      <w:pPr>
        <w:pStyle w:val="ListParagraph"/>
        <w:numPr>
          <w:ilvl w:val="0"/>
          <w:numId w:val="20"/>
        </w:numPr>
        <w:rPr>
          <w:rStyle w:val="Hyperlink"/>
          <w:rFonts w:cstheme="minorHAnsi"/>
          <w:bCs/>
          <w:sz w:val="22"/>
          <w:szCs w:val="22"/>
          <w:u w:val="none"/>
          <w:lang w:val="fr-CA"/>
        </w:rPr>
      </w:pPr>
      <w:r w:rsidRPr="0057398A">
        <w:rPr>
          <w:rStyle w:val="Hyperlink"/>
          <w:rFonts w:cstheme="minorHAnsi"/>
          <w:bCs/>
          <w:sz w:val="22"/>
          <w:szCs w:val="22"/>
          <w:u w:val="none"/>
          <w:lang w:val="fr-CA"/>
        </w:rPr>
        <w:t>Invitez l’élève à choisir parmi ses trois esquisses celle qui rend le mieux les qualités du volume par les valeurs estompées du fusain aux fins d’évaluation sommative.</w:t>
      </w:r>
    </w:p>
    <w:p w14:paraId="1B2A1F16" w14:textId="4CFE9031" w:rsidR="0057398A" w:rsidRDefault="0057398A" w:rsidP="0057398A">
      <w:pPr>
        <w:rPr>
          <w:rStyle w:val="Hyperlink"/>
          <w:rFonts w:ascii="Calibri" w:hAnsi="Calibri" w:cs="Arial"/>
          <w:bCs/>
          <w:sz w:val="22"/>
          <w:szCs w:val="22"/>
          <w:u w:val="none"/>
          <w:lang w:val="fr-CA"/>
        </w:rPr>
      </w:pPr>
    </w:p>
    <w:p w14:paraId="464C1E11" w14:textId="77777777" w:rsidR="0057398A" w:rsidRPr="009E53A8" w:rsidRDefault="0057398A" w:rsidP="0057398A">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Élève</w:t>
      </w:r>
    </w:p>
    <w:p w14:paraId="712A439F" w14:textId="77777777" w:rsidR="0057398A" w:rsidRDefault="0057398A">
      <w:pPr>
        <w:pStyle w:val="ListParagraph"/>
        <w:numPr>
          <w:ilvl w:val="0"/>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Dispose ton travail et participe à la discussion sur les aspects récurrents dans les œuvres de Henry Moore.</w:t>
      </w:r>
    </w:p>
    <w:p w14:paraId="5B7E6F0B" w14:textId="77777777" w:rsidR="0057398A" w:rsidRDefault="0057398A">
      <w:pPr>
        <w:pStyle w:val="ListParagraph"/>
        <w:numPr>
          <w:ilvl w:val="0"/>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 ce que te rappellent les formes de Henry Moore.</w:t>
      </w:r>
    </w:p>
    <w:p w14:paraId="5CEE8AB5" w14:textId="57AB2384" w:rsidR="0057398A" w:rsidRPr="0057398A" w:rsidRDefault="0057398A">
      <w:pPr>
        <w:pStyle w:val="ListParagraph"/>
        <w:numPr>
          <w:ilvl w:val="0"/>
          <w:numId w:val="19"/>
        </w:numPr>
        <w:rPr>
          <w:rFonts w:ascii="Calibri" w:hAnsi="Calibri" w:cs="Arial"/>
          <w:bCs/>
          <w:color w:val="000000" w:themeColor="text1"/>
          <w:sz w:val="22"/>
          <w:szCs w:val="22"/>
          <w:lang w:val="fr-CA"/>
        </w:rPr>
      </w:pPr>
      <w:r w:rsidRPr="0057398A">
        <w:rPr>
          <w:rFonts w:ascii="Calibri" w:hAnsi="Calibri" w:cs="Arial"/>
          <w:bCs/>
          <w:color w:val="000000" w:themeColor="text1"/>
          <w:sz w:val="22"/>
          <w:szCs w:val="22"/>
          <w:lang w:val="fr-CA"/>
        </w:rPr>
        <w:t>Choisis la meilleure de tes trois esquisses, c’est-à-dire, celle qui rend le mieux le volume par les valeurs estompées du fusain.</w:t>
      </w:r>
    </w:p>
    <w:p w14:paraId="62F0E78D" w14:textId="4EEFF9B1" w:rsidR="0057398A" w:rsidRDefault="0057398A" w:rsidP="0057398A">
      <w:pPr>
        <w:rPr>
          <w:rFonts w:ascii="Calibri" w:hAnsi="Calibri" w:cs="Arial"/>
          <w:bCs/>
          <w:color w:val="000000" w:themeColor="text1"/>
          <w:sz w:val="22"/>
          <w:szCs w:val="22"/>
          <w:lang w:val="fr-CA"/>
        </w:rPr>
      </w:pPr>
    </w:p>
    <w:p w14:paraId="674AE399" w14:textId="77777777" w:rsidR="0057398A" w:rsidRPr="0057398A" w:rsidRDefault="0057398A" w:rsidP="0057398A">
      <w:pPr>
        <w:rPr>
          <w:rStyle w:val="Hyperlink"/>
          <w:rFonts w:ascii="Calibri" w:hAnsi="Calibri" w:cs="Arial"/>
          <w:bCs/>
          <w:sz w:val="22"/>
          <w:szCs w:val="22"/>
          <w:u w:val="none"/>
          <w:lang w:val="fr-CA"/>
        </w:rPr>
      </w:pPr>
    </w:p>
    <w:p w14:paraId="38EF8D7F" w14:textId="52DBF200" w:rsidR="00C55168" w:rsidRDefault="00C55168" w:rsidP="0057398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6850E906" w14:textId="0E905F7C" w:rsidR="0099057D" w:rsidRPr="0099057D" w:rsidRDefault="00000000">
      <w:pPr>
        <w:pStyle w:val="ListParagraph"/>
        <w:numPr>
          <w:ilvl w:val="0"/>
          <w:numId w:val="10"/>
        </w:numPr>
        <w:rPr>
          <w:rFonts w:ascii="Calibri" w:hAnsi="Calibri" w:cs="Arial"/>
          <w:bCs/>
          <w:color w:val="000000" w:themeColor="text1"/>
          <w:sz w:val="22"/>
          <w:szCs w:val="22"/>
          <w:lang w:val="fr-CA"/>
        </w:rPr>
      </w:pPr>
      <w:hyperlink r:id="rId65" w:history="1">
        <w:r w:rsidR="0057398A">
          <w:rPr>
            <w:rStyle w:val="Hyperlink"/>
            <w:rFonts w:ascii="Calibri" w:hAnsi="Calibri" w:cs="Arial"/>
            <w:b/>
            <w:color w:val="C25920"/>
            <w:sz w:val="22"/>
            <w:szCs w:val="22"/>
            <w:u w:val="none"/>
            <w:lang w:val="fr-CA"/>
          </w:rPr>
          <w:t>SCULMOOR_VI_Preunite</w:t>
        </w:r>
      </w:hyperlink>
    </w:p>
    <w:p w14:paraId="1D6E8377" w14:textId="0AF11C20" w:rsidR="00AF31DF" w:rsidRPr="00AF31DF" w:rsidRDefault="00000000">
      <w:pPr>
        <w:pStyle w:val="ListParagraph"/>
        <w:numPr>
          <w:ilvl w:val="0"/>
          <w:numId w:val="10"/>
        </w:numPr>
        <w:rPr>
          <w:rFonts w:ascii="Calibri" w:hAnsi="Calibri" w:cs="Arial"/>
          <w:bCs/>
          <w:color w:val="000000" w:themeColor="text1"/>
          <w:sz w:val="22"/>
          <w:szCs w:val="22"/>
          <w:lang w:val="fr-CA"/>
        </w:rPr>
      </w:pPr>
      <w:hyperlink r:id="rId66" w:history="1">
        <w:r w:rsidR="0057398A">
          <w:rPr>
            <w:rStyle w:val="Hyperlink"/>
            <w:rFonts w:ascii="Calibri" w:hAnsi="Calibri" w:cs="Arial"/>
            <w:b/>
            <w:color w:val="C25920"/>
            <w:sz w:val="22"/>
            <w:szCs w:val="22"/>
            <w:u w:val="none"/>
            <w:lang w:val="fr-CA"/>
          </w:rPr>
          <w:t>SCULMOOR_VI_Fiche</w:t>
        </w:r>
      </w:hyperlink>
    </w:p>
    <w:p w14:paraId="011C07B0" w14:textId="7D65F445" w:rsidR="0090082B" w:rsidRPr="00AD1D98" w:rsidRDefault="00000000">
      <w:pPr>
        <w:pStyle w:val="ListParagraph"/>
        <w:numPr>
          <w:ilvl w:val="0"/>
          <w:numId w:val="10"/>
        </w:numPr>
        <w:rPr>
          <w:rFonts w:ascii="Calibri" w:hAnsi="Calibri" w:cs="Arial"/>
          <w:bCs/>
          <w:color w:val="000000" w:themeColor="text1"/>
          <w:sz w:val="22"/>
          <w:szCs w:val="22"/>
          <w:lang w:val="fr-CA"/>
        </w:rPr>
      </w:pPr>
      <w:hyperlink r:id="rId67" w:history="1">
        <w:r w:rsidR="0057398A">
          <w:rPr>
            <w:rStyle w:val="Hyperlink"/>
            <w:rFonts w:ascii="Calibri" w:hAnsi="Calibri" w:cs="Arial"/>
            <w:b/>
            <w:color w:val="C25920"/>
            <w:sz w:val="22"/>
            <w:szCs w:val="22"/>
            <w:u w:val="none"/>
            <w:lang w:val="fr-CA"/>
          </w:rPr>
          <w:t>SCULMOOR_VI_Ligne</w:t>
        </w:r>
      </w:hyperlink>
    </w:p>
    <w:p w14:paraId="2B5F8D85" w14:textId="4E25FD22" w:rsidR="0090082B" w:rsidRPr="00AD1D98" w:rsidRDefault="00000000">
      <w:pPr>
        <w:pStyle w:val="ListParagraph"/>
        <w:numPr>
          <w:ilvl w:val="0"/>
          <w:numId w:val="10"/>
        </w:numPr>
        <w:rPr>
          <w:rFonts w:ascii="Calibri" w:hAnsi="Calibri" w:cs="Arial"/>
          <w:b/>
          <w:bCs/>
          <w:color w:val="000000" w:themeColor="text1"/>
          <w:sz w:val="22"/>
          <w:szCs w:val="22"/>
          <w:lang w:val="fr-CA"/>
        </w:rPr>
      </w:pPr>
      <w:hyperlink r:id="rId68" w:history="1">
        <w:r w:rsidR="0057398A">
          <w:rPr>
            <w:rStyle w:val="Hyperlink"/>
            <w:rFonts w:ascii="Calibri" w:hAnsi="Calibri" w:cs="Arial"/>
            <w:b/>
            <w:color w:val="C25920"/>
            <w:sz w:val="22"/>
            <w:szCs w:val="22"/>
            <w:u w:val="none"/>
            <w:lang w:val="fr-CA"/>
          </w:rPr>
          <w:t>SCULMOOR_VI_Lexique</w:t>
        </w:r>
      </w:hyperlink>
      <w:r w:rsidR="0090082B" w:rsidRPr="00AD1D98">
        <w:rPr>
          <w:rFonts w:ascii="Calibri" w:hAnsi="Calibri" w:cs="Arial"/>
          <w:b/>
          <w:bCs/>
          <w:color w:val="000000" w:themeColor="text1"/>
          <w:sz w:val="22"/>
          <w:szCs w:val="22"/>
          <w:lang w:val="fr-CA"/>
        </w:rPr>
        <w:t xml:space="preserve"> </w:t>
      </w:r>
    </w:p>
    <w:p w14:paraId="25D16486" w14:textId="0CFE4FB5" w:rsidR="00F65672" w:rsidRPr="00AF31DF" w:rsidRDefault="00000000">
      <w:pPr>
        <w:pStyle w:val="ListParagraph"/>
        <w:numPr>
          <w:ilvl w:val="0"/>
          <w:numId w:val="10"/>
        </w:numPr>
        <w:rPr>
          <w:rFonts w:ascii="Calibri" w:hAnsi="Calibri" w:cs="Arial"/>
          <w:bCs/>
          <w:color w:val="000000" w:themeColor="text1"/>
          <w:sz w:val="22"/>
          <w:szCs w:val="22"/>
          <w:lang w:val="fr-CA"/>
        </w:rPr>
      </w:pPr>
      <w:hyperlink r:id="rId69" w:history="1">
        <w:r w:rsidR="0057398A">
          <w:rPr>
            <w:rStyle w:val="Hyperlink"/>
            <w:rFonts w:ascii="Calibri" w:hAnsi="Calibri" w:cs="Arial"/>
            <w:b/>
            <w:iCs/>
            <w:color w:val="C25920"/>
            <w:sz w:val="22"/>
            <w:szCs w:val="22"/>
            <w:u w:val="none"/>
            <w:lang w:val="fr-CA"/>
          </w:rPr>
          <w:t>SCULMOOR_VF1_Annexe1</w:t>
        </w:r>
      </w:hyperlink>
    </w:p>
    <w:p w14:paraId="4DAD517E" w14:textId="7C55357E" w:rsidR="00E71FB2" w:rsidRPr="00914F34" w:rsidRDefault="00E71FB2" w:rsidP="00914F34">
      <w:pPr>
        <w:rPr>
          <w:rFonts w:ascii="Calibri" w:hAnsi="Calibri" w:cs="Arial"/>
          <w:bCs/>
          <w:color w:val="000000" w:themeColor="text1"/>
          <w:sz w:val="22"/>
          <w:szCs w:val="22"/>
          <w:lang w:val="fr-CA"/>
        </w:rPr>
      </w:pPr>
    </w:p>
    <w:sectPr w:rsidR="00E71FB2" w:rsidRPr="00914F34" w:rsidSect="00696B7D">
      <w:headerReference w:type="even" r:id="rId70"/>
      <w:headerReference w:type="default" r:id="rId71"/>
      <w:footerReference w:type="even" r:id="rId72"/>
      <w:footerReference w:type="default" r:id="rId73"/>
      <w:headerReference w:type="first" r:id="rId74"/>
      <w:footerReference w:type="first" r:id="rId7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B0669" w14:textId="77777777" w:rsidR="00EB5D5A" w:rsidRDefault="00EB5D5A" w:rsidP="00345ADF">
      <w:r>
        <w:separator/>
      </w:r>
    </w:p>
  </w:endnote>
  <w:endnote w:type="continuationSeparator" w:id="0">
    <w:p w14:paraId="5C321F8B" w14:textId="77777777" w:rsidR="00EB5D5A" w:rsidRDefault="00EB5D5A"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1A59996">
              <wp:simplePos x="0" y="0"/>
              <wp:positionH relativeFrom="column">
                <wp:posOffset>993531</wp:posOffset>
              </wp:positionH>
              <wp:positionV relativeFrom="paragraph">
                <wp:posOffset>143901</wp:posOffset>
              </wp:positionV>
              <wp:extent cx="61194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119446" cy="380144"/>
                      </a:xfrm>
                      <a:prstGeom prst="rect">
                        <a:avLst/>
                      </a:prstGeom>
                      <a:noFill/>
                      <a:ln w="6350">
                        <a:noFill/>
                      </a:ln>
                    </wps:spPr>
                    <wps:txbx>
                      <w:txbxContent>
                        <w:p w14:paraId="134455A0" w14:textId="77777777" w:rsidR="00580A72" w:rsidRDefault="00580A72" w:rsidP="00580A72">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F95A814" w14:textId="77777777" w:rsidR="00580A72" w:rsidRPr="006019E9" w:rsidRDefault="00580A72" w:rsidP="00580A72">
                          <w:pPr>
                            <w:rPr>
                              <w:color w:val="000000" w:themeColor="text1"/>
                              <w:sz w:val="15"/>
                              <w:szCs w:val="15"/>
                              <w:lang w:val="fr-FR"/>
                            </w:rPr>
                          </w:pPr>
                        </w:p>
                        <w:p w14:paraId="6B5DCFA5" w14:textId="77777777" w:rsidR="00580A72" w:rsidRPr="006019E9" w:rsidRDefault="00580A72" w:rsidP="00580A72">
                          <w:pPr>
                            <w:rPr>
                              <w:color w:val="000000" w:themeColor="text1"/>
                              <w:sz w:val="15"/>
                              <w:szCs w:val="15"/>
                              <w:lang w:val="fr-FR"/>
                            </w:rPr>
                          </w:pPr>
                        </w:p>
                        <w:p w14:paraId="41248637" w14:textId="7BF8CFAF"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4" type="#_x0000_t202" style="position:absolute;margin-left:78.25pt;margin-top:11.35pt;width:481.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" filled="f" stroked="f" strokeweight=".5pt">
              <v:textbox inset="0,0,0,0">
                <w:txbxContent>
                  <w:p w14:paraId="134455A0" w14:textId="77777777" w:rsidR="00580A72" w:rsidRDefault="00580A72" w:rsidP="00580A72">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F95A814" w14:textId="77777777" w:rsidR="00580A72" w:rsidRPr="006019E9" w:rsidRDefault="00580A72" w:rsidP="00580A72">
                    <w:pPr>
                      <w:rPr>
                        <w:color w:val="000000" w:themeColor="text1"/>
                        <w:sz w:val="15"/>
                        <w:szCs w:val="15"/>
                        <w:lang w:val="fr-FR"/>
                      </w:rPr>
                    </w:pPr>
                  </w:p>
                  <w:p w14:paraId="6B5DCFA5" w14:textId="77777777" w:rsidR="00580A72" w:rsidRPr="006019E9" w:rsidRDefault="00580A72" w:rsidP="00580A72">
                    <w:pPr>
                      <w:rPr>
                        <w:color w:val="000000" w:themeColor="text1"/>
                        <w:sz w:val="15"/>
                        <w:szCs w:val="15"/>
                        <w:lang w:val="fr-FR"/>
                      </w:rPr>
                    </w:pPr>
                  </w:p>
                  <w:p w14:paraId="41248637" w14:textId="7BF8CFAF"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3822B" w14:textId="77777777" w:rsidR="00580A72" w:rsidRDefault="00580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B1537" w14:textId="77777777" w:rsidR="00EB5D5A" w:rsidRDefault="00EB5D5A" w:rsidP="00345ADF">
      <w:r>
        <w:separator/>
      </w:r>
    </w:p>
  </w:footnote>
  <w:footnote w:type="continuationSeparator" w:id="0">
    <w:p w14:paraId="5E668B9A" w14:textId="77777777" w:rsidR="00EB5D5A" w:rsidRDefault="00EB5D5A"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B4E0FC6" w:rsidR="00D801D9"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 xml:space="preserve">VI </w:t>
        </w:r>
        <w:r w:rsidR="00FA7287">
          <w:rPr>
            <w:rStyle w:val="PageNumber"/>
            <w:b/>
            <w:bCs/>
            <w:color w:val="EB7D3C"/>
            <w:sz w:val="48"/>
            <w:szCs w:val="48"/>
          </w:rPr>
          <w:t>–</w:t>
        </w:r>
        <w:r w:rsidR="00D801D9" w:rsidRPr="0080135B">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010C6B13" w:rsidR="00D801D9" w:rsidRPr="00B329A5" w:rsidRDefault="003627C6">
                          <w:pPr>
                            <w:rPr>
                              <w:lang w:val="fr-FR"/>
                            </w:rPr>
                          </w:pPr>
                          <w:r w:rsidRPr="003627C6">
                            <w:rPr>
                              <w:rFonts w:cstheme="minorHAnsi"/>
                              <w:b/>
                              <w:bCs/>
                              <w:color w:val="FFFFFF" w:themeColor="background1"/>
                              <w:sz w:val="44"/>
                              <w:szCs w:val="44"/>
                              <w:lang w:val="fr-CA"/>
                            </w:rPr>
                            <w:t>SCULPTURE : Henry Moore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010C6B13" w:rsidR="00D801D9" w:rsidRPr="00B329A5" w:rsidRDefault="003627C6">
                    <w:pPr>
                      <w:rPr>
                        <w:lang w:val="fr-FR"/>
                      </w:rPr>
                    </w:pPr>
                    <w:r w:rsidRPr="003627C6">
                      <w:rPr>
                        <w:rFonts w:cstheme="minorHAnsi"/>
                        <w:b/>
                        <w:bCs/>
                        <w:color w:val="FFFFFF" w:themeColor="background1"/>
                        <w:sz w:val="44"/>
                        <w:szCs w:val="44"/>
                        <w:lang w:val="fr-CA"/>
                      </w:rPr>
                      <w:t>SCULPTURE : Henry Moore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9D6B" w14:textId="77777777" w:rsidR="00580A72" w:rsidRDefault="00580A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6C2"/>
    <w:multiLevelType w:val="hybridMultilevel"/>
    <w:tmpl w:val="E974A00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87C77"/>
    <w:multiLevelType w:val="hybridMultilevel"/>
    <w:tmpl w:val="625A6BF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DA42A5"/>
    <w:multiLevelType w:val="hybridMultilevel"/>
    <w:tmpl w:val="E2B0F698"/>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E2F23"/>
    <w:multiLevelType w:val="hybridMultilevel"/>
    <w:tmpl w:val="1E9ED4D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1FD73A8D"/>
    <w:multiLevelType w:val="hybridMultilevel"/>
    <w:tmpl w:val="D8361F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965C5"/>
    <w:multiLevelType w:val="hybridMultilevel"/>
    <w:tmpl w:val="B85AF63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04B1C06"/>
    <w:multiLevelType w:val="hybridMultilevel"/>
    <w:tmpl w:val="41A82E7A"/>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4A3B7E"/>
    <w:multiLevelType w:val="hybridMultilevel"/>
    <w:tmpl w:val="2696D28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5CE00F7"/>
    <w:multiLevelType w:val="hybridMultilevel"/>
    <w:tmpl w:val="59C0962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03A9B"/>
    <w:multiLevelType w:val="hybridMultilevel"/>
    <w:tmpl w:val="2E420FC4"/>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A2970"/>
    <w:multiLevelType w:val="hybridMultilevel"/>
    <w:tmpl w:val="C41E5794"/>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402F5"/>
    <w:multiLevelType w:val="hybridMultilevel"/>
    <w:tmpl w:val="3D984CE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E64F2"/>
    <w:multiLevelType w:val="hybridMultilevel"/>
    <w:tmpl w:val="AA087D0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E4FDA"/>
    <w:multiLevelType w:val="hybridMultilevel"/>
    <w:tmpl w:val="FE96717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FE0FE5"/>
    <w:multiLevelType w:val="hybridMultilevel"/>
    <w:tmpl w:val="D262884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800B9F"/>
    <w:multiLevelType w:val="hybridMultilevel"/>
    <w:tmpl w:val="E0F0071E"/>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F53003"/>
    <w:multiLevelType w:val="hybridMultilevel"/>
    <w:tmpl w:val="366AF36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F2D57"/>
    <w:multiLevelType w:val="hybridMultilevel"/>
    <w:tmpl w:val="446AF99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CF0F64"/>
    <w:multiLevelType w:val="hybridMultilevel"/>
    <w:tmpl w:val="13E6A5F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635"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51B3920"/>
    <w:multiLevelType w:val="hybridMultilevel"/>
    <w:tmpl w:val="8F5A0FB0"/>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953554"/>
    <w:multiLevelType w:val="hybridMultilevel"/>
    <w:tmpl w:val="4C70B35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0259BF"/>
    <w:multiLevelType w:val="hybridMultilevel"/>
    <w:tmpl w:val="6C64AA1C"/>
    <w:lvl w:ilvl="0" w:tplc="DD023EF6">
      <w:start w:val="1"/>
      <w:numFmt w:val="bullet"/>
      <w:lvlText w:val=""/>
      <w:lvlJc w:val="left"/>
      <w:pPr>
        <w:ind w:left="720" w:hanging="360"/>
      </w:pPr>
      <w:rPr>
        <w:rFonts w:ascii="Symbol" w:hAnsi="Symbol" w:hint="default"/>
        <w:b/>
        <w:bCs w:val="0"/>
        <w:color w:val="000000" w:themeColor="text1"/>
        <w:sz w:val="24"/>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91C49EF"/>
    <w:multiLevelType w:val="hybridMultilevel"/>
    <w:tmpl w:val="BB2659D0"/>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CE0239"/>
    <w:multiLevelType w:val="hybridMultilevel"/>
    <w:tmpl w:val="FA28977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0D5520"/>
    <w:multiLevelType w:val="hybridMultilevel"/>
    <w:tmpl w:val="F5541D4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3" w15:restartNumberingAfterBreak="0">
    <w:nsid w:val="64D64180"/>
    <w:multiLevelType w:val="hybridMultilevel"/>
    <w:tmpl w:val="F152954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63711BA"/>
    <w:multiLevelType w:val="hybridMultilevel"/>
    <w:tmpl w:val="A26E07C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70F25"/>
    <w:multiLevelType w:val="hybridMultilevel"/>
    <w:tmpl w:val="4B16EC9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C0213"/>
    <w:multiLevelType w:val="hybridMultilevel"/>
    <w:tmpl w:val="6D8E5B80"/>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0B1179"/>
    <w:multiLevelType w:val="hybridMultilevel"/>
    <w:tmpl w:val="2236B6F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B16804"/>
    <w:multiLevelType w:val="hybridMultilevel"/>
    <w:tmpl w:val="79A2D726"/>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D35E9F"/>
    <w:multiLevelType w:val="hybridMultilevel"/>
    <w:tmpl w:val="A626A21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48935706">
    <w:abstractNumId w:val="20"/>
  </w:num>
  <w:num w:numId="2" w16cid:durableId="719787227">
    <w:abstractNumId w:val="1"/>
  </w:num>
  <w:num w:numId="3" w16cid:durableId="1402367322">
    <w:abstractNumId w:val="39"/>
  </w:num>
  <w:num w:numId="4" w16cid:durableId="163514713">
    <w:abstractNumId w:val="22"/>
  </w:num>
  <w:num w:numId="5" w16cid:durableId="576718200">
    <w:abstractNumId w:val="6"/>
  </w:num>
  <w:num w:numId="6" w16cid:durableId="646126790">
    <w:abstractNumId w:val="28"/>
  </w:num>
  <w:num w:numId="7" w16cid:durableId="1258368640">
    <w:abstractNumId w:val="4"/>
  </w:num>
  <w:num w:numId="8" w16cid:durableId="215043415">
    <w:abstractNumId w:val="18"/>
  </w:num>
  <w:num w:numId="9" w16cid:durableId="420372180">
    <w:abstractNumId w:val="42"/>
  </w:num>
  <w:num w:numId="10" w16cid:durableId="638918860">
    <w:abstractNumId w:val="11"/>
  </w:num>
  <w:num w:numId="11" w16cid:durableId="1336497381">
    <w:abstractNumId w:val="8"/>
  </w:num>
  <w:num w:numId="12" w16cid:durableId="950018722">
    <w:abstractNumId w:val="37"/>
  </w:num>
  <w:num w:numId="13" w16cid:durableId="1966691616">
    <w:abstractNumId w:val="21"/>
  </w:num>
  <w:num w:numId="14" w16cid:durableId="377750660">
    <w:abstractNumId w:val="31"/>
  </w:num>
  <w:num w:numId="15" w16cid:durableId="1573391076">
    <w:abstractNumId w:val="38"/>
  </w:num>
  <w:num w:numId="16" w16cid:durableId="491873252">
    <w:abstractNumId w:val="34"/>
  </w:num>
  <w:num w:numId="17" w16cid:durableId="1009020813">
    <w:abstractNumId w:val="23"/>
  </w:num>
  <w:num w:numId="18" w16cid:durableId="955796890">
    <w:abstractNumId w:val="27"/>
  </w:num>
  <w:num w:numId="19" w16cid:durableId="1356692338">
    <w:abstractNumId w:val="9"/>
  </w:num>
  <w:num w:numId="20" w16cid:durableId="1305619045">
    <w:abstractNumId w:val="14"/>
  </w:num>
  <w:num w:numId="21" w16cid:durableId="1628197957">
    <w:abstractNumId w:val="15"/>
  </w:num>
  <w:num w:numId="22" w16cid:durableId="748816095">
    <w:abstractNumId w:val="29"/>
  </w:num>
  <w:num w:numId="23" w16cid:durableId="862203951">
    <w:abstractNumId w:val="36"/>
  </w:num>
  <w:num w:numId="24" w16cid:durableId="573509751">
    <w:abstractNumId w:val="30"/>
  </w:num>
  <w:num w:numId="25" w16cid:durableId="1520116953">
    <w:abstractNumId w:val="25"/>
  </w:num>
  <w:num w:numId="26" w16cid:durableId="1909222397">
    <w:abstractNumId w:val="3"/>
  </w:num>
  <w:num w:numId="27" w16cid:durableId="26219253">
    <w:abstractNumId w:val="0"/>
  </w:num>
  <w:num w:numId="28" w16cid:durableId="1678117337">
    <w:abstractNumId w:val="17"/>
  </w:num>
  <w:num w:numId="29" w16cid:durableId="605843706">
    <w:abstractNumId w:val="35"/>
  </w:num>
  <w:num w:numId="30" w16cid:durableId="1459714972">
    <w:abstractNumId w:val="40"/>
  </w:num>
  <w:num w:numId="31" w16cid:durableId="2101247082">
    <w:abstractNumId w:val="26"/>
  </w:num>
  <w:num w:numId="32" w16cid:durableId="1396204125">
    <w:abstractNumId w:val="5"/>
  </w:num>
  <w:num w:numId="33" w16cid:durableId="1249585082">
    <w:abstractNumId w:val="2"/>
  </w:num>
  <w:num w:numId="34" w16cid:durableId="1539852067">
    <w:abstractNumId w:val="19"/>
  </w:num>
  <w:num w:numId="35" w16cid:durableId="1123381416">
    <w:abstractNumId w:val="13"/>
  </w:num>
  <w:num w:numId="36" w16cid:durableId="1055158857">
    <w:abstractNumId w:val="10"/>
  </w:num>
  <w:num w:numId="37" w16cid:durableId="2054844141">
    <w:abstractNumId w:val="24"/>
  </w:num>
  <w:num w:numId="38" w16cid:durableId="458380659">
    <w:abstractNumId w:val="33"/>
  </w:num>
  <w:num w:numId="39" w16cid:durableId="2067796882">
    <w:abstractNumId w:val="41"/>
  </w:num>
  <w:num w:numId="40" w16cid:durableId="1643777645">
    <w:abstractNumId w:val="16"/>
  </w:num>
  <w:num w:numId="41" w16cid:durableId="1956476315">
    <w:abstractNumId w:val="7"/>
  </w:num>
  <w:num w:numId="42" w16cid:durableId="2054230460">
    <w:abstractNumId w:val="32"/>
  </w:num>
  <w:num w:numId="43" w16cid:durableId="778110930">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381"/>
    <w:rsid w:val="00000472"/>
    <w:rsid w:val="0000519A"/>
    <w:rsid w:val="00007395"/>
    <w:rsid w:val="000108DE"/>
    <w:rsid w:val="00010AC7"/>
    <w:rsid w:val="000116D5"/>
    <w:rsid w:val="00011ADA"/>
    <w:rsid w:val="00013802"/>
    <w:rsid w:val="00013E8F"/>
    <w:rsid w:val="0002165D"/>
    <w:rsid w:val="00030D1A"/>
    <w:rsid w:val="0003166F"/>
    <w:rsid w:val="00034989"/>
    <w:rsid w:val="0003500F"/>
    <w:rsid w:val="0004068D"/>
    <w:rsid w:val="00046998"/>
    <w:rsid w:val="00054446"/>
    <w:rsid w:val="000552DB"/>
    <w:rsid w:val="000557CA"/>
    <w:rsid w:val="00057548"/>
    <w:rsid w:val="0006364B"/>
    <w:rsid w:val="00066133"/>
    <w:rsid w:val="00071510"/>
    <w:rsid w:val="000769AC"/>
    <w:rsid w:val="0008539C"/>
    <w:rsid w:val="0008663F"/>
    <w:rsid w:val="000923E8"/>
    <w:rsid w:val="0009338C"/>
    <w:rsid w:val="00094739"/>
    <w:rsid w:val="00097F68"/>
    <w:rsid w:val="000A3FC5"/>
    <w:rsid w:val="000A619A"/>
    <w:rsid w:val="000B0ABA"/>
    <w:rsid w:val="000B2B9E"/>
    <w:rsid w:val="000B2F7E"/>
    <w:rsid w:val="000B5A84"/>
    <w:rsid w:val="000C3850"/>
    <w:rsid w:val="000C3873"/>
    <w:rsid w:val="000C5344"/>
    <w:rsid w:val="000C719F"/>
    <w:rsid w:val="000D0A23"/>
    <w:rsid w:val="000D399A"/>
    <w:rsid w:val="000D531E"/>
    <w:rsid w:val="000E03C1"/>
    <w:rsid w:val="000E4FA8"/>
    <w:rsid w:val="000F0F8F"/>
    <w:rsid w:val="000F444C"/>
    <w:rsid w:val="000F5BDD"/>
    <w:rsid w:val="00104B3C"/>
    <w:rsid w:val="00105DE1"/>
    <w:rsid w:val="00107F6E"/>
    <w:rsid w:val="00110C90"/>
    <w:rsid w:val="0011310E"/>
    <w:rsid w:val="00116303"/>
    <w:rsid w:val="0012448F"/>
    <w:rsid w:val="001374E0"/>
    <w:rsid w:val="00137DB5"/>
    <w:rsid w:val="00140D4E"/>
    <w:rsid w:val="001419E0"/>
    <w:rsid w:val="00147753"/>
    <w:rsid w:val="00153945"/>
    <w:rsid w:val="00154734"/>
    <w:rsid w:val="001609DA"/>
    <w:rsid w:val="001624F1"/>
    <w:rsid w:val="00163107"/>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0F45"/>
    <w:rsid w:val="001B1C89"/>
    <w:rsid w:val="001B2410"/>
    <w:rsid w:val="001B4894"/>
    <w:rsid w:val="001B5BA1"/>
    <w:rsid w:val="001C327D"/>
    <w:rsid w:val="001C4F78"/>
    <w:rsid w:val="001D2EBE"/>
    <w:rsid w:val="001D7C3C"/>
    <w:rsid w:val="001E794B"/>
    <w:rsid w:val="001F037F"/>
    <w:rsid w:val="001F4FAD"/>
    <w:rsid w:val="00200DE1"/>
    <w:rsid w:val="00200F2C"/>
    <w:rsid w:val="00205406"/>
    <w:rsid w:val="00205D92"/>
    <w:rsid w:val="002063BD"/>
    <w:rsid w:val="00206692"/>
    <w:rsid w:val="0020698C"/>
    <w:rsid w:val="00207FBD"/>
    <w:rsid w:val="00210EA1"/>
    <w:rsid w:val="00212867"/>
    <w:rsid w:val="00212EAA"/>
    <w:rsid w:val="002206EE"/>
    <w:rsid w:val="00225E55"/>
    <w:rsid w:val="00226379"/>
    <w:rsid w:val="002453E2"/>
    <w:rsid w:val="0024594D"/>
    <w:rsid w:val="00246D28"/>
    <w:rsid w:val="0025058F"/>
    <w:rsid w:val="002508BE"/>
    <w:rsid w:val="0025112E"/>
    <w:rsid w:val="00260E82"/>
    <w:rsid w:val="00264047"/>
    <w:rsid w:val="0026517F"/>
    <w:rsid w:val="00265296"/>
    <w:rsid w:val="00265D1C"/>
    <w:rsid w:val="0027155C"/>
    <w:rsid w:val="00273592"/>
    <w:rsid w:val="0027720E"/>
    <w:rsid w:val="00277B50"/>
    <w:rsid w:val="00287C8C"/>
    <w:rsid w:val="00293EC4"/>
    <w:rsid w:val="002A1174"/>
    <w:rsid w:val="002A2E54"/>
    <w:rsid w:val="002A37DA"/>
    <w:rsid w:val="002A6298"/>
    <w:rsid w:val="002A771C"/>
    <w:rsid w:val="002B198D"/>
    <w:rsid w:val="002B20A0"/>
    <w:rsid w:val="002B4712"/>
    <w:rsid w:val="002C2E70"/>
    <w:rsid w:val="002C7E68"/>
    <w:rsid w:val="002D1C15"/>
    <w:rsid w:val="002D1C86"/>
    <w:rsid w:val="002D2361"/>
    <w:rsid w:val="002D4AD9"/>
    <w:rsid w:val="002D5D87"/>
    <w:rsid w:val="002D6875"/>
    <w:rsid w:val="002D7430"/>
    <w:rsid w:val="002E07D8"/>
    <w:rsid w:val="002E23DF"/>
    <w:rsid w:val="002F3956"/>
    <w:rsid w:val="002F3C23"/>
    <w:rsid w:val="002F6B03"/>
    <w:rsid w:val="002F761B"/>
    <w:rsid w:val="003050CE"/>
    <w:rsid w:val="0030557A"/>
    <w:rsid w:val="003178FD"/>
    <w:rsid w:val="00321BC9"/>
    <w:rsid w:val="00327D9C"/>
    <w:rsid w:val="00327F19"/>
    <w:rsid w:val="0033271C"/>
    <w:rsid w:val="003334BE"/>
    <w:rsid w:val="003345F9"/>
    <w:rsid w:val="00345122"/>
    <w:rsid w:val="00345176"/>
    <w:rsid w:val="00345ADF"/>
    <w:rsid w:val="00346100"/>
    <w:rsid w:val="0035628A"/>
    <w:rsid w:val="00357FAB"/>
    <w:rsid w:val="003627C6"/>
    <w:rsid w:val="00362D07"/>
    <w:rsid w:val="0036587D"/>
    <w:rsid w:val="0036655F"/>
    <w:rsid w:val="003666D9"/>
    <w:rsid w:val="00371CF1"/>
    <w:rsid w:val="00375BD8"/>
    <w:rsid w:val="00392EE7"/>
    <w:rsid w:val="00394906"/>
    <w:rsid w:val="00397FE6"/>
    <w:rsid w:val="003A366D"/>
    <w:rsid w:val="003A60F1"/>
    <w:rsid w:val="003B0961"/>
    <w:rsid w:val="003B38DD"/>
    <w:rsid w:val="003B6E97"/>
    <w:rsid w:val="003C2446"/>
    <w:rsid w:val="003C2E97"/>
    <w:rsid w:val="003C3BC1"/>
    <w:rsid w:val="003D01F3"/>
    <w:rsid w:val="003D4789"/>
    <w:rsid w:val="003D6A43"/>
    <w:rsid w:val="003D71C6"/>
    <w:rsid w:val="003E001F"/>
    <w:rsid w:val="003E7F31"/>
    <w:rsid w:val="003F0D9C"/>
    <w:rsid w:val="003F1073"/>
    <w:rsid w:val="003F2A2B"/>
    <w:rsid w:val="003F482C"/>
    <w:rsid w:val="003F6424"/>
    <w:rsid w:val="0040168B"/>
    <w:rsid w:val="004021D6"/>
    <w:rsid w:val="00404A75"/>
    <w:rsid w:val="004053D2"/>
    <w:rsid w:val="00405E5B"/>
    <w:rsid w:val="00410D7A"/>
    <w:rsid w:val="00410F67"/>
    <w:rsid w:val="00420001"/>
    <w:rsid w:val="00434A53"/>
    <w:rsid w:val="00436236"/>
    <w:rsid w:val="004362B9"/>
    <w:rsid w:val="00463648"/>
    <w:rsid w:val="00464E3E"/>
    <w:rsid w:val="00465128"/>
    <w:rsid w:val="004656A4"/>
    <w:rsid w:val="00466E76"/>
    <w:rsid w:val="00470730"/>
    <w:rsid w:val="00472B4C"/>
    <w:rsid w:val="00473203"/>
    <w:rsid w:val="00474723"/>
    <w:rsid w:val="00475A58"/>
    <w:rsid w:val="004860E6"/>
    <w:rsid w:val="004868F7"/>
    <w:rsid w:val="00493CC2"/>
    <w:rsid w:val="004959A6"/>
    <w:rsid w:val="004A13A2"/>
    <w:rsid w:val="004A2569"/>
    <w:rsid w:val="004A4F2D"/>
    <w:rsid w:val="004A5EA1"/>
    <w:rsid w:val="004B0998"/>
    <w:rsid w:val="004B2099"/>
    <w:rsid w:val="004B6B6C"/>
    <w:rsid w:val="004D283D"/>
    <w:rsid w:val="004D3F6E"/>
    <w:rsid w:val="004E0214"/>
    <w:rsid w:val="004E32D5"/>
    <w:rsid w:val="004E4047"/>
    <w:rsid w:val="004E5B1A"/>
    <w:rsid w:val="004F1B46"/>
    <w:rsid w:val="004F1FBB"/>
    <w:rsid w:val="004F3F69"/>
    <w:rsid w:val="004F7DF3"/>
    <w:rsid w:val="00500C5E"/>
    <w:rsid w:val="00501272"/>
    <w:rsid w:val="00502368"/>
    <w:rsid w:val="005070DA"/>
    <w:rsid w:val="00516F49"/>
    <w:rsid w:val="00521940"/>
    <w:rsid w:val="00526544"/>
    <w:rsid w:val="00527DA9"/>
    <w:rsid w:val="0053552B"/>
    <w:rsid w:val="005370D4"/>
    <w:rsid w:val="00541098"/>
    <w:rsid w:val="0054137C"/>
    <w:rsid w:val="005431FB"/>
    <w:rsid w:val="00543ACB"/>
    <w:rsid w:val="0054519B"/>
    <w:rsid w:val="00547BB1"/>
    <w:rsid w:val="00554E93"/>
    <w:rsid w:val="005633A2"/>
    <w:rsid w:val="00566B1B"/>
    <w:rsid w:val="005732F2"/>
    <w:rsid w:val="00573462"/>
    <w:rsid w:val="0057398A"/>
    <w:rsid w:val="00580A72"/>
    <w:rsid w:val="00586148"/>
    <w:rsid w:val="00591171"/>
    <w:rsid w:val="00594191"/>
    <w:rsid w:val="005B187F"/>
    <w:rsid w:val="005B2D14"/>
    <w:rsid w:val="005B4EB1"/>
    <w:rsid w:val="005B74ED"/>
    <w:rsid w:val="005C2109"/>
    <w:rsid w:val="005C64DF"/>
    <w:rsid w:val="005C7CF0"/>
    <w:rsid w:val="005E3430"/>
    <w:rsid w:val="005E3F6A"/>
    <w:rsid w:val="005E646C"/>
    <w:rsid w:val="005E71B2"/>
    <w:rsid w:val="005F677C"/>
    <w:rsid w:val="0060319C"/>
    <w:rsid w:val="00604E8D"/>
    <w:rsid w:val="00605AD9"/>
    <w:rsid w:val="00606108"/>
    <w:rsid w:val="0061029A"/>
    <w:rsid w:val="00610900"/>
    <w:rsid w:val="0061257D"/>
    <w:rsid w:val="00612BF3"/>
    <w:rsid w:val="00613EB7"/>
    <w:rsid w:val="00616BA6"/>
    <w:rsid w:val="0062026A"/>
    <w:rsid w:val="00623AFA"/>
    <w:rsid w:val="006265CA"/>
    <w:rsid w:val="00631CA4"/>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C6E4F"/>
    <w:rsid w:val="006D09B1"/>
    <w:rsid w:val="006D49B1"/>
    <w:rsid w:val="006D5591"/>
    <w:rsid w:val="006E07DA"/>
    <w:rsid w:val="006E367D"/>
    <w:rsid w:val="006E6102"/>
    <w:rsid w:val="006F1443"/>
    <w:rsid w:val="006F19F6"/>
    <w:rsid w:val="006F279F"/>
    <w:rsid w:val="006F3A22"/>
    <w:rsid w:val="006F3AB7"/>
    <w:rsid w:val="006F3EF6"/>
    <w:rsid w:val="006F4B34"/>
    <w:rsid w:val="00703688"/>
    <w:rsid w:val="0070405D"/>
    <w:rsid w:val="007055F9"/>
    <w:rsid w:val="00711CB6"/>
    <w:rsid w:val="007205E6"/>
    <w:rsid w:val="00724B3B"/>
    <w:rsid w:val="00726013"/>
    <w:rsid w:val="00731714"/>
    <w:rsid w:val="00732431"/>
    <w:rsid w:val="00737037"/>
    <w:rsid w:val="00740C73"/>
    <w:rsid w:val="00743127"/>
    <w:rsid w:val="00743614"/>
    <w:rsid w:val="00746BA7"/>
    <w:rsid w:val="00750128"/>
    <w:rsid w:val="00752AF6"/>
    <w:rsid w:val="007536FD"/>
    <w:rsid w:val="0075470E"/>
    <w:rsid w:val="00756D6C"/>
    <w:rsid w:val="00757572"/>
    <w:rsid w:val="007613E5"/>
    <w:rsid w:val="00762007"/>
    <w:rsid w:val="00764051"/>
    <w:rsid w:val="00764807"/>
    <w:rsid w:val="00766B6D"/>
    <w:rsid w:val="0076731C"/>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C6E45"/>
    <w:rsid w:val="007D1289"/>
    <w:rsid w:val="007D5BCB"/>
    <w:rsid w:val="007D73F3"/>
    <w:rsid w:val="007D771E"/>
    <w:rsid w:val="007E189C"/>
    <w:rsid w:val="007E3441"/>
    <w:rsid w:val="007E460F"/>
    <w:rsid w:val="007E51E7"/>
    <w:rsid w:val="007E79E8"/>
    <w:rsid w:val="007F2A78"/>
    <w:rsid w:val="007F6B1B"/>
    <w:rsid w:val="00801509"/>
    <w:rsid w:val="00801C11"/>
    <w:rsid w:val="00815BBE"/>
    <w:rsid w:val="00816CD8"/>
    <w:rsid w:val="008209EB"/>
    <w:rsid w:val="00821F53"/>
    <w:rsid w:val="00830BBC"/>
    <w:rsid w:val="00837548"/>
    <w:rsid w:val="00841294"/>
    <w:rsid w:val="00842E32"/>
    <w:rsid w:val="00843701"/>
    <w:rsid w:val="008438A5"/>
    <w:rsid w:val="008444F5"/>
    <w:rsid w:val="00850187"/>
    <w:rsid w:val="00856CDF"/>
    <w:rsid w:val="0085747F"/>
    <w:rsid w:val="00857DE4"/>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E7882"/>
    <w:rsid w:val="008F7805"/>
    <w:rsid w:val="0090082B"/>
    <w:rsid w:val="00901ECC"/>
    <w:rsid w:val="009071A1"/>
    <w:rsid w:val="00910D95"/>
    <w:rsid w:val="009118D8"/>
    <w:rsid w:val="009139FC"/>
    <w:rsid w:val="00914F34"/>
    <w:rsid w:val="00915507"/>
    <w:rsid w:val="009161AF"/>
    <w:rsid w:val="00923FF0"/>
    <w:rsid w:val="0092479D"/>
    <w:rsid w:val="00924C9A"/>
    <w:rsid w:val="0092674A"/>
    <w:rsid w:val="00931411"/>
    <w:rsid w:val="00936BF7"/>
    <w:rsid w:val="009406CA"/>
    <w:rsid w:val="00944818"/>
    <w:rsid w:val="00945783"/>
    <w:rsid w:val="009465C4"/>
    <w:rsid w:val="00963599"/>
    <w:rsid w:val="00971889"/>
    <w:rsid w:val="00974930"/>
    <w:rsid w:val="009757B8"/>
    <w:rsid w:val="009777BF"/>
    <w:rsid w:val="009809F3"/>
    <w:rsid w:val="009833A4"/>
    <w:rsid w:val="0099024F"/>
    <w:rsid w:val="0099057D"/>
    <w:rsid w:val="00993D70"/>
    <w:rsid w:val="009955FF"/>
    <w:rsid w:val="00997767"/>
    <w:rsid w:val="009A0157"/>
    <w:rsid w:val="009A6C90"/>
    <w:rsid w:val="009B1B5B"/>
    <w:rsid w:val="009B33FE"/>
    <w:rsid w:val="009B3E31"/>
    <w:rsid w:val="009C0AFD"/>
    <w:rsid w:val="009C3A17"/>
    <w:rsid w:val="009C3CC2"/>
    <w:rsid w:val="009C3E33"/>
    <w:rsid w:val="009C68F6"/>
    <w:rsid w:val="009D1B23"/>
    <w:rsid w:val="009D45C0"/>
    <w:rsid w:val="009E2B1B"/>
    <w:rsid w:val="009E4C4B"/>
    <w:rsid w:val="009F590D"/>
    <w:rsid w:val="00A02C8C"/>
    <w:rsid w:val="00A038DE"/>
    <w:rsid w:val="00A04C36"/>
    <w:rsid w:val="00A06986"/>
    <w:rsid w:val="00A06F0E"/>
    <w:rsid w:val="00A1216C"/>
    <w:rsid w:val="00A13B6E"/>
    <w:rsid w:val="00A14475"/>
    <w:rsid w:val="00A17B1A"/>
    <w:rsid w:val="00A20BF4"/>
    <w:rsid w:val="00A22FBC"/>
    <w:rsid w:val="00A450B9"/>
    <w:rsid w:val="00A53B65"/>
    <w:rsid w:val="00A61570"/>
    <w:rsid w:val="00A64345"/>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1AE0"/>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31DF"/>
    <w:rsid w:val="00AF6BDE"/>
    <w:rsid w:val="00AF6EA5"/>
    <w:rsid w:val="00AF7A7C"/>
    <w:rsid w:val="00AF7E83"/>
    <w:rsid w:val="00B0363E"/>
    <w:rsid w:val="00B04B8A"/>
    <w:rsid w:val="00B05A1F"/>
    <w:rsid w:val="00B05C1E"/>
    <w:rsid w:val="00B06FE2"/>
    <w:rsid w:val="00B11357"/>
    <w:rsid w:val="00B11D78"/>
    <w:rsid w:val="00B14C11"/>
    <w:rsid w:val="00B17E7A"/>
    <w:rsid w:val="00B22E86"/>
    <w:rsid w:val="00B25381"/>
    <w:rsid w:val="00B329A5"/>
    <w:rsid w:val="00B34DFC"/>
    <w:rsid w:val="00B40AC7"/>
    <w:rsid w:val="00B4271C"/>
    <w:rsid w:val="00B42FA3"/>
    <w:rsid w:val="00B44915"/>
    <w:rsid w:val="00B44E45"/>
    <w:rsid w:val="00B46375"/>
    <w:rsid w:val="00B47716"/>
    <w:rsid w:val="00B51EE7"/>
    <w:rsid w:val="00B52D53"/>
    <w:rsid w:val="00B54C32"/>
    <w:rsid w:val="00B569D3"/>
    <w:rsid w:val="00B60262"/>
    <w:rsid w:val="00B667D6"/>
    <w:rsid w:val="00B66C6F"/>
    <w:rsid w:val="00B66CCE"/>
    <w:rsid w:val="00B66FEC"/>
    <w:rsid w:val="00B7343F"/>
    <w:rsid w:val="00B73D58"/>
    <w:rsid w:val="00B7432C"/>
    <w:rsid w:val="00B75A16"/>
    <w:rsid w:val="00B81756"/>
    <w:rsid w:val="00B82E96"/>
    <w:rsid w:val="00B84F11"/>
    <w:rsid w:val="00B85C14"/>
    <w:rsid w:val="00B86E17"/>
    <w:rsid w:val="00B8735F"/>
    <w:rsid w:val="00B93429"/>
    <w:rsid w:val="00B95BD4"/>
    <w:rsid w:val="00B9679E"/>
    <w:rsid w:val="00B97EE1"/>
    <w:rsid w:val="00BA4EEE"/>
    <w:rsid w:val="00BA4FF4"/>
    <w:rsid w:val="00BA6A07"/>
    <w:rsid w:val="00BB3F11"/>
    <w:rsid w:val="00BB4FDA"/>
    <w:rsid w:val="00BB59A2"/>
    <w:rsid w:val="00BB7A50"/>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190"/>
    <w:rsid w:val="00C454E7"/>
    <w:rsid w:val="00C46E21"/>
    <w:rsid w:val="00C5261F"/>
    <w:rsid w:val="00C55168"/>
    <w:rsid w:val="00C60C3A"/>
    <w:rsid w:val="00C61AFC"/>
    <w:rsid w:val="00C646B0"/>
    <w:rsid w:val="00C67196"/>
    <w:rsid w:val="00C80982"/>
    <w:rsid w:val="00C80D3E"/>
    <w:rsid w:val="00C83F1F"/>
    <w:rsid w:val="00C8400C"/>
    <w:rsid w:val="00C846CF"/>
    <w:rsid w:val="00C85590"/>
    <w:rsid w:val="00C93551"/>
    <w:rsid w:val="00C9357F"/>
    <w:rsid w:val="00C964A6"/>
    <w:rsid w:val="00C979F8"/>
    <w:rsid w:val="00CA4097"/>
    <w:rsid w:val="00CA49A2"/>
    <w:rsid w:val="00CA57C8"/>
    <w:rsid w:val="00CA792A"/>
    <w:rsid w:val="00CB04F7"/>
    <w:rsid w:val="00CB3C8F"/>
    <w:rsid w:val="00CC7C63"/>
    <w:rsid w:val="00CD111B"/>
    <w:rsid w:val="00CD3028"/>
    <w:rsid w:val="00CD4126"/>
    <w:rsid w:val="00CD4A7E"/>
    <w:rsid w:val="00CD54E2"/>
    <w:rsid w:val="00CF06F7"/>
    <w:rsid w:val="00CF15FD"/>
    <w:rsid w:val="00CF3278"/>
    <w:rsid w:val="00CF33FB"/>
    <w:rsid w:val="00CF3B66"/>
    <w:rsid w:val="00D11676"/>
    <w:rsid w:val="00D13144"/>
    <w:rsid w:val="00D1606B"/>
    <w:rsid w:val="00D2009F"/>
    <w:rsid w:val="00D20465"/>
    <w:rsid w:val="00D236C8"/>
    <w:rsid w:val="00D326FF"/>
    <w:rsid w:val="00D32BED"/>
    <w:rsid w:val="00D44232"/>
    <w:rsid w:val="00D465BB"/>
    <w:rsid w:val="00D47C87"/>
    <w:rsid w:val="00D47EC1"/>
    <w:rsid w:val="00D559FC"/>
    <w:rsid w:val="00D62DCF"/>
    <w:rsid w:val="00D63F57"/>
    <w:rsid w:val="00D65AB2"/>
    <w:rsid w:val="00D65FE2"/>
    <w:rsid w:val="00D67B96"/>
    <w:rsid w:val="00D734B7"/>
    <w:rsid w:val="00D737CF"/>
    <w:rsid w:val="00D801D9"/>
    <w:rsid w:val="00D81D34"/>
    <w:rsid w:val="00D91464"/>
    <w:rsid w:val="00D9476B"/>
    <w:rsid w:val="00D956D7"/>
    <w:rsid w:val="00D97088"/>
    <w:rsid w:val="00DA07C7"/>
    <w:rsid w:val="00DA4A15"/>
    <w:rsid w:val="00DC00F2"/>
    <w:rsid w:val="00DC1FC8"/>
    <w:rsid w:val="00DC27DA"/>
    <w:rsid w:val="00DC3ADE"/>
    <w:rsid w:val="00DC511B"/>
    <w:rsid w:val="00DD5114"/>
    <w:rsid w:val="00DE19A1"/>
    <w:rsid w:val="00DE38E2"/>
    <w:rsid w:val="00DF07A2"/>
    <w:rsid w:val="00DF0EA9"/>
    <w:rsid w:val="00DF267B"/>
    <w:rsid w:val="00DF59DA"/>
    <w:rsid w:val="00DF786B"/>
    <w:rsid w:val="00E03402"/>
    <w:rsid w:val="00E04800"/>
    <w:rsid w:val="00E10524"/>
    <w:rsid w:val="00E12F64"/>
    <w:rsid w:val="00E165BD"/>
    <w:rsid w:val="00E17D59"/>
    <w:rsid w:val="00E2019C"/>
    <w:rsid w:val="00E32A37"/>
    <w:rsid w:val="00E34E27"/>
    <w:rsid w:val="00E43430"/>
    <w:rsid w:val="00E46FB2"/>
    <w:rsid w:val="00E473DC"/>
    <w:rsid w:val="00E5085B"/>
    <w:rsid w:val="00E536A6"/>
    <w:rsid w:val="00E53CA8"/>
    <w:rsid w:val="00E53FF9"/>
    <w:rsid w:val="00E5520D"/>
    <w:rsid w:val="00E60E1D"/>
    <w:rsid w:val="00E62CA0"/>
    <w:rsid w:val="00E64204"/>
    <w:rsid w:val="00E71FB2"/>
    <w:rsid w:val="00E72371"/>
    <w:rsid w:val="00E74993"/>
    <w:rsid w:val="00E760DE"/>
    <w:rsid w:val="00E76760"/>
    <w:rsid w:val="00E76D2E"/>
    <w:rsid w:val="00E76DEB"/>
    <w:rsid w:val="00E808BB"/>
    <w:rsid w:val="00E830E6"/>
    <w:rsid w:val="00E85467"/>
    <w:rsid w:val="00E856F2"/>
    <w:rsid w:val="00E906D5"/>
    <w:rsid w:val="00E9234C"/>
    <w:rsid w:val="00E93EB1"/>
    <w:rsid w:val="00E96085"/>
    <w:rsid w:val="00E96750"/>
    <w:rsid w:val="00EA24B9"/>
    <w:rsid w:val="00EB23DF"/>
    <w:rsid w:val="00EB2F86"/>
    <w:rsid w:val="00EB3F05"/>
    <w:rsid w:val="00EB5D5A"/>
    <w:rsid w:val="00EB6F5F"/>
    <w:rsid w:val="00EC2B11"/>
    <w:rsid w:val="00EC2D15"/>
    <w:rsid w:val="00EC7FFA"/>
    <w:rsid w:val="00ED0E04"/>
    <w:rsid w:val="00ED1FB3"/>
    <w:rsid w:val="00EE18A1"/>
    <w:rsid w:val="00EF2964"/>
    <w:rsid w:val="00EF46C7"/>
    <w:rsid w:val="00EF75F6"/>
    <w:rsid w:val="00F060ED"/>
    <w:rsid w:val="00F063B1"/>
    <w:rsid w:val="00F15180"/>
    <w:rsid w:val="00F16F98"/>
    <w:rsid w:val="00F17E48"/>
    <w:rsid w:val="00F20142"/>
    <w:rsid w:val="00F2578D"/>
    <w:rsid w:val="00F27631"/>
    <w:rsid w:val="00F314FB"/>
    <w:rsid w:val="00F3203E"/>
    <w:rsid w:val="00F33E9B"/>
    <w:rsid w:val="00F4353E"/>
    <w:rsid w:val="00F4424B"/>
    <w:rsid w:val="00F46BDF"/>
    <w:rsid w:val="00F51356"/>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A7287"/>
    <w:rsid w:val="00FB3965"/>
    <w:rsid w:val="00FB6DBF"/>
    <w:rsid w:val="00FD4BB4"/>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SCULMOOR_VF3_Annexe1.docx" TargetMode="External"/><Relationship Id="rId21" Type="http://schemas.openxmlformats.org/officeDocument/2006/relationships/hyperlink" Target="https://afeao.ca/afeaoDoc/SCULMOOR_VF2.pdf" TargetMode="External"/><Relationship Id="rId42" Type="http://schemas.openxmlformats.org/officeDocument/2006/relationships/hyperlink" Target="https://afeao.ca/afeaoDoc/SCULMOOR_VI_Ligne.docx" TargetMode="External"/><Relationship Id="rId47" Type="http://schemas.openxmlformats.org/officeDocument/2006/relationships/image" Target="media/image11.jpeg"/><Relationship Id="rId63" Type="http://schemas.openxmlformats.org/officeDocument/2006/relationships/hyperlink" Target="https://afeao.ca/afeaoDoc/SCULMOOR_VI_Ligne.docx" TargetMode="External"/><Relationship Id="rId68" Type="http://schemas.openxmlformats.org/officeDocument/2006/relationships/hyperlink" Target="https://afeao.ca/afeaoDoc/SCULMOOR_VI_Lexique.docx" TargetMode="External"/><Relationship Id="rId16" Type="http://schemas.openxmlformats.org/officeDocument/2006/relationships/hyperlink" Target="https://afeao.ca/afeaoDoc/SCULMOOR_VF3_Annexe1.docx" TargetMode="External"/><Relationship Id="rId11" Type="http://schemas.openxmlformats.org/officeDocument/2006/relationships/hyperlink" Target="https://afeao.ca/afeaoDoc/SCULMOOR_VI.pdf" TargetMode="External"/><Relationship Id="rId24" Type="http://schemas.openxmlformats.org/officeDocument/2006/relationships/image" Target="media/image8.png"/><Relationship Id="rId32" Type="http://schemas.openxmlformats.org/officeDocument/2006/relationships/hyperlink" Target="https://afeao.ca/afeaoDoc/SCULMOOR_VF2_Annexe1.docx" TargetMode="External"/><Relationship Id="rId37" Type="http://schemas.openxmlformats.org/officeDocument/2006/relationships/hyperlink" Target="https://afeao.ca/afeaoDoc/SCULMOOR_VI_Ligne.docx" TargetMode="External"/><Relationship Id="rId40" Type="http://schemas.openxmlformats.org/officeDocument/2006/relationships/hyperlink" Target="https://afeao.ca/afeaoDoc/SCULMOOR_VI_Preunite.docx" TargetMode="External"/><Relationship Id="rId45" Type="http://schemas.openxmlformats.org/officeDocument/2006/relationships/hyperlink" Target="http://www.edu.gov.on.ca/fre/curriculum/elementary/arts18b09currf.pdf" TargetMode="External"/><Relationship Id="rId53" Type="http://schemas.openxmlformats.org/officeDocument/2006/relationships/hyperlink" Target="https://afeao.ca/afeaoDoc/SCULMOOR_VI_Preunite.docx" TargetMode="External"/><Relationship Id="rId58" Type="http://schemas.openxmlformats.org/officeDocument/2006/relationships/hyperlink" Target="https://afeao.ca/afeaoDoc/SCULMOOR_VI_Lexique.docx" TargetMode="External"/><Relationship Id="rId66" Type="http://schemas.openxmlformats.org/officeDocument/2006/relationships/hyperlink" Target="https://afeao.ca/afeaoDoc/SCULMOOR_VI_Fiche.docx"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en.wikipedia.org/wiki/Henry_Moore" TargetMode="External"/><Relationship Id="rId19" Type="http://schemas.openxmlformats.org/officeDocument/2006/relationships/hyperlink" Target="https://afeao.ca/afeaoDoc/SCULMOOR_VF3.pdf" TargetMode="External"/><Relationship Id="rId14" Type="http://schemas.openxmlformats.org/officeDocument/2006/relationships/hyperlink" Target="https://afeao.ca/afeaoDoc/SCULMOOR_VF3_Annexe1.docx" TargetMode="External"/><Relationship Id="rId22" Type="http://schemas.openxmlformats.org/officeDocument/2006/relationships/image" Target="media/image6.png"/><Relationship Id="rId27" Type="http://schemas.openxmlformats.org/officeDocument/2006/relationships/hyperlink" Target="https://afeao.ca/afeaoDoc/SCULMOOR_VF4_Annexe1.docx" TargetMode="External"/><Relationship Id="rId30" Type="http://schemas.openxmlformats.org/officeDocument/2006/relationships/hyperlink" Target="https://afeao.ca/afeaoDoc/SCULMOOR_VF4_Annexe1.docx" TargetMode="External"/><Relationship Id="rId35" Type="http://schemas.openxmlformats.org/officeDocument/2006/relationships/hyperlink" Target="https://afeao.ca/afeaoDoc/SCULMOOR_VI_Preunite.docx" TargetMode="External"/><Relationship Id="rId43" Type="http://schemas.openxmlformats.org/officeDocument/2006/relationships/hyperlink" Target="https://afeao.ca/afeaoDoc/SCULMOOR_VI_Lexique.docx" TargetMode="External"/><Relationship Id="rId48" Type="http://schemas.openxmlformats.org/officeDocument/2006/relationships/hyperlink" Target="http://www.afeao.ca/afeaoDoc/SCULMOOR_VF4.pdf" TargetMode="External"/><Relationship Id="rId56" Type="http://schemas.openxmlformats.org/officeDocument/2006/relationships/hyperlink" Target="https://afeao.ca/afeaoDoc/SCULMOOR_VI_Fiche.docx" TargetMode="External"/><Relationship Id="rId64" Type="http://schemas.openxmlformats.org/officeDocument/2006/relationships/hyperlink" Target="https://afeao.ca/afeaoDoc/SCULMOOR_VF1_Annexe1.docx" TargetMode="External"/><Relationship Id="rId69" Type="http://schemas.openxmlformats.org/officeDocument/2006/relationships/hyperlink" Target="https://afeao.ca/afeaoDoc/SCULMOOR_VF1_Annexe1.docx"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feao.ca/afeaoDoc/SCULMOOR_VF1.pdf"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SCULMOOR_VF4.pdf" TargetMode="External"/><Relationship Id="rId25" Type="http://schemas.openxmlformats.org/officeDocument/2006/relationships/hyperlink" Target="https://afeao.ca/afeaoDoc/SCULMOOR_VF1_Annexe1.docx" TargetMode="External"/><Relationship Id="rId33" Type="http://schemas.openxmlformats.org/officeDocument/2006/relationships/hyperlink" Target="https://afeao.ca/afeaoDoc/SCULMOOR_VF1_Annexe1.docx" TargetMode="External"/><Relationship Id="rId38" Type="http://schemas.openxmlformats.org/officeDocument/2006/relationships/hyperlink" Target="https://afeao.ca/afeaoDoc/SCULMOOR_VI_Lexique.docx" TargetMode="External"/><Relationship Id="rId46" Type="http://schemas.openxmlformats.org/officeDocument/2006/relationships/image" Target="media/image9.jpg"/><Relationship Id="rId59" Type="http://schemas.openxmlformats.org/officeDocument/2006/relationships/hyperlink" Target="https://afeao.ca/afeaoDoc/SCULMOOR_VF1_Annexe1.docx" TargetMode="External"/><Relationship Id="rId67" Type="http://schemas.openxmlformats.org/officeDocument/2006/relationships/hyperlink" Target="https://afeao.ca/afeaoDoc/SCULMOOR_VI_Ligne.docx" TargetMode="External"/><Relationship Id="rId20" Type="http://schemas.openxmlformats.org/officeDocument/2006/relationships/image" Target="media/image5.png"/><Relationship Id="rId41" Type="http://schemas.openxmlformats.org/officeDocument/2006/relationships/hyperlink" Target="https://afeao.ca/afeaoDoc/SCULMOOR_VI_Fiche.docx" TargetMode="External"/><Relationship Id="rId54" Type="http://schemas.openxmlformats.org/officeDocument/2006/relationships/hyperlink" Target="https://en.wikipedia.org/wiki/Henry_Moore" TargetMode="External"/><Relationship Id="rId62" Type="http://schemas.openxmlformats.org/officeDocument/2006/relationships/hyperlink" Target="https://afeao.ca/afeaoDoc/SCULMOOR_VI_Fiche.docx"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SCULMOOR_VF1_Annexe1.docx" TargetMode="External"/><Relationship Id="rId23" Type="http://schemas.openxmlformats.org/officeDocument/2006/relationships/image" Target="media/image7.png"/><Relationship Id="rId28" Type="http://schemas.openxmlformats.org/officeDocument/2006/relationships/hyperlink" Target="https://afeao.ca/afeaoDoc/SCULMOOR_VF1_Annexe1.docx" TargetMode="External"/><Relationship Id="rId36" Type="http://schemas.openxmlformats.org/officeDocument/2006/relationships/hyperlink" Target="https://afeao.ca/afeaoDoc/SCULMOOR_VI_Fiche.docx" TargetMode="External"/><Relationship Id="rId49" Type="http://schemas.openxmlformats.org/officeDocument/2006/relationships/hyperlink" Target="http://www.afeao.ca/afeaoDoc/SCULMOOR_VF3.pdf" TargetMode="External"/><Relationship Id="rId57" Type="http://schemas.openxmlformats.org/officeDocument/2006/relationships/hyperlink" Target="https://afeao.ca/afeaoDoc/SCULMOOR_VI_Ligne.docx" TargetMode="External"/><Relationship Id="rId10" Type="http://schemas.openxmlformats.org/officeDocument/2006/relationships/image" Target="media/image2.jpeg"/><Relationship Id="rId31" Type="http://schemas.openxmlformats.org/officeDocument/2006/relationships/hyperlink" Target="https://afeao.ca/afeaoDoc/SCULMOOR_VF1_Annexe1.docx" TargetMode="External"/><Relationship Id="rId44" Type="http://schemas.openxmlformats.org/officeDocument/2006/relationships/hyperlink" Target="https://afeao.ca/afeaoDoc/SCULMOOR_VF1_Annexe1.docx" TargetMode="External"/><Relationship Id="rId52" Type="http://schemas.openxmlformats.org/officeDocument/2006/relationships/hyperlink" Target="http://www.afeao.ca/afeaoDoc/SCULMOOR_VI.pdf" TargetMode="External"/><Relationship Id="rId60" Type="http://schemas.openxmlformats.org/officeDocument/2006/relationships/hyperlink" Target="https://fr.wikipedia.org/wiki/Henry_Moore" TargetMode="External"/><Relationship Id="rId65" Type="http://schemas.openxmlformats.org/officeDocument/2006/relationships/hyperlink" Target="https://afeao.ca/afeaoDoc/SCULMOOR_VI_Preunite.docx"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SCULMOOR_VF1_Annexe1.docx" TargetMode="External"/><Relationship Id="rId18" Type="http://schemas.openxmlformats.org/officeDocument/2006/relationships/image" Target="media/image4.png"/><Relationship Id="rId39" Type="http://schemas.openxmlformats.org/officeDocument/2006/relationships/hyperlink" Target="https://afeao.ca/afeaoDoc/SCULMOOR_VF1_Annexe1.docx" TargetMode="External"/><Relationship Id="rId34" Type="http://schemas.openxmlformats.org/officeDocument/2006/relationships/hyperlink" Target="https://afeao.ca/afeaoDoc/SCULMOOR_VF2_Annexe1.docx" TargetMode="External"/><Relationship Id="rId50" Type="http://schemas.openxmlformats.org/officeDocument/2006/relationships/hyperlink" Target="http://www.afeao.ca/afeaoDoc/SCULMOOR_VF2.pdf" TargetMode="External"/><Relationship Id="rId55" Type="http://schemas.openxmlformats.org/officeDocument/2006/relationships/hyperlink" Target="https://fr.wikipedia.org/wiki/Henry_Moore"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afeao.ca/afeaoDoc/SCULMOOR_VF3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1700</Words>
  <Characters>9691</Characters>
  <Application>Microsoft Office Word</Application>
  <DocSecurity>0</DocSecurity>
  <Lines>80</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12</cp:revision>
  <cp:lastPrinted>2022-07-14T15:15:00Z</cp:lastPrinted>
  <dcterms:created xsi:type="dcterms:W3CDTF">2022-07-21T17:03:00Z</dcterms:created>
  <dcterms:modified xsi:type="dcterms:W3CDTF">2022-08-19T12:53:00Z</dcterms:modified>
</cp:coreProperties>
</file>