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49708459" w:rsidR="00B81756" w:rsidRDefault="009C6B9B"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0B0CCAD8">
                <wp:simplePos x="0" y="0"/>
                <wp:positionH relativeFrom="column">
                  <wp:posOffset>-501209</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BC8DB" id="Rectangle 1" o:spid="_x0000_s1026" style="position:absolute;margin-left:-39.4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IZpPCL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7C922C56">
            <wp:simplePos x="0" y="0"/>
            <wp:positionH relativeFrom="column">
              <wp:posOffset>-447869</wp:posOffset>
            </wp:positionH>
            <wp:positionV relativeFrom="paragraph">
              <wp:posOffset>661800</wp:posOffset>
            </wp:positionV>
            <wp:extent cx="7590790" cy="5365102"/>
            <wp:effectExtent l="0" t="0" r="381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4796" cy="5367933"/>
                    </a:xfrm>
                    <a:prstGeom prst="rect">
                      <a:avLst/>
                    </a:prstGeom>
                  </pic:spPr>
                </pic:pic>
              </a:graphicData>
            </a:graphic>
            <wp14:sizeRelH relativeFrom="margin">
              <wp14:pctWidth>0</wp14:pctWidth>
            </wp14:sizeRelH>
            <wp14:sizeRelV relativeFrom="margin">
              <wp14:pctHeight>0</wp14:pctHeight>
            </wp14:sizeRelV>
          </wp:anchor>
        </w:drawing>
      </w:r>
      <w:r w:rsidR="00E05FDD" w:rsidRPr="000B2B9E">
        <w:rPr>
          <w:noProof/>
          <w:lang w:val="fr-CA" w:eastAsia="fr-CA"/>
        </w:rPr>
        <mc:AlternateContent>
          <mc:Choice Requires="wps">
            <w:drawing>
              <wp:anchor distT="0" distB="0" distL="114300" distR="114300" simplePos="0" relativeHeight="252597760" behindDoc="0" locked="0" layoutInCell="1" allowOverlap="1" wp14:anchorId="27C65FD5" wp14:editId="36AE3B56">
                <wp:simplePos x="0" y="0"/>
                <wp:positionH relativeFrom="column">
                  <wp:posOffset>7277100</wp:posOffset>
                </wp:positionH>
                <wp:positionV relativeFrom="paragraph">
                  <wp:posOffset>-448116</wp:posOffset>
                </wp:positionV>
                <wp:extent cx="1864995"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64995" cy="1032510"/>
                        </a:xfrm>
                        <a:prstGeom prst="rect">
                          <a:avLst/>
                        </a:prstGeom>
                        <a:noFill/>
                        <a:ln w="6350">
                          <a:noFill/>
                        </a:ln>
                      </wps:spPr>
                      <wps:txbx>
                        <w:txbxContent>
                          <w:p w14:paraId="40A5FCCC" w14:textId="0696BB62"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E05FDD">
                              <w:rPr>
                                <w:rFonts w:ascii="Calibri" w:hAnsi="Calibri"/>
                                <w:color w:val="ED7D31" w:themeColor="accent2"/>
                                <w:sz w:val="144"/>
                                <w:szCs w:val="144"/>
                              </w:rPr>
                              <w:t>F</w:t>
                            </w:r>
                            <w:r w:rsidR="009C6B9B">
                              <w:rPr>
                                <w:rFonts w:ascii="Calibri" w:hAnsi="Calibri"/>
                                <w:color w:val="ED7D31" w:themeColor="accent2"/>
                                <w:sz w:val="144"/>
                                <w:szCs w:val="1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65FD5" id="_x0000_t202" coordsize="21600,21600" o:spt="202" path="m,l,21600r21600,l21600,xe">
                <v:stroke joinstyle="miter"/>
                <v:path gradientshapeok="t" o:connecttype="rect"/>
              </v:shapetype>
              <v:shape id="Text Box 34" o:spid="_x0000_s1026" type="#_x0000_t202" style="position:absolute;margin-left:573pt;margin-top:-35.3pt;width:146.85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" filled="f" stroked="f" strokeweight=".5pt">
                <v:textbox>
                  <w:txbxContent>
                    <w:p w14:paraId="40A5FCCC" w14:textId="0696BB62"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E05FDD">
                        <w:rPr>
                          <w:rFonts w:ascii="Calibri" w:hAnsi="Calibri"/>
                          <w:color w:val="ED7D31" w:themeColor="accent2"/>
                          <w:sz w:val="144"/>
                          <w:szCs w:val="144"/>
                        </w:rPr>
                        <w:t>F</w:t>
                      </w:r>
                      <w:r w:rsidR="009C6B9B">
                        <w:rPr>
                          <w:rFonts w:ascii="Calibri" w:hAnsi="Calibri"/>
                          <w:color w:val="ED7D31" w:themeColor="accent2"/>
                          <w:sz w:val="144"/>
                          <w:szCs w:val="144"/>
                        </w:rPr>
                        <w:t>4</w:t>
                      </w:r>
                    </w:p>
                  </w:txbxContent>
                </v:textbox>
              </v:shape>
            </w:pict>
          </mc:Fallback>
        </mc:AlternateContent>
      </w:r>
      <w:r w:rsidR="00E05FDD" w:rsidRPr="000B2B9E">
        <w:rPr>
          <w:noProof/>
          <w:lang w:val="fr-CA" w:eastAsia="fr-CA"/>
        </w:rPr>
        <mc:AlternateContent>
          <mc:Choice Requires="wps">
            <w:drawing>
              <wp:anchor distT="0" distB="0" distL="114300" distR="114300" simplePos="0" relativeHeight="252598784" behindDoc="0" locked="0" layoutInCell="1" allowOverlap="1" wp14:anchorId="399D4FC1" wp14:editId="66758350">
                <wp:simplePos x="0" y="0"/>
                <wp:positionH relativeFrom="column">
                  <wp:posOffset>7286625</wp:posOffset>
                </wp:positionH>
                <wp:positionV relativeFrom="paragraph">
                  <wp:posOffset>-586934</wp:posOffset>
                </wp:positionV>
                <wp:extent cx="1993900" cy="41973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19735"/>
                        </a:xfrm>
                        <a:prstGeom prst="rect">
                          <a:avLst/>
                        </a:prstGeom>
                        <a:noFill/>
                        <a:ln w="6350">
                          <a:noFill/>
                        </a:ln>
                      </wps:spPr>
                      <wps:txbx>
                        <w:txbxContent>
                          <w:p w14:paraId="3660F2D6" w14:textId="2B6F06D4" w:rsidR="00B81756" w:rsidRDefault="00526544" w:rsidP="00E05FDD">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w:t>
                            </w:r>
                            <w:r w:rsidR="00BC7BAF">
                              <w:rPr>
                                <w:rFonts w:cstheme="minorHAnsi"/>
                                <w:b/>
                                <w:bCs/>
                                <w:color w:val="ED7D31" w:themeColor="accent2"/>
                                <w:sz w:val="20"/>
                                <w:szCs w:val="20"/>
                              </w:rPr>
                              <w:t>3</w:t>
                            </w:r>
                          </w:p>
                          <w:p w14:paraId="4050C2D9" w14:textId="77777777" w:rsidR="00B81756" w:rsidRDefault="00B81756" w:rsidP="00E05F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7" type="#_x0000_t202" style="position:absolute;margin-left:573.75pt;margin-top:-46.2pt;width:157pt;height:33.0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" filled="f" stroked="f" strokeweight=".5pt">
                <v:textbox>
                  <w:txbxContent>
                    <w:p w14:paraId="3660F2D6" w14:textId="2B6F06D4" w:rsidR="00B81756" w:rsidRDefault="00526544" w:rsidP="00E05FDD">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w:t>
                      </w:r>
                      <w:r w:rsidR="00BC7BAF">
                        <w:rPr>
                          <w:rFonts w:cstheme="minorHAnsi"/>
                          <w:b/>
                          <w:bCs/>
                          <w:color w:val="ED7D31" w:themeColor="accent2"/>
                          <w:sz w:val="20"/>
                          <w:szCs w:val="20"/>
                        </w:rPr>
                        <w:t>3</w:t>
                      </w:r>
                    </w:p>
                    <w:p w14:paraId="4050C2D9" w14:textId="77777777" w:rsidR="00B81756" w:rsidRDefault="00B81756" w:rsidP="00E05FDD"/>
                  </w:txbxContent>
                </v:textbox>
              </v:shape>
            </w:pict>
          </mc:Fallback>
        </mc:AlternateContent>
      </w:r>
      <w:r w:rsidR="00E05FDD" w:rsidRPr="00BE0962">
        <w:rPr>
          <w:noProof/>
          <w:lang w:val="fr-CA" w:eastAsia="fr-CA"/>
        </w:rPr>
        <mc:AlternateContent>
          <mc:Choice Requires="wps">
            <w:drawing>
              <wp:anchor distT="0" distB="0" distL="114300" distR="114300" simplePos="0" relativeHeight="252578304" behindDoc="0" locked="0" layoutInCell="1" allowOverlap="1" wp14:anchorId="7C511758" wp14:editId="59BF9BBF">
                <wp:simplePos x="0" y="0"/>
                <wp:positionH relativeFrom="column">
                  <wp:posOffset>-163195</wp:posOffset>
                </wp:positionH>
                <wp:positionV relativeFrom="paragraph">
                  <wp:posOffset>-620201</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5EEAF6CA" w:rsidR="00B81756" w:rsidRPr="00F40C76" w:rsidRDefault="00BC7BAF" w:rsidP="00B81756">
                            <w:pPr>
                              <w:ind w:firstLine="1"/>
                              <w:rPr>
                                <w:rFonts w:ascii="Times New Roman" w:hAnsi="Times New Roman" w:cs="Times New Roman"/>
                                <w:b/>
                                <w:bCs/>
                                <w:sz w:val="56"/>
                                <w:szCs w:val="56"/>
                                <w:lang w:val="fr-CA"/>
                              </w:rPr>
                            </w:pPr>
                            <w:r w:rsidRPr="00BC7BAF">
                              <w:rPr>
                                <w:rFonts w:cstheme="minorHAnsi"/>
                                <w:b/>
                                <w:bCs/>
                                <w:color w:val="FFFFFF" w:themeColor="background1"/>
                                <w:sz w:val="56"/>
                                <w:szCs w:val="56"/>
                                <w:lang w:val="fr-CA"/>
                              </w:rPr>
                              <w:t>VOYAGE NOCTURNE : Martha Graham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8" type="#_x0000_t202" style="position:absolute;margin-left:-12.85pt;margin-top:-48.8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" filled="f" stroked="f" strokeweight=".5pt">
                <v:textbox>
                  <w:txbxContent>
                    <w:p w14:paraId="754FE721" w14:textId="5EEAF6CA" w:rsidR="00B81756" w:rsidRPr="00F40C76" w:rsidRDefault="00BC7BAF" w:rsidP="00B81756">
                      <w:pPr>
                        <w:ind w:firstLine="1"/>
                        <w:rPr>
                          <w:rFonts w:ascii="Times New Roman" w:hAnsi="Times New Roman" w:cs="Times New Roman"/>
                          <w:b/>
                          <w:bCs/>
                          <w:sz w:val="56"/>
                          <w:szCs w:val="56"/>
                          <w:lang w:val="fr-CA"/>
                        </w:rPr>
                      </w:pPr>
                      <w:r w:rsidRPr="00BC7BAF">
                        <w:rPr>
                          <w:rFonts w:cstheme="minorHAnsi"/>
                          <w:b/>
                          <w:bCs/>
                          <w:color w:val="FFFFFF" w:themeColor="background1"/>
                          <w:sz w:val="56"/>
                          <w:szCs w:val="56"/>
                          <w:lang w:val="fr-CA"/>
                        </w:rPr>
                        <w:t>VOYAGE NOCTURNE : Martha Graham</w:t>
                      </w:r>
                    </w:p>
                  </w:txbxContent>
                </v:textbox>
              </v:shape>
            </w:pict>
          </mc:Fallback>
        </mc:AlternateContent>
      </w:r>
      <w:r w:rsidR="00E05FDD" w:rsidRPr="00FD14F4">
        <w:rPr>
          <w:noProof/>
        </w:rPr>
        <mc:AlternateContent>
          <mc:Choice Requires="wps">
            <w:drawing>
              <wp:anchor distT="0" distB="0" distL="114300" distR="114300" simplePos="0" relativeHeight="253572608" behindDoc="0" locked="0" layoutInCell="1" allowOverlap="1" wp14:anchorId="25B7C130" wp14:editId="1B9DE675">
                <wp:simplePos x="0" y="0"/>
                <wp:positionH relativeFrom="column">
                  <wp:posOffset>-158115</wp:posOffset>
                </wp:positionH>
                <wp:positionV relativeFrom="paragraph">
                  <wp:posOffset>-189424</wp:posOffset>
                </wp:positionV>
                <wp:extent cx="4779010" cy="61468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360BF0D0" w14:textId="2A7EFC06" w:rsidR="00E05FDD" w:rsidRPr="00DC3F23" w:rsidRDefault="009C6B9B" w:rsidP="00E05FDD">
                            <w:pPr>
                              <w:rPr>
                                <w:rFonts w:cstheme="minorHAnsi"/>
                                <w:b/>
                                <w:bCs/>
                                <w:color w:val="FFFFFF" w:themeColor="background1"/>
                                <w:sz w:val="72"/>
                                <w:szCs w:val="72"/>
                                <w:lang w:val="fr-CA"/>
                              </w:rPr>
                            </w:pPr>
                            <w:r w:rsidRPr="009C6B9B">
                              <w:rPr>
                                <w:rFonts w:cstheme="minorHAnsi"/>
                                <w:color w:val="FFFFFF" w:themeColor="background1"/>
                                <w:sz w:val="52"/>
                                <w:szCs w:val="52"/>
                                <w:lang w:val="fr-CA"/>
                              </w:rPr>
                              <w:t>Évaluation / Rétroaction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7C130" id="Text Box 97" o:spid="_x0000_s1029" type="#_x0000_t202" style="position:absolute;margin-left:-12.45pt;margin-top:-14.9pt;width:376.3pt;height:48.4pt;z-index:2535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" filled="f" stroked="f" strokeweight=".5pt">
                <v:textbox>
                  <w:txbxContent>
                    <w:p w14:paraId="360BF0D0" w14:textId="2A7EFC06" w:rsidR="00E05FDD" w:rsidRPr="00DC3F23" w:rsidRDefault="009C6B9B" w:rsidP="00E05FDD">
                      <w:pPr>
                        <w:rPr>
                          <w:rFonts w:cstheme="minorHAnsi"/>
                          <w:b/>
                          <w:bCs/>
                          <w:color w:val="FFFFFF" w:themeColor="background1"/>
                          <w:sz w:val="72"/>
                          <w:szCs w:val="72"/>
                          <w:lang w:val="fr-CA"/>
                        </w:rPr>
                      </w:pPr>
                      <w:r w:rsidRPr="009C6B9B">
                        <w:rPr>
                          <w:rFonts w:cstheme="minorHAnsi"/>
                          <w:color w:val="FFFFFF" w:themeColor="background1"/>
                          <w:sz w:val="52"/>
                          <w:szCs w:val="52"/>
                          <w:lang w:val="fr-CA"/>
                        </w:rPr>
                        <w:t>Évaluation / Rétroaction</w:t>
                      </w: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F2C4873">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0"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GErP5gZAgAAMwQAAA4AAAAAAAAAAAAAAAAALgIAAGRycy9lMm9Eb2MueG1s&#13;&#10;UEsBAi0AFAAGAAgAAAAhAMHzJR3mAAAAEgEAAA8AAAAAAAAAAAAAAAAAcwQAAGRycy9kb3ducmV2&#13;&#10;LnhtbFBLBQYAAAAABAAEAPMAAACGBQAAAAA=&#13;&#10;" filled="f" stroked="f" strokeweight=".5pt">
                <v:textbo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2400" behindDoc="0" locked="0" layoutInCell="1" allowOverlap="1" wp14:anchorId="2B1390B7" wp14:editId="658AE3A2">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F6EEF"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3424" behindDoc="0" locked="0" layoutInCell="1" allowOverlap="1" wp14:anchorId="313DB086" wp14:editId="270EDD93">
                <wp:simplePos x="0" y="0"/>
                <wp:positionH relativeFrom="page">
                  <wp:posOffset>7742749</wp:posOffset>
                </wp:positionH>
                <wp:positionV relativeFrom="paragraph">
                  <wp:posOffset>1115060</wp:posOffset>
                </wp:positionV>
                <wp:extent cx="216154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207510"/>
                        </a:xfrm>
                        <a:prstGeom prst="rect">
                          <a:avLst/>
                        </a:prstGeom>
                        <a:noFill/>
                        <a:ln w="6350">
                          <a:noFill/>
                        </a:ln>
                      </wps:spPr>
                      <wps:txbx>
                        <w:txbxContent>
                          <w:p w14:paraId="40A62353" w14:textId="107E3C1A" w:rsidR="00B81756" w:rsidRPr="003D3D45" w:rsidRDefault="009C6B9B" w:rsidP="003D3D45">
                            <w:pPr>
                              <w:pStyle w:val="BodyText"/>
                              <w:spacing w:before="0" w:after="120"/>
                              <w:contextualSpacing/>
                              <w:rPr>
                                <w:rFonts w:eastAsia="Times New Roman"/>
                                <w:b/>
                                <w:sz w:val="16"/>
                                <w:szCs w:val="16"/>
                                <w:lang w:val="fr-CA"/>
                              </w:rPr>
                            </w:pPr>
                            <w:r w:rsidRPr="00015A3C">
                              <w:rPr>
                                <w:rFonts w:ascii="Calibri" w:eastAsia="Times New Roman" w:hAnsi="Calibri" w:cs="Calibri"/>
                                <w:lang w:val="fr-CA"/>
                              </w:rPr>
                              <w:t xml:space="preserve">Finalement, l’élève exécute </w:t>
                            </w:r>
                            <w:r>
                              <w:rPr>
                                <w:rFonts w:ascii="Calibri" w:eastAsia="Times New Roman" w:hAnsi="Calibri" w:cs="Calibri"/>
                                <w:lang w:val="fr-CA"/>
                              </w:rPr>
                              <w:br/>
                            </w:r>
                            <w:r w:rsidRPr="00015A3C">
                              <w:rPr>
                                <w:rFonts w:ascii="Calibri" w:eastAsia="Times New Roman" w:hAnsi="Calibri" w:cs="Calibri"/>
                                <w:lang w:val="fr-CA"/>
                              </w:rPr>
                              <w:t xml:space="preserve">sa chorégraphie, rétroagit </w:t>
                            </w:r>
                            <w:r>
                              <w:rPr>
                                <w:rFonts w:ascii="Calibri" w:eastAsia="Times New Roman" w:hAnsi="Calibri" w:cs="Calibri"/>
                                <w:lang w:val="fr-CA"/>
                              </w:rPr>
                              <w:br/>
                            </w:r>
                            <w:r w:rsidRPr="00015A3C">
                              <w:rPr>
                                <w:rFonts w:ascii="Calibri" w:eastAsia="Times New Roman" w:hAnsi="Calibri" w:cs="Calibri"/>
                                <w:lang w:val="fr-CA"/>
                              </w:rPr>
                              <w:t>de façon proactive à celle des autres équipes et reçoit son évaluation sommative.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1" type="#_x0000_t202" style="position:absolute;margin-left:609.65pt;margin-top:87.8pt;width:170.2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" filled="f" stroked="f" strokeweight=".5pt">
                <v:textbox>
                  <w:txbxContent>
                    <w:p w14:paraId="40A62353" w14:textId="107E3C1A" w:rsidR="00B81756" w:rsidRPr="003D3D45" w:rsidRDefault="009C6B9B" w:rsidP="003D3D45">
                      <w:pPr>
                        <w:pStyle w:val="BodyText"/>
                        <w:spacing w:before="0" w:after="120"/>
                        <w:contextualSpacing/>
                        <w:rPr>
                          <w:rFonts w:eastAsia="Times New Roman"/>
                          <w:b/>
                          <w:sz w:val="16"/>
                          <w:szCs w:val="16"/>
                          <w:lang w:val="fr-CA"/>
                        </w:rPr>
                      </w:pPr>
                      <w:r w:rsidRPr="00015A3C">
                        <w:rPr>
                          <w:rFonts w:ascii="Calibri" w:eastAsia="Times New Roman" w:hAnsi="Calibri" w:cs="Calibri"/>
                          <w:lang w:val="fr-CA"/>
                        </w:rPr>
                        <w:t xml:space="preserve">Finalement, l’élève exécute </w:t>
                      </w:r>
                      <w:r>
                        <w:rPr>
                          <w:rFonts w:ascii="Calibri" w:eastAsia="Times New Roman" w:hAnsi="Calibri" w:cs="Calibri"/>
                          <w:lang w:val="fr-CA"/>
                        </w:rPr>
                        <w:br/>
                      </w:r>
                      <w:r w:rsidRPr="00015A3C">
                        <w:rPr>
                          <w:rFonts w:ascii="Calibri" w:eastAsia="Times New Roman" w:hAnsi="Calibri" w:cs="Calibri"/>
                          <w:lang w:val="fr-CA"/>
                        </w:rPr>
                        <w:t xml:space="preserve">sa chorégraphie, rétroagit </w:t>
                      </w:r>
                      <w:r>
                        <w:rPr>
                          <w:rFonts w:ascii="Calibri" w:eastAsia="Times New Roman" w:hAnsi="Calibri" w:cs="Calibri"/>
                          <w:lang w:val="fr-CA"/>
                        </w:rPr>
                        <w:br/>
                      </w:r>
                      <w:r w:rsidRPr="00015A3C">
                        <w:rPr>
                          <w:rFonts w:ascii="Calibri" w:eastAsia="Times New Roman" w:hAnsi="Calibri" w:cs="Calibri"/>
                          <w:lang w:val="fr-CA"/>
                        </w:rPr>
                        <w:t>de façon proactive à celle des autres équipes et reçoit son évaluation sommative.</w:t>
                      </w: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22ABB2FA">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F1415"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0DD37983" w14:textId="77777777" w:rsidR="008D5CD3" w:rsidRPr="000B2B9E" w:rsidRDefault="008D5CD3" w:rsidP="008D5CD3">
      <w:pPr>
        <w:rPr>
          <w:lang w:val="fr-FR"/>
        </w:rPr>
      </w:pPr>
      <w:r w:rsidRPr="00200DE1">
        <w:rPr>
          <w:noProof/>
          <w:lang w:val="fr-CA" w:eastAsia="fr-CA"/>
        </w:rPr>
        <w:lastRenderedPageBreak/>
        <mc:AlternateContent>
          <mc:Choice Requires="wps">
            <w:drawing>
              <wp:anchor distT="0" distB="0" distL="114300" distR="114300" simplePos="0" relativeHeight="253581824" behindDoc="1" locked="0" layoutInCell="1" allowOverlap="1" wp14:anchorId="15EB0D53" wp14:editId="756AEA90">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24C6F9F8" w14:textId="77777777" w:rsidR="008D5CD3" w:rsidRPr="00711CB6" w:rsidRDefault="008D5CD3" w:rsidP="008D5CD3">
                            <w:pPr>
                              <w:pStyle w:val="BodyExtraSmallNormal"/>
                              <w:rPr>
                                <w:rFonts w:ascii="Calibri" w:hAnsi="Calibri"/>
                                <w:b/>
                                <w:bCs/>
                                <w:sz w:val="28"/>
                                <w:szCs w:val="28"/>
                              </w:rPr>
                            </w:pPr>
                            <w:r w:rsidRPr="00711CB6">
                              <w:rPr>
                                <w:rFonts w:ascii="Calibri" w:hAnsi="Calibri"/>
                                <w:b/>
                                <w:bCs/>
                                <w:sz w:val="28"/>
                                <w:szCs w:val="28"/>
                              </w:rPr>
                              <w:t>ATTENTES ET</w:t>
                            </w:r>
                          </w:p>
                          <w:p w14:paraId="007065C1" w14:textId="77777777" w:rsidR="008D5CD3" w:rsidRPr="00711CB6" w:rsidRDefault="008D5CD3" w:rsidP="008D5CD3">
                            <w:pPr>
                              <w:pStyle w:val="BodyExtraSmallNormal"/>
                              <w:rPr>
                                <w:rFonts w:ascii="Calibri" w:hAnsi="Calibri"/>
                                <w:b/>
                                <w:bCs/>
                                <w:sz w:val="28"/>
                                <w:szCs w:val="28"/>
                              </w:rPr>
                            </w:pPr>
                            <w:r w:rsidRPr="00711CB6">
                              <w:rPr>
                                <w:rFonts w:ascii="Calibri" w:hAnsi="Calibri"/>
                                <w:b/>
                                <w:bCs/>
                                <w:sz w:val="28"/>
                                <w:szCs w:val="28"/>
                              </w:rPr>
                              <w:t xml:space="preserve">CONTENUS </w:t>
                            </w:r>
                          </w:p>
                          <w:p w14:paraId="72FC5B9A" w14:textId="77777777" w:rsidR="008D5CD3" w:rsidRPr="00711CB6" w:rsidRDefault="008D5CD3" w:rsidP="008D5CD3">
                            <w:pPr>
                              <w:pStyle w:val="BodyExtraSmallNormal"/>
                              <w:rPr>
                                <w:rFonts w:ascii="Calibri" w:hAnsi="Calibri"/>
                                <w:b/>
                                <w:bCs/>
                                <w:sz w:val="28"/>
                                <w:szCs w:val="28"/>
                              </w:rPr>
                            </w:pPr>
                            <w:r w:rsidRPr="00711CB6">
                              <w:rPr>
                                <w:rFonts w:ascii="Calibri" w:hAnsi="Calibri"/>
                                <w:b/>
                                <w:bCs/>
                                <w:sz w:val="28"/>
                                <w:szCs w:val="28"/>
                              </w:rPr>
                              <w:t>D’APPRENTISSAGE</w:t>
                            </w:r>
                          </w:p>
                          <w:p w14:paraId="56530F84" w14:textId="77777777" w:rsidR="008D5CD3" w:rsidRPr="00711CB6" w:rsidRDefault="008D5CD3" w:rsidP="008D5CD3">
                            <w:pPr>
                              <w:pStyle w:val="BodyExtraSmallNormal"/>
                              <w:rPr>
                                <w:rFonts w:ascii="Calibri" w:hAnsi="Calibri"/>
                                <w:b/>
                                <w:bCs/>
                                <w:sz w:val="28"/>
                                <w:szCs w:val="28"/>
                              </w:rPr>
                            </w:pPr>
                          </w:p>
                          <w:p w14:paraId="4B8727F9" w14:textId="77777777" w:rsidR="008D5CD3" w:rsidRPr="00CF18E0" w:rsidRDefault="008D5CD3" w:rsidP="008D5CD3">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1B156050" w14:textId="77777777" w:rsidR="008D5CD3" w:rsidRPr="00711CB6" w:rsidRDefault="008D5CD3" w:rsidP="008D5CD3">
                            <w:pPr>
                              <w:pStyle w:val="BodyExtraSmallNormal"/>
                              <w:rPr>
                                <w:rFonts w:ascii="Calibri" w:hAnsi="Calibri"/>
                                <w:b/>
                                <w:bCs/>
                                <w:sz w:val="28"/>
                                <w:szCs w:val="28"/>
                              </w:rPr>
                            </w:pPr>
                          </w:p>
                          <w:p w14:paraId="1E1CA346" w14:textId="77777777" w:rsidR="008D5CD3" w:rsidRPr="00711CB6" w:rsidRDefault="008D5CD3" w:rsidP="008D5CD3">
                            <w:pPr>
                              <w:pStyle w:val="BodyExtraSmallNormal"/>
                              <w:rPr>
                                <w:rFonts w:ascii="Calibri" w:hAnsi="Calibri" w:cstheme="minorHAnsi"/>
                                <w:b/>
                                <w:bCs/>
                                <w:sz w:val="28"/>
                                <w:szCs w:val="28"/>
                              </w:rPr>
                            </w:pPr>
                          </w:p>
                          <w:p w14:paraId="4BB06F79" w14:textId="77777777" w:rsidR="008D5CD3" w:rsidRPr="00711CB6" w:rsidRDefault="008D5CD3" w:rsidP="008D5CD3">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B0D53" id="Text Box 53" o:spid="_x0000_s1032" type="#_x0000_t202" style="position:absolute;margin-left:579.15pt;margin-top:4.35pt;width:162.1pt;height:131.15pt;z-index:-2497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24C6F9F8" w14:textId="77777777" w:rsidR="008D5CD3" w:rsidRPr="00711CB6" w:rsidRDefault="008D5CD3" w:rsidP="008D5CD3">
                      <w:pPr>
                        <w:pStyle w:val="BodyExtraSmallNormal"/>
                        <w:rPr>
                          <w:rFonts w:ascii="Calibri" w:hAnsi="Calibri"/>
                          <w:b/>
                          <w:bCs/>
                          <w:sz w:val="28"/>
                          <w:szCs w:val="28"/>
                        </w:rPr>
                      </w:pPr>
                      <w:r w:rsidRPr="00711CB6">
                        <w:rPr>
                          <w:rFonts w:ascii="Calibri" w:hAnsi="Calibri"/>
                          <w:b/>
                          <w:bCs/>
                          <w:sz w:val="28"/>
                          <w:szCs w:val="28"/>
                        </w:rPr>
                        <w:t>ATTENTES ET</w:t>
                      </w:r>
                    </w:p>
                    <w:p w14:paraId="007065C1" w14:textId="77777777" w:rsidR="008D5CD3" w:rsidRPr="00711CB6" w:rsidRDefault="008D5CD3" w:rsidP="008D5CD3">
                      <w:pPr>
                        <w:pStyle w:val="BodyExtraSmallNormal"/>
                        <w:rPr>
                          <w:rFonts w:ascii="Calibri" w:hAnsi="Calibri"/>
                          <w:b/>
                          <w:bCs/>
                          <w:sz w:val="28"/>
                          <w:szCs w:val="28"/>
                        </w:rPr>
                      </w:pPr>
                      <w:r w:rsidRPr="00711CB6">
                        <w:rPr>
                          <w:rFonts w:ascii="Calibri" w:hAnsi="Calibri"/>
                          <w:b/>
                          <w:bCs/>
                          <w:sz w:val="28"/>
                          <w:szCs w:val="28"/>
                        </w:rPr>
                        <w:t xml:space="preserve">CONTENUS </w:t>
                      </w:r>
                    </w:p>
                    <w:p w14:paraId="72FC5B9A" w14:textId="77777777" w:rsidR="008D5CD3" w:rsidRPr="00711CB6" w:rsidRDefault="008D5CD3" w:rsidP="008D5CD3">
                      <w:pPr>
                        <w:pStyle w:val="BodyExtraSmallNormal"/>
                        <w:rPr>
                          <w:rFonts w:ascii="Calibri" w:hAnsi="Calibri"/>
                          <w:b/>
                          <w:bCs/>
                          <w:sz w:val="28"/>
                          <w:szCs w:val="28"/>
                        </w:rPr>
                      </w:pPr>
                      <w:r w:rsidRPr="00711CB6">
                        <w:rPr>
                          <w:rFonts w:ascii="Calibri" w:hAnsi="Calibri"/>
                          <w:b/>
                          <w:bCs/>
                          <w:sz w:val="28"/>
                          <w:szCs w:val="28"/>
                        </w:rPr>
                        <w:t>D’APPRENTISSAGE</w:t>
                      </w:r>
                    </w:p>
                    <w:p w14:paraId="56530F84" w14:textId="77777777" w:rsidR="008D5CD3" w:rsidRPr="00711CB6" w:rsidRDefault="008D5CD3" w:rsidP="008D5CD3">
                      <w:pPr>
                        <w:pStyle w:val="BodyExtraSmallNormal"/>
                        <w:rPr>
                          <w:rFonts w:ascii="Calibri" w:hAnsi="Calibri"/>
                          <w:b/>
                          <w:bCs/>
                          <w:sz w:val="28"/>
                          <w:szCs w:val="28"/>
                        </w:rPr>
                      </w:pPr>
                    </w:p>
                    <w:p w14:paraId="4B8727F9" w14:textId="77777777" w:rsidR="008D5CD3" w:rsidRPr="00CF18E0" w:rsidRDefault="008D5CD3" w:rsidP="008D5CD3">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1B156050" w14:textId="77777777" w:rsidR="008D5CD3" w:rsidRPr="00711CB6" w:rsidRDefault="008D5CD3" w:rsidP="008D5CD3">
                      <w:pPr>
                        <w:pStyle w:val="BodyExtraSmallNormal"/>
                        <w:rPr>
                          <w:rFonts w:ascii="Calibri" w:hAnsi="Calibri"/>
                          <w:b/>
                          <w:bCs/>
                          <w:sz w:val="28"/>
                          <w:szCs w:val="28"/>
                        </w:rPr>
                      </w:pPr>
                    </w:p>
                    <w:p w14:paraId="1E1CA346" w14:textId="77777777" w:rsidR="008D5CD3" w:rsidRPr="00711CB6" w:rsidRDefault="008D5CD3" w:rsidP="008D5CD3">
                      <w:pPr>
                        <w:pStyle w:val="BodyExtraSmallNormal"/>
                        <w:rPr>
                          <w:rFonts w:ascii="Calibri" w:hAnsi="Calibri" w:cstheme="minorHAnsi"/>
                          <w:b/>
                          <w:bCs/>
                          <w:sz w:val="28"/>
                          <w:szCs w:val="28"/>
                        </w:rPr>
                      </w:pPr>
                    </w:p>
                    <w:p w14:paraId="4BB06F79" w14:textId="77777777" w:rsidR="008D5CD3" w:rsidRPr="00711CB6" w:rsidRDefault="008D5CD3" w:rsidP="008D5CD3">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574656" behindDoc="1" locked="0" layoutInCell="1" allowOverlap="1" wp14:anchorId="21B5861C" wp14:editId="4BE693F2">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B153E4" w14:textId="77777777" w:rsidR="008D5CD3" w:rsidRPr="00EE18A1" w:rsidRDefault="008D5CD3" w:rsidP="008D5CD3">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5861C" id="Rectangle 93" o:spid="_x0000_s1033" style="position:absolute;margin-left:560.4pt;margin-top:-12.6pt;width:195pt;height:487.8pt;z-index:-2497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4AB153E4" w14:textId="77777777" w:rsidR="008D5CD3" w:rsidRPr="00EE18A1" w:rsidRDefault="008D5CD3" w:rsidP="008D5CD3">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580800" behindDoc="0" locked="0" layoutInCell="1" allowOverlap="1" wp14:anchorId="67C69875" wp14:editId="48D3AFC6">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929E12" id="Straight Connector 32" o:spid="_x0000_s1026" style="position:absolute;flip:y;z-index:25358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04E93DA2" w14:textId="77777777" w:rsidR="008D5CD3" w:rsidRDefault="008D5CD3" w:rsidP="008D5CD3">
      <w:pPr>
        <w:rPr>
          <w:rFonts w:ascii="Arial" w:hAnsi="Arial" w:cs="Arial"/>
          <w:color w:val="000000" w:themeColor="text1"/>
          <w:lang w:val="fr-CA"/>
        </w:rPr>
      </w:pPr>
      <w:r w:rsidRPr="00200DE1">
        <w:rPr>
          <w:noProof/>
          <w:lang w:val="fr-CA" w:eastAsia="fr-CA"/>
        </w:rPr>
        <w:drawing>
          <wp:anchor distT="0" distB="0" distL="114300" distR="114300" simplePos="0" relativeHeight="253582848" behindDoc="1" locked="0" layoutInCell="1" allowOverlap="1" wp14:anchorId="7C0B0EA6" wp14:editId="7009DBEC">
            <wp:simplePos x="0" y="0"/>
            <wp:positionH relativeFrom="column">
              <wp:posOffset>16069</wp:posOffset>
            </wp:positionH>
            <wp:positionV relativeFrom="paragraph">
              <wp:posOffset>63357</wp:posOffset>
            </wp:positionV>
            <wp:extent cx="1614705" cy="1245543"/>
            <wp:effectExtent l="25400" t="25400" r="87630" b="8826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5" cy="1245543"/>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02EE1552" w14:textId="77777777" w:rsidR="008D5CD3" w:rsidRDefault="008D5CD3" w:rsidP="008D5CD3">
      <w:pPr>
        <w:ind w:left="-851"/>
        <w:rPr>
          <w:rFonts w:ascii="Arial" w:hAnsi="Arial" w:cs="Arial"/>
          <w:color w:val="000000" w:themeColor="text1"/>
          <w:lang w:val="fr-CA"/>
        </w:rPr>
      </w:pPr>
      <w:r>
        <w:rPr>
          <w:rFonts w:ascii="Arial" w:hAnsi="Arial" w:cs="Arial"/>
          <w:color w:val="000000" w:themeColor="text1"/>
          <w:lang w:val="fr-CA"/>
        </w:rPr>
        <w:t xml:space="preserve">   </w:t>
      </w:r>
    </w:p>
    <w:p w14:paraId="02B49760" w14:textId="77777777" w:rsidR="008D5CD3" w:rsidRDefault="008D5CD3" w:rsidP="008D5CD3">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592064" behindDoc="1" locked="0" layoutInCell="1" allowOverlap="1" wp14:anchorId="18AD9963" wp14:editId="56E233F2">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0FEC30FE" w14:textId="77777777" w:rsidR="008D5CD3" w:rsidRPr="00626393" w:rsidRDefault="008D5CD3" w:rsidP="008D5CD3">
                            <w:pPr>
                              <w:rPr>
                                <w:rFonts w:ascii="Calibri" w:hAnsi="Calibri" w:cs="Calibri"/>
                                <w:color w:val="000000" w:themeColor="text1"/>
                                <w:lang w:val="fr-CA"/>
                              </w:rPr>
                            </w:pPr>
                            <w:r w:rsidRPr="00626393">
                              <w:rPr>
                                <w:rFonts w:ascii="Calibri" w:hAnsi="Calibri" w:cs="Calibri"/>
                                <w:color w:val="000000" w:themeColor="text1"/>
                                <w:lang w:val="fr-CA"/>
                              </w:rPr>
                              <w:t>Version intégrale</w:t>
                            </w:r>
                          </w:p>
                          <w:p w14:paraId="7320279C" w14:textId="77777777" w:rsidR="008D5CD3" w:rsidRPr="00626393" w:rsidRDefault="008D5CD3" w:rsidP="008D5CD3">
                            <w:pPr>
                              <w:rPr>
                                <w:rFonts w:ascii="Calibri" w:hAnsi="Calibri" w:cs="Arial"/>
                                <w:color w:val="000000" w:themeColor="text1"/>
                                <w:sz w:val="20"/>
                                <w:szCs w:val="20"/>
                                <w:lang w:val="fr-CA"/>
                              </w:rPr>
                            </w:pPr>
                            <w:r w:rsidRPr="00626393">
                              <w:rPr>
                                <w:rFonts w:ascii="Calibri" w:hAnsi="Calibri" w:cs="Calibri"/>
                                <w:color w:val="000000" w:themeColor="text1"/>
                                <w:sz w:val="32"/>
                                <w:szCs w:val="32"/>
                                <w:lang w:val="fr-CA"/>
                              </w:rPr>
                              <w:t>VOYAGE NOCTURNE : Martha Graham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D9963" id="Text Box 2141" o:spid="_x0000_s1034" type="#_x0000_t202" href="http://www.afeao.ca/afeaoDoc/VOYNOCT_VI.pdf" style="position:absolute;margin-left:168.25pt;margin-top:2.5pt;width:351.9pt;height:44.2pt;z-index:-24972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0FEC30FE" w14:textId="77777777" w:rsidR="008D5CD3" w:rsidRPr="00626393" w:rsidRDefault="008D5CD3" w:rsidP="008D5CD3">
                      <w:pPr>
                        <w:rPr>
                          <w:rFonts w:ascii="Calibri" w:hAnsi="Calibri" w:cs="Calibri"/>
                          <w:color w:val="000000" w:themeColor="text1"/>
                          <w:lang w:val="fr-CA"/>
                        </w:rPr>
                      </w:pPr>
                      <w:r w:rsidRPr="00626393">
                        <w:rPr>
                          <w:rFonts w:ascii="Calibri" w:hAnsi="Calibri" w:cs="Calibri"/>
                          <w:color w:val="000000" w:themeColor="text1"/>
                          <w:lang w:val="fr-CA"/>
                        </w:rPr>
                        <w:t>Version intégrale</w:t>
                      </w:r>
                    </w:p>
                    <w:p w14:paraId="7320279C" w14:textId="77777777" w:rsidR="008D5CD3" w:rsidRPr="00626393" w:rsidRDefault="008D5CD3" w:rsidP="008D5CD3">
                      <w:pPr>
                        <w:rPr>
                          <w:rFonts w:ascii="Calibri" w:hAnsi="Calibri" w:cs="Arial"/>
                          <w:color w:val="000000" w:themeColor="text1"/>
                          <w:sz w:val="20"/>
                          <w:szCs w:val="20"/>
                          <w:lang w:val="fr-CA"/>
                        </w:rPr>
                      </w:pPr>
                      <w:r w:rsidRPr="00626393">
                        <w:rPr>
                          <w:rFonts w:ascii="Calibri" w:hAnsi="Calibri" w:cs="Calibri"/>
                          <w:color w:val="000000" w:themeColor="text1"/>
                          <w:sz w:val="32"/>
                          <w:szCs w:val="32"/>
                          <w:lang w:val="fr-CA"/>
                        </w:rPr>
                        <w:t>VOYAGE NOCTURNE : Martha Graham</w:t>
                      </w:r>
                    </w:p>
                  </w:txbxContent>
                </v:textbox>
                <w10:wrap anchorx="page"/>
              </v:shape>
            </w:pict>
          </mc:Fallback>
        </mc:AlternateContent>
      </w:r>
      <w:r w:rsidRPr="000B2B9E">
        <w:rPr>
          <w:b/>
          <w:bCs/>
          <w:noProof/>
          <w:color w:val="ED7D31" w:themeColor="accent2"/>
          <w:lang w:val="fr-FR"/>
        </w:rPr>
        <w:t xml:space="preserve"> </w:t>
      </w:r>
    </w:p>
    <w:p w14:paraId="651FF446" w14:textId="77777777" w:rsidR="008D5CD3" w:rsidRDefault="008D5CD3" w:rsidP="008D5CD3">
      <w:pPr>
        <w:rPr>
          <w:sz w:val="32"/>
          <w:szCs w:val="32"/>
          <w:lang w:val="fr-FR"/>
        </w:rPr>
      </w:pPr>
      <w:r w:rsidRPr="00200DE1">
        <w:rPr>
          <w:noProof/>
          <w:lang w:val="fr-CA" w:eastAsia="fr-CA"/>
        </w:rPr>
        <w:drawing>
          <wp:anchor distT="0" distB="0" distL="114300" distR="114300" simplePos="0" relativeHeight="253586944" behindDoc="1" locked="0" layoutInCell="1" allowOverlap="1" wp14:anchorId="3EEFA19B" wp14:editId="6BEF30E9">
            <wp:simplePos x="0" y="0"/>
            <wp:positionH relativeFrom="column">
              <wp:posOffset>5184775</wp:posOffset>
            </wp:positionH>
            <wp:positionV relativeFrom="paragraph">
              <wp:posOffset>1000125</wp:posOffset>
            </wp:positionV>
            <wp:extent cx="1588770" cy="1226820"/>
            <wp:effectExtent l="25400" t="25400" r="87630" b="9398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85920" behindDoc="1" locked="0" layoutInCell="1" allowOverlap="1" wp14:anchorId="46110600" wp14:editId="4BAA4F16">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84896" behindDoc="1" locked="0" layoutInCell="1" allowOverlap="1" wp14:anchorId="678021C4" wp14:editId="4C614BEB">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83872" behindDoc="1" locked="0" layoutInCell="1" allowOverlap="1" wp14:anchorId="39F4689B" wp14:editId="4546E8E4">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594112" behindDoc="1" locked="0" layoutInCell="1" allowOverlap="1" wp14:anchorId="5C9F864B" wp14:editId="6EEFD305">
                <wp:simplePos x="0" y="0"/>
                <wp:positionH relativeFrom="column">
                  <wp:posOffset>-37322</wp:posOffset>
                </wp:positionH>
                <wp:positionV relativeFrom="paragraph">
                  <wp:posOffset>3643423</wp:posOffset>
                </wp:positionV>
                <wp:extent cx="1788795" cy="1315616"/>
                <wp:effectExtent l="0" t="0" r="0" b="0"/>
                <wp:wrapNone/>
                <wp:docPr id="5" name="Text Box 5"/>
                <wp:cNvGraphicFramePr/>
                <a:graphic xmlns:a="http://schemas.openxmlformats.org/drawingml/2006/main">
                  <a:graphicData uri="http://schemas.microsoft.com/office/word/2010/wordprocessingShape">
                    <wps:wsp>
                      <wps:cNvSpPr txBox="1"/>
                      <wps:spPr>
                        <a:xfrm>
                          <a:off x="0" y="0"/>
                          <a:ext cx="1788795" cy="1315616"/>
                        </a:xfrm>
                        <a:prstGeom prst="rect">
                          <a:avLst/>
                        </a:prstGeom>
                        <a:noFill/>
                        <a:ln w="6350">
                          <a:noFill/>
                        </a:ln>
                      </wps:spPr>
                      <wps:txbx>
                        <w:txbxContent>
                          <w:p w14:paraId="339C7360" w14:textId="77777777" w:rsidR="008D5CD3" w:rsidRPr="00192FFC" w:rsidRDefault="00000000" w:rsidP="008D5CD3">
                            <w:pPr>
                              <w:pStyle w:val="ListParagraph"/>
                              <w:numPr>
                                <w:ilvl w:val="0"/>
                                <w:numId w:val="10"/>
                              </w:numPr>
                              <w:ind w:left="142" w:hanging="142"/>
                              <w:rPr>
                                <w:rFonts w:ascii="Calibri" w:hAnsi="Calibri" w:cs="Arial"/>
                                <w:b/>
                                <w:color w:val="ED7D31" w:themeColor="accent2"/>
                                <w:sz w:val="20"/>
                                <w:szCs w:val="20"/>
                                <w:lang w:val="fr-CA"/>
                              </w:rPr>
                            </w:pPr>
                            <w:hyperlink r:id="rId21" w:history="1">
                              <w:r w:rsidR="008D5CD3" w:rsidRPr="00192FFC">
                                <w:rPr>
                                  <w:rStyle w:val="Hyperlink"/>
                                  <w:rFonts w:ascii="Calibri" w:hAnsi="Calibri" w:cs="Arial"/>
                                  <w:b/>
                                  <w:color w:val="ED7D31" w:themeColor="accent2"/>
                                  <w:sz w:val="20"/>
                                  <w:szCs w:val="20"/>
                                  <w:u w:val="none"/>
                                  <w:lang w:val="fr-CA"/>
                                </w:rPr>
                                <w:t>VOYNOCT_VI_Fiche</w:t>
                              </w:r>
                            </w:hyperlink>
                          </w:p>
                          <w:p w14:paraId="1402EC57" w14:textId="77777777" w:rsidR="008D5CD3" w:rsidRPr="00192FFC" w:rsidRDefault="00000000" w:rsidP="008D5CD3">
                            <w:pPr>
                              <w:pStyle w:val="ListParagraph"/>
                              <w:numPr>
                                <w:ilvl w:val="0"/>
                                <w:numId w:val="10"/>
                              </w:numPr>
                              <w:ind w:left="142" w:hanging="142"/>
                              <w:rPr>
                                <w:rFonts w:ascii="Calibri" w:hAnsi="Calibri" w:cs="Arial"/>
                                <w:b/>
                                <w:color w:val="ED7D31" w:themeColor="accent2"/>
                                <w:sz w:val="20"/>
                                <w:szCs w:val="20"/>
                                <w:lang w:val="fr-CA"/>
                              </w:rPr>
                            </w:pPr>
                            <w:hyperlink r:id="rId22" w:history="1">
                              <w:r w:rsidR="008D5CD3" w:rsidRPr="00192FFC">
                                <w:rPr>
                                  <w:rStyle w:val="Hyperlink"/>
                                  <w:rFonts w:ascii="Calibri" w:hAnsi="Calibri" w:cs="Arial"/>
                                  <w:b/>
                                  <w:color w:val="ED7D31" w:themeColor="accent2"/>
                                  <w:sz w:val="20"/>
                                  <w:szCs w:val="20"/>
                                  <w:u w:val="none"/>
                                  <w:lang w:val="fr-CA"/>
                                </w:rPr>
                                <w:t>VOYNOCT_VI_Ligne</w:t>
                              </w:r>
                            </w:hyperlink>
                          </w:p>
                          <w:p w14:paraId="4F317D80" w14:textId="77777777" w:rsidR="008D5CD3" w:rsidRPr="00192FFC" w:rsidRDefault="00000000" w:rsidP="008D5CD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3" w:history="1">
                              <w:r w:rsidR="008D5CD3" w:rsidRPr="00192FFC">
                                <w:rPr>
                                  <w:rStyle w:val="Hyperlink"/>
                                  <w:rFonts w:ascii="Calibri" w:hAnsi="Calibri" w:cs="Arial"/>
                                  <w:b/>
                                  <w:color w:val="ED7D31" w:themeColor="accent2"/>
                                  <w:sz w:val="20"/>
                                  <w:szCs w:val="20"/>
                                  <w:u w:val="none"/>
                                  <w:lang w:val="fr-CA"/>
                                </w:rPr>
                                <w:t>VOYNOCT_VI_Lexique</w:t>
                              </w:r>
                            </w:hyperlink>
                          </w:p>
                          <w:p w14:paraId="38A884AC" w14:textId="77777777" w:rsidR="008D5CD3" w:rsidRPr="00192FFC" w:rsidRDefault="00000000" w:rsidP="008D5CD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4" w:history="1">
                              <w:r w:rsidR="008D5CD3" w:rsidRPr="00192FFC">
                                <w:rPr>
                                  <w:rStyle w:val="Hyperlink"/>
                                  <w:rFonts w:ascii="Calibri" w:hAnsi="Calibri" w:cs="Arial"/>
                                  <w:b/>
                                  <w:color w:val="ED7D31" w:themeColor="accent2"/>
                                  <w:sz w:val="20"/>
                                  <w:szCs w:val="20"/>
                                  <w:u w:val="none"/>
                                  <w:lang w:val="fr-CA"/>
                                </w:rPr>
                                <w:t>VOYNOCT_VI_Preunite</w:t>
                              </w:r>
                            </w:hyperlink>
                          </w:p>
                          <w:p w14:paraId="33F686EA" w14:textId="77777777" w:rsidR="008D5CD3" w:rsidRPr="00192FFC" w:rsidRDefault="00000000" w:rsidP="008D5CD3">
                            <w:pPr>
                              <w:pStyle w:val="ListParagraph"/>
                              <w:numPr>
                                <w:ilvl w:val="0"/>
                                <w:numId w:val="10"/>
                              </w:numPr>
                              <w:ind w:left="142" w:hanging="142"/>
                              <w:rPr>
                                <w:rFonts w:ascii="Calibri" w:hAnsi="Calibri" w:cs="Arial"/>
                                <w:b/>
                                <w:color w:val="ED7D31" w:themeColor="accent2"/>
                                <w:sz w:val="20"/>
                                <w:szCs w:val="20"/>
                                <w:lang w:val="fr-CA"/>
                              </w:rPr>
                            </w:pPr>
                            <w:hyperlink r:id="rId25" w:history="1">
                              <w:r w:rsidR="008D5CD3" w:rsidRPr="00192FFC">
                                <w:rPr>
                                  <w:rStyle w:val="Hyperlink"/>
                                  <w:rFonts w:eastAsia="Times New Roman" w:cstheme="minorHAnsi"/>
                                  <w:b/>
                                  <w:bCs/>
                                  <w:color w:val="ED7D31" w:themeColor="accent2"/>
                                  <w:sz w:val="20"/>
                                  <w:szCs w:val="20"/>
                                  <w:u w:val="none"/>
                                  <w:shd w:val="clear" w:color="auto" w:fill="FFFFFF"/>
                                  <w:lang w:val="fr-CA" w:eastAsia="fr-FR"/>
                                </w:rPr>
                                <w:t>VOYNOCT_VF1_Video</w:t>
                              </w:r>
                            </w:hyperlink>
                          </w:p>
                          <w:p w14:paraId="13A27CFA" w14:textId="77777777" w:rsidR="008D5CD3" w:rsidRPr="00192FFC" w:rsidRDefault="00000000" w:rsidP="008D5CD3">
                            <w:pPr>
                              <w:pStyle w:val="ListParagraph"/>
                              <w:numPr>
                                <w:ilvl w:val="0"/>
                                <w:numId w:val="10"/>
                              </w:numPr>
                              <w:ind w:left="142" w:hanging="142"/>
                              <w:rPr>
                                <w:rFonts w:ascii="Calibri" w:hAnsi="Calibri" w:cs="Arial"/>
                                <w:b/>
                                <w:color w:val="ED7D31" w:themeColor="accent2"/>
                                <w:sz w:val="20"/>
                                <w:szCs w:val="20"/>
                                <w:lang w:val="fr-CA"/>
                              </w:rPr>
                            </w:pPr>
                            <w:hyperlink r:id="rId26" w:history="1">
                              <w:r w:rsidR="008D5CD3" w:rsidRPr="00192FFC">
                                <w:rPr>
                                  <w:rStyle w:val="Hyperlink"/>
                                  <w:rFonts w:ascii="Calibri" w:eastAsia="Book Antiqua" w:hAnsi="Calibri" w:cs="Book Antiqua"/>
                                  <w:b/>
                                  <w:bCs/>
                                  <w:color w:val="ED7D31" w:themeColor="accent2"/>
                                  <w:sz w:val="20"/>
                                  <w:szCs w:val="20"/>
                                  <w:u w:val="none"/>
                                  <w:lang w:val="fr-CA"/>
                                </w:rPr>
                                <w:t>VOYNOCT_VF1_Video2</w:t>
                              </w:r>
                            </w:hyperlink>
                          </w:p>
                          <w:p w14:paraId="5BA13E9D" w14:textId="77777777" w:rsidR="008D5CD3" w:rsidRPr="00192FFC" w:rsidRDefault="00000000" w:rsidP="008D5CD3">
                            <w:pPr>
                              <w:pStyle w:val="ListParagraph"/>
                              <w:numPr>
                                <w:ilvl w:val="0"/>
                                <w:numId w:val="10"/>
                              </w:numPr>
                              <w:ind w:left="142" w:hanging="142"/>
                              <w:rPr>
                                <w:rFonts w:ascii="Calibri" w:hAnsi="Calibri" w:cs="Arial"/>
                                <w:b/>
                                <w:color w:val="ED7D31" w:themeColor="accent2"/>
                                <w:sz w:val="20"/>
                                <w:szCs w:val="20"/>
                                <w:lang w:val="fr-CA"/>
                              </w:rPr>
                            </w:pPr>
                            <w:hyperlink r:id="rId27" w:history="1">
                              <w:r w:rsidR="008D5CD3" w:rsidRPr="00192FFC">
                                <w:rPr>
                                  <w:rStyle w:val="Hyperlink"/>
                                  <w:rFonts w:ascii="Calibri" w:hAnsi="Calibri" w:cs="Arial"/>
                                  <w:b/>
                                  <w:color w:val="ED7D31" w:themeColor="accent2"/>
                                  <w:sz w:val="20"/>
                                  <w:szCs w:val="20"/>
                                  <w:u w:val="none"/>
                                  <w:lang w:val="sv-SE"/>
                                </w:rPr>
                                <w:t>VOYNOCT_VF1_Illustration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F864B" id="Text Box 5" o:spid="_x0000_s1035" type="#_x0000_t202" style="position:absolute;margin-left:-2.95pt;margin-top:286.9pt;width:140.85pt;height:103.6pt;z-index:-2497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" filled="f" stroked="f" strokeweight=".5pt">
                <v:textbox>
                  <w:txbxContent>
                    <w:p w14:paraId="339C7360" w14:textId="77777777" w:rsidR="008D5CD3" w:rsidRPr="00192FFC" w:rsidRDefault="00000000" w:rsidP="008D5CD3">
                      <w:pPr>
                        <w:pStyle w:val="ListParagraph"/>
                        <w:numPr>
                          <w:ilvl w:val="0"/>
                          <w:numId w:val="10"/>
                        </w:numPr>
                        <w:ind w:left="142" w:hanging="142"/>
                        <w:rPr>
                          <w:rFonts w:ascii="Calibri" w:hAnsi="Calibri" w:cs="Arial"/>
                          <w:b/>
                          <w:color w:val="ED7D31" w:themeColor="accent2"/>
                          <w:sz w:val="20"/>
                          <w:szCs w:val="20"/>
                          <w:lang w:val="fr-CA"/>
                        </w:rPr>
                      </w:pPr>
                      <w:hyperlink r:id="rId28" w:history="1">
                        <w:r w:rsidR="008D5CD3" w:rsidRPr="00192FFC">
                          <w:rPr>
                            <w:rStyle w:val="Hyperlink"/>
                            <w:rFonts w:ascii="Calibri" w:hAnsi="Calibri" w:cs="Arial"/>
                            <w:b/>
                            <w:color w:val="ED7D31" w:themeColor="accent2"/>
                            <w:sz w:val="20"/>
                            <w:szCs w:val="20"/>
                            <w:u w:val="none"/>
                            <w:lang w:val="fr-CA"/>
                          </w:rPr>
                          <w:t>VOYNOCT_VI_Fiche</w:t>
                        </w:r>
                      </w:hyperlink>
                    </w:p>
                    <w:p w14:paraId="1402EC57" w14:textId="77777777" w:rsidR="008D5CD3" w:rsidRPr="00192FFC" w:rsidRDefault="00000000" w:rsidP="008D5CD3">
                      <w:pPr>
                        <w:pStyle w:val="ListParagraph"/>
                        <w:numPr>
                          <w:ilvl w:val="0"/>
                          <w:numId w:val="10"/>
                        </w:numPr>
                        <w:ind w:left="142" w:hanging="142"/>
                        <w:rPr>
                          <w:rFonts w:ascii="Calibri" w:hAnsi="Calibri" w:cs="Arial"/>
                          <w:b/>
                          <w:color w:val="ED7D31" w:themeColor="accent2"/>
                          <w:sz w:val="20"/>
                          <w:szCs w:val="20"/>
                          <w:lang w:val="fr-CA"/>
                        </w:rPr>
                      </w:pPr>
                      <w:hyperlink r:id="rId29" w:history="1">
                        <w:r w:rsidR="008D5CD3" w:rsidRPr="00192FFC">
                          <w:rPr>
                            <w:rStyle w:val="Hyperlink"/>
                            <w:rFonts w:ascii="Calibri" w:hAnsi="Calibri" w:cs="Arial"/>
                            <w:b/>
                            <w:color w:val="ED7D31" w:themeColor="accent2"/>
                            <w:sz w:val="20"/>
                            <w:szCs w:val="20"/>
                            <w:u w:val="none"/>
                            <w:lang w:val="fr-CA"/>
                          </w:rPr>
                          <w:t>VOYNOCT_VI_Ligne</w:t>
                        </w:r>
                      </w:hyperlink>
                    </w:p>
                    <w:p w14:paraId="4F317D80" w14:textId="77777777" w:rsidR="008D5CD3" w:rsidRPr="00192FFC" w:rsidRDefault="00000000" w:rsidP="008D5CD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0" w:history="1">
                        <w:r w:rsidR="008D5CD3" w:rsidRPr="00192FFC">
                          <w:rPr>
                            <w:rStyle w:val="Hyperlink"/>
                            <w:rFonts w:ascii="Calibri" w:hAnsi="Calibri" w:cs="Arial"/>
                            <w:b/>
                            <w:color w:val="ED7D31" w:themeColor="accent2"/>
                            <w:sz w:val="20"/>
                            <w:szCs w:val="20"/>
                            <w:u w:val="none"/>
                            <w:lang w:val="fr-CA"/>
                          </w:rPr>
                          <w:t>VOYNOCT_VI_Lexique</w:t>
                        </w:r>
                      </w:hyperlink>
                    </w:p>
                    <w:p w14:paraId="38A884AC" w14:textId="77777777" w:rsidR="008D5CD3" w:rsidRPr="00192FFC" w:rsidRDefault="00000000" w:rsidP="008D5CD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1" w:history="1">
                        <w:r w:rsidR="008D5CD3" w:rsidRPr="00192FFC">
                          <w:rPr>
                            <w:rStyle w:val="Hyperlink"/>
                            <w:rFonts w:ascii="Calibri" w:hAnsi="Calibri" w:cs="Arial"/>
                            <w:b/>
                            <w:color w:val="ED7D31" w:themeColor="accent2"/>
                            <w:sz w:val="20"/>
                            <w:szCs w:val="20"/>
                            <w:u w:val="none"/>
                            <w:lang w:val="fr-CA"/>
                          </w:rPr>
                          <w:t>VOYNOCT_VI_Preunite</w:t>
                        </w:r>
                      </w:hyperlink>
                    </w:p>
                    <w:p w14:paraId="33F686EA" w14:textId="77777777" w:rsidR="008D5CD3" w:rsidRPr="00192FFC" w:rsidRDefault="00000000" w:rsidP="008D5CD3">
                      <w:pPr>
                        <w:pStyle w:val="ListParagraph"/>
                        <w:numPr>
                          <w:ilvl w:val="0"/>
                          <w:numId w:val="10"/>
                        </w:numPr>
                        <w:ind w:left="142" w:hanging="142"/>
                        <w:rPr>
                          <w:rFonts w:ascii="Calibri" w:hAnsi="Calibri" w:cs="Arial"/>
                          <w:b/>
                          <w:color w:val="ED7D31" w:themeColor="accent2"/>
                          <w:sz w:val="20"/>
                          <w:szCs w:val="20"/>
                          <w:lang w:val="fr-CA"/>
                        </w:rPr>
                      </w:pPr>
                      <w:hyperlink r:id="rId32" w:history="1">
                        <w:r w:rsidR="008D5CD3" w:rsidRPr="00192FFC">
                          <w:rPr>
                            <w:rStyle w:val="Hyperlink"/>
                            <w:rFonts w:eastAsia="Times New Roman" w:cstheme="minorHAnsi"/>
                            <w:b/>
                            <w:bCs/>
                            <w:color w:val="ED7D31" w:themeColor="accent2"/>
                            <w:sz w:val="20"/>
                            <w:szCs w:val="20"/>
                            <w:u w:val="none"/>
                            <w:shd w:val="clear" w:color="auto" w:fill="FFFFFF"/>
                            <w:lang w:val="fr-CA" w:eastAsia="fr-FR"/>
                          </w:rPr>
                          <w:t>VOYNOCT_VF1_Video</w:t>
                        </w:r>
                      </w:hyperlink>
                    </w:p>
                    <w:p w14:paraId="13A27CFA" w14:textId="77777777" w:rsidR="008D5CD3" w:rsidRPr="00192FFC" w:rsidRDefault="00000000" w:rsidP="008D5CD3">
                      <w:pPr>
                        <w:pStyle w:val="ListParagraph"/>
                        <w:numPr>
                          <w:ilvl w:val="0"/>
                          <w:numId w:val="10"/>
                        </w:numPr>
                        <w:ind w:left="142" w:hanging="142"/>
                        <w:rPr>
                          <w:rFonts w:ascii="Calibri" w:hAnsi="Calibri" w:cs="Arial"/>
                          <w:b/>
                          <w:color w:val="ED7D31" w:themeColor="accent2"/>
                          <w:sz w:val="20"/>
                          <w:szCs w:val="20"/>
                          <w:lang w:val="fr-CA"/>
                        </w:rPr>
                      </w:pPr>
                      <w:hyperlink r:id="rId33" w:history="1">
                        <w:r w:rsidR="008D5CD3" w:rsidRPr="00192FFC">
                          <w:rPr>
                            <w:rStyle w:val="Hyperlink"/>
                            <w:rFonts w:ascii="Calibri" w:eastAsia="Book Antiqua" w:hAnsi="Calibri" w:cs="Book Antiqua"/>
                            <w:b/>
                            <w:bCs/>
                            <w:color w:val="ED7D31" w:themeColor="accent2"/>
                            <w:sz w:val="20"/>
                            <w:szCs w:val="20"/>
                            <w:u w:val="none"/>
                            <w:lang w:val="fr-CA"/>
                          </w:rPr>
                          <w:t>VOYNOCT_VF1_Video2</w:t>
                        </w:r>
                      </w:hyperlink>
                    </w:p>
                    <w:p w14:paraId="5BA13E9D" w14:textId="77777777" w:rsidR="008D5CD3" w:rsidRPr="00192FFC" w:rsidRDefault="00000000" w:rsidP="008D5CD3">
                      <w:pPr>
                        <w:pStyle w:val="ListParagraph"/>
                        <w:numPr>
                          <w:ilvl w:val="0"/>
                          <w:numId w:val="10"/>
                        </w:numPr>
                        <w:ind w:left="142" w:hanging="142"/>
                        <w:rPr>
                          <w:rFonts w:ascii="Calibri" w:hAnsi="Calibri" w:cs="Arial"/>
                          <w:b/>
                          <w:color w:val="ED7D31" w:themeColor="accent2"/>
                          <w:sz w:val="20"/>
                          <w:szCs w:val="20"/>
                          <w:lang w:val="fr-CA"/>
                        </w:rPr>
                      </w:pPr>
                      <w:hyperlink r:id="rId34" w:history="1">
                        <w:r w:rsidR="008D5CD3" w:rsidRPr="00192FFC">
                          <w:rPr>
                            <w:rStyle w:val="Hyperlink"/>
                            <w:rFonts w:ascii="Calibri" w:hAnsi="Calibri" w:cs="Arial"/>
                            <w:b/>
                            <w:color w:val="ED7D31" w:themeColor="accent2"/>
                            <w:sz w:val="20"/>
                            <w:szCs w:val="20"/>
                            <w:u w:val="none"/>
                            <w:lang w:val="sv-SE"/>
                          </w:rPr>
                          <w:t>VOYNOCT_VF1_Illustration</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595136" behindDoc="1" locked="0" layoutInCell="1" allowOverlap="1" wp14:anchorId="017F569D" wp14:editId="0D2A78D0">
                <wp:simplePos x="0" y="0"/>
                <wp:positionH relativeFrom="column">
                  <wp:posOffset>1679510</wp:posOffset>
                </wp:positionH>
                <wp:positionV relativeFrom="paragraph">
                  <wp:posOffset>3643423</wp:posOffset>
                </wp:positionV>
                <wp:extent cx="1790700" cy="66247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662473"/>
                        </a:xfrm>
                        <a:prstGeom prst="rect">
                          <a:avLst/>
                        </a:prstGeom>
                        <a:noFill/>
                        <a:ln w="6350">
                          <a:noFill/>
                        </a:ln>
                      </wps:spPr>
                      <wps:txbx>
                        <w:txbxContent>
                          <w:p w14:paraId="53EBE4ED" w14:textId="77777777" w:rsidR="008D5CD3" w:rsidRPr="00192FFC" w:rsidRDefault="00000000" w:rsidP="008D5CD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5" w:history="1">
                              <w:r w:rsidR="008D5CD3" w:rsidRPr="00192FFC">
                                <w:rPr>
                                  <w:rStyle w:val="Hyperlink"/>
                                  <w:rFonts w:ascii="Calibri" w:hAnsi="Calibri" w:cs="Arial"/>
                                  <w:b/>
                                  <w:color w:val="ED7D31" w:themeColor="accent2"/>
                                  <w:sz w:val="20"/>
                                  <w:szCs w:val="20"/>
                                  <w:u w:val="none"/>
                                  <w:lang w:val="fr-CA"/>
                                </w:rPr>
                                <w:t>VOYNOCT_VI_Lexique</w:t>
                              </w:r>
                            </w:hyperlink>
                          </w:p>
                          <w:p w14:paraId="1BBA3469" w14:textId="77777777" w:rsidR="008D5CD3" w:rsidRPr="00192FFC" w:rsidRDefault="00000000" w:rsidP="008D5CD3">
                            <w:pPr>
                              <w:pStyle w:val="ListParagraph"/>
                              <w:numPr>
                                <w:ilvl w:val="0"/>
                                <w:numId w:val="10"/>
                              </w:numPr>
                              <w:ind w:left="142" w:hanging="142"/>
                              <w:rPr>
                                <w:rFonts w:ascii="Calibri" w:hAnsi="Calibri" w:cs="Arial"/>
                                <w:b/>
                                <w:color w:val="ED7D31" w:themeColor="accent2"/>
                                <w:sz w:val="20"/>
                                <w:szCs w:val="20"/>
                                <w:lang w:val="fr-CA"/>
                              </w:rPr>
                            </w:pPr>
                            <w:hyperlink r:id="rId36" w:history="1">
                              <w:r w:rsidR="008D5CD3" w:rsidRPr="00192FFC">
                                <w:rPr>
                                  <w:rStyle w:val="Hyperlink"/>
                                  <w:rFonts w:ascii="Calibri" w:hAnsi="Calibri" w:cs="Arial"/>
                                  <w:b/>
                                  <w:color w:val="ED7D31" w:themeColor="accent2"/>
                                  <w:sz w:val="20"/>
                                  <w:szCs w:val="20"/>
                                  <w:u w:val="none"/>
                                  <w:lang w:val="sv-SE"/>
                                </w:rPr>
                                <w:t>VOYNOCT_VF1_Illustration</w:t>
                              </w:r>
                            </w:hyperlink>
                          </w:p>
                          <w:p w14:paraId="51797197" w14:textId="77777777" w:rsidR="008D5CD3" w:rsidRPr="00192FFC" w:rsidRDefault="00000000" w:rsidP="008D5CD3">
                            <w:pPr>
                              <w:pStyle w:val="ListParagraph"/>
                              <w:numPr>
                                <w:ilvl w:val="0"/>
                                <w:numId w:val="10"/>
                              </w:numPr>
                              <w:ind w:left="142" w:hanging="142"/>
                              <w:rPr>
                                <w:rFonts w:ascii="Calibri" w:hAnsi="Calibri" w:cs="Arial"/>
                                <w:b/>
                                <w:color w:val="ED7D31" w:themeColor="accent2"/>
                                <w:sz w:val="20"/>
                                <w:szCs w:val="20"/>
                                <w:lang w:val="fr-CA"/>
                              </w:rPr>
                            </w:pPr>
                            <w:hyperlink r:id="rId37" w:history="1">
                              <w:r w:rsidR="008D5CD3" w:rsidRPr="00192FFC">
                                <w:rPr>
                                  <w:rStyle w:val="Hyperlink"/>
                                  <w:rFonts w:ascii="Calibri" w:hAnsi="Calibri" w:cs="Arial"/>
                                  <w:b/>
                                  <w:color w:val="ED7D31" w:themeColor="accent2"/>
                                  <w:sz w:val="20"/>
                                  <w:szCs w:val="20"/>
                                  <w:u w:val="none"/>
                                  <w:lang w:val="fr-CA"/>
                                </w:rPr>
                                <w:t>VOYNOCT_VF2_Annexe1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F569D" id="Text Box 14" o:spid="_x0000_s1036" type="#_x0000_t202" style="position:absolute;margin-left:132.25pt;margin-top:286.9pt;width:141pt;height:52.15pt;z-index:-2497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" filled="f" stroked="f" strokeweight=".5pt">
                <v:textbox>
                  <w:txbxContent>
                    <w:p w14:paraId="53EBE4ED" w14:textId="77777777" w:rsidR="008D5CD3" w:rsidRPr="00192FFC" w:rsidRDefault="00000000" w:rsidP="008D5CD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8" w:history="1">
                        <w:r w:rsidR="008D5CD3" w:rsidRPr="00192FFC">
                          <w:rPr>
                            <w:rStyle w:val="Hyperlink"/>
                            <w:rFonts w:ascii="Calibri" w:hAnsi="Calibri" w:cs="Arial"/>
                            <w:b/>
                            <w:color w:val="ED7D31" w:themeColor="accent2"/>
                            <w:sz w:val="20"/>
                            <w:szCs w:val="20"/>
                            <w:u w:val="none"/>
                            <w:lang w:val="fr-CA"/>
                          </w:rPr>
                          <w:t>VOYNOCT_VI_Lexique</w:t>
                        </w:r>
                      </w:hyperlink>
                    </w:p>
                    <w:p w14:paraId="1BBA3469" w14:textId="77777777" w:rsidR="008D5CD3" w:rsidRPr="00192FFC" w:rsidRDefault="00000000" w:rsidP="008D5CD3">
                      <w:pPr>
                        <w:pStyle w:val="ListParagraph"/>
                        <w:numPr>
                          <w:ilvl w:val="0"/>
                          <w:numId w:val="10"/>
                        </w:numPr>
                        <w:ind w:left="142" w:hanging="142"/>
                        <w:rPr>
                          <w:rFonts w:ascii="Calibri" w:hAnsi="Calibri" w:cs="Arial"/>
                          <w:b/>
                          <w:color w:val="ED7D31" w:themeColor="accent2"/>
                          <w:sz w:val="20"/>
                          <w:szCs w:val="20"/>
                          <w:lang w:val="fr-CA"/>
                        </w:rPr>
                      </w:pPr>
                      <w:hyperlink r:id="rId39" w:history="1">
                        <w:r w:rsidR="008D5CD3" w:rsidRPr="00192FFC">
                          <w:rPr>
                            <w:rStyle w:val="Hyperlink"/>
                            <w:rFonts w:ascii="Calibri" w:hAnsi="Calibri" w:cs="Arial"/>
                            <w:b/>
                            <w:color w:val="ED7D31" w:themeColor="accent2"/>
                            <w:sz w:val="20"/>
                            <w:szCs w:val="20"/>
                            <w:u w:val="none"/>
                            <w:lang w:val="sv-SE"/>
                          </w:rPr>
                          <w:t>VOYNOCT_VF1_Illustration</w:t>
                        </w:r>
                      </w:hyperlink>
                    </w:p>
                    <w:p w14:paraId="51797197" w14:textId="77777777" w:rsidR="008D5CD3" w:rsidRPr="00192FFC" w:rsidRDefault="00000000" w:rsidP="008D5CD3">
                      <w:pPr>
                        <w:pStyle w:val="ListParagraph"/>
                        <w:numPr>
                          <w:ilvl w:val="0"/>
                          <w:numId w:val="10"/>
                        </w:numPr>
                        <w:ind w:left="142" w:hanging="142"/>
                        <w:rPr>
                          <w:rFonts w:ascii="Calibri" w:hAnsi="Calibri" w:cs="Arial"/>
                          <w:b/>
                          <w:color w:val="ED7D31" w:themeColor="accent2"/>
                          <w:sz w:val="20"/>
                          <w:szCs w:val="20"/>
                          <w:lang w:val="fr-CA"/>
                        </w:rPr>
                      </w:pPr>
                      <w:hyperlink r:id="rId40" w:history="1">
                        <w:r w:rsidR="008D5CD3" w:rsidRPr="00192FFC">
                          <w:rPr>
                            <w:rStyle w:val="Hyperlink"/>
                            <w:rFonts w:ascii="Calibri" w:hAnsi="Calibri" w:cs="Arial"/>
                            <w:b/>
                            <w:color w:val="ED7D31" w:themeColor="accent2"/>
                            <w:sz w:val="20"/>
                            <w:szCs w:val="20"/>
                            <w:u w:val="none"/>
                            <w:lang w:val="fr-CA"/>
                          </w:rPr>
                          <w:t>VOYNOCT_VF2_Annexe1</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596160" behindDoc="1" locked="0" layoutInCell="1" allowOverlap="1" wp14:anchorId="31698ABF" wp14:editId="38FC95CB">
                <wp:simplePos x="0" y="0"/>
                <wp:positionH relativeFrom="column">
                  <wp:posOffset>3433665</wp:posOffset>
                </wp:positionH>
                <wp:positionV relativeFrom="paragraph">
                  <wp:posOffset>3634092</wp:posOffset>
                </wp:positionV>
                <wp:extent cx="1828800" cy="84908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849086"/>
                        </a:xfrm>
                        <a:prstGeom prst="rect">
                          <a:avLst/>
                        </a:prstGeom>
                        <a:noFill/>
                        <a:ln w="6350">
                          <a:noFill/>
                        </a:ln>
                      </wps:spPr>
                      <wps:txbx>
                        <w:txbxContent>
                          <w:p w14:paraId="3B0798B4" w14:textId="77777777" w:rsidR="008D5CD3" w:rsidRPr="00192FFC" w:rsidRDefault="00000000" w:rsidP="008D5CD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1" w:history="1">
                              <w:r w:rsidR="008D5CD3" w:rsidRPr="00192FFC">
                                <w:rPr>
                                  <w:rStyle w:val="Hyperlink"/>
                                  <w:rFonts w:ascii="Calibri" w:hAnsi="Calibri" w:cs="Arial"/>
                                  <w:b/>
                                  <w:color w:val="ED7D31" w:themeColor="accent2"/>
                                  <w:sz w:val="20"/>
                                  <w:szCs w:val="20"/>
                                  <w:u w:val="none"/>
                                  <w:lang w:val="fr-CA"/>
                                </w:rPr>
                                <w:t>VOYNOCT_VI_Lexique</w:t>
                              </w:r>
                            </w:hyperlink>
                          </w:p>
                          <w:p w14:paraId="2D7A0BFB" w14:textId="77777777" w:rsidR="008D5CD3" w:rsidRPr="00192FFC" w:rsidRDefault="00000000" w:rsidP="008D5CD3">
                            <w:pPr>
                              <w:pStyle w:val="ListParagraph"/>
                              <w:numPr>
                                <w:ilvl w:val="0"/>
                                <w:numId w:val="10"/>
                              </w:numPr>
                              <w:ind w:left="142" w:hanging="142"/>
                              <w:rPr>
                                <w:rFonts w:ascii="Calibri" w:hAnsi="Calibri" w:cs="Arial"/>
                                <w:b/>
                                <w:color w:val="ED7D31" w:themeColor="accent2"/>
                                <w:sz w:val="20"/>
                                <w:szCs w:val="20"/>
                                <w:lang w:val="fr-CA"/>
                              </w:rPr>
                            </w:pPr>
                            <w:hyperlink r:id="rId42" w:history="1">
                              <w:r w:rsidR="008D5CD3" w:rsidRPr="00192FFC">
                                <w:rPr>
                                  <w:rStyle w:val="Hyperlink"/>
                                  <w:rFonts w:ascii="Calibri" w:hAnsi="Calibri" w:cs="Arial"/>
                                  <w:b/>
                                  <w:color w:val="ED7D31" w:themeColor="accent2"/>
                                  <w:sz w:val="20"/>
                                  <w:szCs w:val="20"/>
                                  <w:u w:val="none"/>
                                  <w:lang w:val="sv-SE"/>
                                </w:rPr>
                                <w:t>VOYNOCT_VF1_Illustration</w:t>
                              </w:r>
                            </w:hyperlink>
                          </w:p>
                          <w:p w14:paraId="3E2A66D0" w14:textId="77777777" w:rsidR="008D5CD3" w:rsidRPr="00192FFC" w:rsidRDefault="00000000" w:rsidP="008D5CD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3" w:history="1">
                              <w:r w:rsidR="008D5CD3" w:rsidRPr="00192FFC">
                                <w:rPr>
                                  <w:rStyle w:val="Hyperlink"/>
                                  <w:rFonts w:ascii="Calibri" w:hAnsi="Calibri" w:cs="Arial"/>
                                  <w:b/>
                                  <w:color w:val="ED7D31" w:themeColor="accent2"/>
                                  <w:sz w:val="20"/>
                                  <w:szCs w:val="20"/>
                                  <w:u w:val="none"/>
                                  <w:lang w:val="fr-CA"/>
                                </w:rPr>
                                <w:t>VOYNOCT_VF2_Annexe1</w:t>
                              </w:r>
                            </w:hyperlink>
                          </w:p>
                          <w:p w14:paraId="7BB7101A" w14:textId="77777777" w:rsidR="008D5CD3" w:rsidRPr="00192FFC" w:rsidRDefault="00000000" w:rsidP="008D5CD3">
                            <w:pPr>
                              <w:pStyle w:val="ListParagraph"/>
                              <w:numPr>
                                <w:ilvl w:val="0"/>
                                <w:numId w:val="10"/>
                              </w:numPr>
                              <w:ind w:left="142" w:hanging="142"/>
                              <w:rPr>
                                <w:rFonts w:ascii="Calibri" w:hAnsi="Calibri" w:cs="Arial"/>
                                <w:b/>
                                <w:color w:val="ED7D31" w:themeColor="accent2"/>
                                <w:sz w:val="20"/>
                                <w:szCs w:val="20"/>
                                <w:lang w:val="fr-CA"/>
                              </w:rPr>
                            </w:pPr>
                            <w:hyperlink r:id="rId44" w:history="1">
                              <w:r w:rsidR="008D5CD3" w:rsidRPr="00192FFC">
                                <w:rPr>
                                  <w:rStyle w:val="Hyperlink"/>
                                  <w:rFonts w:ascii="Calibri" w:hAnsi="Calibri" w:cs="Arial"/>
                                  <w:b/>
                                  <w:color w:val="ED7D31" w:themeColor="accent2"/>
                                  <w:sz w:val="20"/>
                                  <w:szCs w:val="20"/>
                                  <w:u w:val="none"/>
                                  <w:lang w:val="fr-CA"/>
                                </w:rPr>
                                <w:t>VOYNOCT_VF3_Annexe2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98ABF" id="Text Box 18" o:spid="_x0000_s1037" type="#_x0000_t202" style="position:absolute;margin-left:270.35pt;margin-top:286.15pt;width:2in;height:66.85pt;z-index:-2497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" filled="f" stroked="f" strokeweight=".5pt">
                <v:textbox>
                  <w:txbxContent>
                    <w:p w14:paraId="3B0798B4" w14:textId="77777777" w:rsidR="008D5CD3" w:rsidRPr="00192FFC" w:rsidRDefault="00000000" w:rsidP="008D5CD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5" w:history="1">
                        <w:r w:rsidR="008D5CD3" w:rsidRPr="00192FFC">
                          <w:rPr>
                            <w:rStyle w:val="Hyperlink"/>
                            <w:rFonts w:ascii="Calibri" w:hAnsi="Calibri" w:cs="Arial"/>
                            <w:b/>
                            <w:color w:val="ED7D31" w:themeColor="accent2"/>
                            <w:sz w:val="20"/>
                            <w:szCs w:val="20"/>
                            <w:u w:val="none"/>
                            <w:lang w:val="fr-CA"/>
                          </w:rPr>
                          <w:t>VOYNOCT_VI_Lexique</w:t>
                        </w:r>
                      </w:hyperlink>
                    </w:p>
                    <w:p w14:paraId="2D7A0BFB" w14:textId="77777777" w:rsidR="008D5CD3" w:rsidRPr="00192FFC" w:rsidRDefault="00000000" w:rsidP="008D5CD3">
                      <w:pPr>
                        <w:pStyle w:val="ListParagraph"/>
                        <w:numPr>
                          <w:ilvl w:val="0"/>
                          <w:numId w:val="10"/>
                        </w:numPr>
                        <w:ind w:left="142" w:hanging="142"/>
                        <w:rPr>
                          <w:rFonts w:ascii="Calibri" w:hAnsi="Calibri" w:cs="Arial"/>
                          <w:b/>
                          <w:color w:val="ED7D31" w:themeColor="accent2"/>
                          <w:sz w:val="20"/>
                          <w:szCs w:val="20"/>
                          <w:lang w:val="fr-CA"/>
                        </w:rPr>
                      </w:pPr>
                      <w:hyperlink r:id="rId46" w:history="1">
                        <w:r w:rsidR="008D5CD3" w:rsidRPr="00192FFC">
                          <w:rPr>
                            <w:rStyle w:val="Hyperlink"/>
                            <w:rFonts w:ascii="Calibri" w:hAnsi="Calibri" w:cs="Arial"/>
                            <w:b/>
                            <w:color w:val="ED7D31" w:themeColor="accent2"/>
                            <w:sz w:val="20"/>
                            <w:szCs w:val="20"/>
                            <w:u w:val="none"/>
                            <w:lang w:val="sv-SE"/>
                          </w:rPr>
                          <w:t>VOYNOCT_VF1_Illustration</w:t>
                        </w:r>
                      </w:hyperlink>
                    </w:p>
                    <w:p w14:paraId="3E2A66D0" w14:textId="77777777" w:rsidR="008D5CD3" w:rsidRPr="00192FFC" w:rsidRDefault="00000000" w:rsidP="008D5CD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7" w:history="1">
                        <w:r w:rsidR="008D5CD3" w:rsidRPr="00192FFC">
                          <w:rPr>
                            <w:rStyle w:val="Hyperlink"/>
                            <w:rFonts w:ascii="Calibri" w:hAnsi="Calibri" w:cs="Arial"/>
                            <w:b/>
                            <w:color w:val="ED7D31" w:themeColor="accent2"/>
                            <w:sz w:val="20"/>
                            <w:szCs w:val="20"/>
                            <w:u w:val="none"/>
                            <w:lang w:val="fr-CA"/>
                          </w:rPr>
                          <w:t>VOYNOCT_VF2_Annexe1</w:t>
                        </w:r>
                      </w:hyperlink>
                    </w:p>
                    <w:p w14:paraId="7BB7101A" w14:textId="77777777" w:rsidR="008D5CD3" w:rsidRPr="00192FFC" w:rsidRDefault="00000000" w:rsidP="008D5CD3">
                      <w:pPr>
                        <w:pStyle w:val="ListParagraph"/>
                        <w:numPr>
                          <w:ilvl w:val="0"/>
                          <w:numId w:val="10"/>
                        </w:numPr>
                        <w:ind w:left="142" w:hanging="142"/>
                        <w:rPr>
                          <w:rFonts w:ascii="Calibri" w:hAnsi="Calibri" w:cs="Arial"/>
                          <w:b/>
                          <w:color w:val="ED7D31" w:themeColor="accent2"/>
                          <w:sz w:val="20"/>
                          <w:szCs w:val="20"/>
                          <w:lang w:val="fr-CA"/>
                        </w:rPr>
                      </w:pPr>
                      <w:hyperlink r:id="rId48" w:history="1">
                        <w:r w:rsidR="008D5CD3" w:rsidRPr="00192FFC">
                          <w:rPr>
                            <w:rStyle w:val="Hyperlink"/>
                            <w:rFonts w:ascii="Calibri" w:hAnsi="Calibri" w:cs="Arial"/>
                            <w:b/>
                            <w:color w:val="ED7D31" w:themeColor="accent2"/>
                            <w:sz w:val="20"/>
                            <w:szCs w:val="20"/>
                            <w:u w:val="none"/>
                            <w:lang w:val="fr-CA"/>
                          </w:rPr>
                          <w:t>VOYNOCT_VF3_Annexe2</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597184" behindDoc="1" locked="0" layoutInCell="1" allowOverlap="1" wp14:anchorId="4D0B6B1E" wp14:editId="4A19424D">
                <wp:simplePos x="0" y="0"/>
                <wp:positionH relativeFrom="column">
                  <wp:posOffset>5122506</wp:posOffset>
                </wp:positionH>
                <wp:positionV relativeFrom="paragraph">
                  <wp:posOffset>3624762</wp:posOffset>
                </wp:positionV>
                <wp:extent cx="1803400" cy="997832"/>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997832"/>
                        </a:xfrm>
                        <a:prstGeom prst="rect">
                          <a:avLst/>
                        </a:prstGeom>
                        <a:noFill/>
                        <a:ln w="6350">
                          <a:noFill/>
                        </a:ln>
                      </wps:spPr>
                      <wps:txbx>
                        <w:txbxContent>
                          <w:p w14:paraId="38F1ADC8" w14:textId="77777777" w:rsidR="008D5CD3" w:rsidRPr="00192FFC" w:rsidRDefault="00000000" w:rsidP="008D5CD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9" w:history="1">
                              <w:r w:rsidR="008D5CD3" w:rsidRPr="00192FFC">
                                <w:rPr>
                                  <w:rStyle w:val="Hyperlink"/>
                                  <w:rFonts w:ascii="Calibri" w:hAnsi="Calibri" w:cs="Arial"/>
                                  <w:b/>
                                  <w:color w:val="ED7D31" w:themeColor="accent2"/>
                                  <w:sz w:val="20"/>
                                  <w:szCs w:val="20"/>
                                  <w:u w:val="none"/>
                                  <w:lang w:val="fr-CA"/>
                                </w:rPr>
                                <w:t>VOYNOCT_VI_Lexique</w:t>
                              </w:r>
                            </w:hyperlink>
                          </w:p>
                          <w:p w14:paraId="2AA4A0B5" w14:textId="77777777" w:rsidR="008D5CD3" w:rsidRPr="00192FFC" w:rsidRDefault="00000000" w:rsidP="008D5CD3">
                            <w:pPr>
                              <w:pStyle w:val="ListParagraph"/>
                              <w:numPr>
                                <w:ilvl w:val="0"/>
                                <w:numId w:val="10"/>
                              </w:numPr>
                              <w:ind w:left="142" w:hanging="142"/>
                              <w:rPr>
                                <w:rFonts w:ascii="Calibri" w:hAnsi="Calibri" w:cs="Arial"/>
                                <w:b/>
                                <w:color w:val="ED7D31" w:themeColor="accent2"/>
                                <w:sz w:val="20"/>
                                <w:szCs w:val="20"/>
                                <w:lang w:val="fr-CA"/>
                              </w:rPr>
                            </w:pPr>
                            <w:hyperlink r:id="rId50" w:history="1">
                              <w:r w:rsidR="008D5CD3" w:rsidRPr="00192FFC">
                                <w:rPr>
                                  <w:rStyle w:val="Hyperlink"/>
                                  <w:rFonts w:ascii="Calibri" w:hAnsi="Calibri" w:cs="Arial"/>
                                  <w:b/>
                                  <w:color w:val="ED7D31" w:themeColor="accent2"/>
                                  <w:sz w:val="20"/>
                                  <w:szCs w:val="20"/>
                                  <w:u w:val="none"/>
                                  <w:lang w:val="sv-SE"/>
                                </w:rPr>
                                <w:t>VOYNOCT_VF1_Illustration</w:t>
                              </w:r>
                            </w:hyperlink>
                          </w:p>
                          <w:p w14:paraId="08B60B6F" w14:textId="77777777" w:rsidR="008D5CD3" w:rsidRPr="00192FFC" w:rsidRDefault="00000000" w:rsidP="008D5CD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1" w:history="1">
                              <w:r w:rsidR="008D5CD3" w:rsidRPr="00192FFC">
                                <w:rPr>
                                  <w:rStyle w:val="Hyperlink"/>
                                  <w:rFonts w:ascii="Calibri" w:hAnsi="Calibri" w:cs="Arial"/>
                                  <w:b/>
                                  <w:color w:val="ED7D31" w:themeColor="accent2"/>
                                  <w:sz w:val="20"/>
                                  <w:szCs w:val="20"/>
                                  <w:u w:val="none"/>
                                  <w:lang w:val="fr-CA"/>
                                </w:rPr>
                                <w:t>VOYNOCT_VF2_Annexe1</w:t>
                              </w:r>
                            </w:hyperlink>
                          </w:p>
                          <w:p w14:paraId="4AE16655" w14:textId="77777777" w:rsidR="008D5CD3" w:rsidRPr="00192FFC" w:rsidRDefault="00000000" w:rsidP="008D5CD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2" w:history="1">
                              <w:r w:rsidR="008D5CD3" w:rsidRPr="00192FFC">
                                <w:rPr>
                                  <w:rStyle w:val="Hyperlink"/>
                                  <w:rFonts w:ascii="Calibri" w:hAnsi="Calibri" w:cs="Arial"/>
                                  <w:b/>
                                  <w:color w:val="ED7D31" w:themeColor="accent2"/>
                                  <w:sz w:val="20"/>
                                  <w:szCs w:val="20"/>
                                  <w:u w:val="none"/>
                                  <w:lang w:val="fr-CA"/>
                                </w:rPr>
                                <w:t>VOYNOCT_VF4_Annexe3</w:t>
                              </w:r>
                            </w:hyperlink>
                          </w:p>
                          <w:p w14:paraId="441FAFE2" w14:textId="77777777" w:rsidR="008D5CD3" w:rsidRPr="00192FFC" w:rsidRDefault="00000000" w:rsidP="008D5CD3">
                            <w:pPr>
                              <w:pStyle w:val="ListParagraph"/>
                              <w:numPr>
                                <w:ilvl w:val="0"/>
                                <w:numId w:val="10"/>
                              </w:numPr>
                              <w:ind w:left="142" w:hanging="142"/>
                              <w:rPr>
                                <w:rFonts w:ascii="Calibri" w:hAnsi="Calibri" w:cs="Arial"/>
                                <w:b/>
                                <w:color w:val="ED7D31" w:themeColor="accent2"/>
                                <w:sz w:val="20"/>
                                <w:szCs w:val="20"/>
                                <w:lang w:val="fr-CA"/>
                              </w:rPr>
                            </w:pPr>
                            <w:hyperlink r:id="rId53" w:history="1">
                              <w:r w:rsidR="008D5CD3" w:rsidRPr="00192FFC">
                                <w:rPr>
                                  <w:rStyle w:val="Hyperlink"/>
                                  <w:rFonts w:ascii="Calibri" w:hAnsi="Calibri" w:cs="Arial"/>
                                  <w:b/>
                                  <w:color w:val="ED7D31" w:themeColor="accent2"/>
                                  <w:sz w:val="20"/>
                                  <w:szCs w:val="20"/>
                                  <w:u w:val="none"/>
                                  <w:lang w:val="fr-CA"/>
                                </w:rPr>
                                <w:t>VOYNOCT_VF4_Annexe4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B6B1E" id="Text Box 265" o:spid="_x0000_s1038" type="#_x0000_t202" style="position:absolute;margin-left:403.35pt;margin-top:285.4pt;width:142pt;height:78.55pt;z-index:-2497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" filled="f" stroked="f" strokeweight=".5pt">
                <v:textbox>
                  <w:txbxContent>
                    <w:p w14:paraId="38F1ADC8" w14:textId="77777777" w:rsidR="008D5CD3" w:rsidRPr="00192FFC" w:rsidRDefault="00000000" w:rsidP="008D5CD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4" w:history="1">
                        <w:r w:rsidR="008D5CD3" w:rsidRPr="00192FFC">
                          <w:rPr>
                            <w:rStyle w:val="Hyperlink"/>
                            <w:rFonts w:ascii="Calibri" w:hAnsi="Calibri" w:cs="Arial"/>
                            <w:b/>
                            <w:color w:val="ED7D31" w:themeColor="accent2"/>
                            <w:sz w:val="20"/>
                            <w:szCs w:val="20"/>
                            <w:u w:val="none"/>
                            <w:lang w:val="fr-CA"/>
                          </w:rPr>
                          <w:t>VOYNOCT_VI_Lexique</w:t>
                        </w:r>
                      </w:hyperlink>
                    </w:p>
                    <w:p w14:paraId="2AA4A0B5" w14:textId="77777777" w:rsidR="008D5CD3" w:rsidRPr="00192FFC" w:rsidRDefault="00000000" w:rsidP="008D5CD3">
                      <w:pPr>
                        <w:pStyle w:val="ListParagraph"/>
                        <w:numPr>
                          <w:ilvl w:val="0"/>
                          <w:numId w:val="10"/>
                        </w:numPr>
                        <w:ind w:left="142" w:hanging="142"/>
                        <w:rPr>
                          <w:rFonts w:ascii="Calibri" w:hAnsi="Calibri" w:cs="Arial"/>
                          <w:b/>
                          <w:color w:val="ED7D31" w:themeColor="accent2"/>
                          <w:sz w:val="20"/>
                          <w:szCs w:val="20"/>
                          <w:lang w:val="fr-CA"/>
                        </w:rPr>
                      </w:pPr>
                      <w:hyperlink r:id="rId55" w:history="1">
                        <w:r w:rsidR="008D5CD3" w:rsidRPr="00192FFC">
                          <w:rPr>
                            <w:rStyle w:val="Hyperlink"/>
                            <w:rFonts w:ascii="Calibri" w:hAnsi="Calibri" w:cs="Arial"/>
                            <w:b/>
                            <w:color w:val="ED7D31" w:themeColor="accent2"/>
                            <w:sz w:val="20"/>
                            <w:szCs w:val="20"/>
                            <w:u w:val="none"/>
                            <w:lang w:val="sv-SE"/>
                          </w:rPr>
                          <w:t>VOYNOCT_VF1_Illustration</w:t>
                        </w:r>
                      </w:hyperlink>
                    </w:p>
                    <w:p w14:paraId="08B60B6F" w14:textId="77777777" w:rsidR="008D5CD3" w:rsidRPr="00192FFC" w:rsidRDefault="00000000" w:rsidP="008D5CD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6" w:history="1">
                        <w:r w:rsidR="008D5CD3" w:rsidRPr="00192FFC">
                          <w:rPr>
                            <w:rStyle w:val="Hyperlink"/>
                            <w:rFonts w:ascii="Calibri" w:hAnsi="Calibri" w:cs="Arial"/>
                            <w:b/>
                            <w:color w:val="ED7D31" w:themeColor="accent2"/>
                            <w:sz w:val="20"/>
                            <w:szCs w:val="20"/>
                            <w:u w:val="none"/>
                            <w:lang w:val="fr-CA"/>
                          </w:rPr>
                          <w:t>VOYNOCT_VF2_Annexe1</w:t>
                        </w:r>
                      </w:hyperlink>
                    </w:p>
                    <w:p w14:paraId="4AE16655" w14:textId="77777777" w:rsidR="008D5CD3" w:rsidRPr="00192FFC" w:rsidRDefault="00000000" w:rsidP="008D5CD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7" w:history="1">
                        <w:r w:rsidR="008D5CD3" w:rsidRPr="00192FFC">
                          <w:rPr>
                            <w:rStyle w:val="Hyperlink"/>
                            <w:rFonts w:ascii="Calibri" w:hAnsi="Calibri" w:cs="Arial"/>
                            <w:b/>
                            <w:color w:val="ED7D31" w:themeColor="accent2"/>
                            <w:sz w:val="20"/>
                            <w:szCs w:val="20"/>
                            <w:u w:val="none"/>
                            <w:lang w:val="fr-CA"/>
                          </w:rPr>
                          <w:t>VOYNOCT_VF4_Annexe3</w:t>
                        </w:r>
                      </w:hyperlink>
                    </w:p>
                    <w:p w14:paraId="441FAFE2" w14:textId="77777777" w:rsidR="008D5CD3" w:rsidRPr="00192FFC" w:rsidRDefault="00000000" w:rsidP="008D5CD3">
                      <w:pPr>
                        <w:pStyle w:val="ListParagraph"/>
                        <w:numPr>
                          <w:ilvl w:val="0"/>
                          <w:numId w:val="10"/>
                        </w:numPr>
                        <w:ind w:left="142" w:hanging="142"/>
                        <w:rPr>
                          <w:rFonts w:ascii="Calibri" w:hAnsi="Calibri" w:cs="Arial"/>
                          <w:b/>
                          <w:color w:val="ED7D31" w:themeColor="accent2"/>
                          <w:sz w:val="20"/>
                          <w:szCs w:val="20"/>
                          <w:lang w:val="fr-CA"/>
                        </w:rPr>
                      </w:pPr>
                      <w:hyperlink r:id="rId58" w:history="1">
                        <w:r w:rsidR="008D5CD3" w:rsidRPr="00192FFC">
                          <w:rPr>
                            <w:rStyle w:val="Hyperlink"/>
                            <w:rFonts w:ascii="Calibri" w:hAnsi="Calibri" w:cs="Arial"/>
                            <w:b/>
                            <w:color w:val="ED7D31" w:themeColor="accent2"/>
                            <w:sz w:val="20"/>
                            <w:szCs w:val="20"/>
                            <w:u w:val="none"/>
                            <w:lang w:val="fr-CA"/>
                          </w:rPr>
                          <w:t>VOYNOCT_VF4_Annexe4</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3598208" behindDoc="0" locked="0" layoutInCell="1" allowOverlap="1" wp14:anchorId="46116D19" wp14:editId="25932BDB">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0D792F" id="Straight Connector 267" o:spid="_x0000_s1026" style="position:absolute;z-index:25359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590016" behindDoc="1" locked="0" layoutInCell="1" allowOverlap="1" wp14:anchorId="1A0626E2" wp14:editId="790E7A06">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0EAB4540" w14:textId="77777777" w:rsidR="008D5CD3" w:rsidRPr="00205406" w:rsidRDefault="008D5CD3" w:rsidP="008D5CD3">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626E2" id="Text Box 39" o:spid="_x0000_s1039" type="#_x0000_t202" style="position:absolute;margin-left:2pt;margin-top:252.7pt;width:531.25pt;height:19pt;z-index:-2497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0EAB4540" w14:textId="77777777" w:rsidR="008D5CD3" w:rsidRPr="00205406" w:rsidRDefault="008D5CD3" w:rsidP="008D5CD3">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591040" behindDoc="0" locked="0" layoutInCell="1" allowOverlap="1" wp14:anchorId="3B6C34C9" wp14:editId="4131DF8E">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E31FEE" id="Straight Connector 43" o:spid="_x0000_s1026" style="position:absolute;z-index:2535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587968" behindDoc="0" locked="0" layoutInCell="1" allowOverlap="1" wp14:anchorId="315A30F0" wp14:editId="6C1445AB">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5B8C5B0D" w14:textId="0B9FDFA4" w:rsidR="008D5CD3" w:rsidRPr="00711CB6" w:rsidRDefault="008A7DA5" w:rsidP="008D5CD3">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328DE168" w14:textId="77777777" w:rsidR="008D5CD3" w:rsidRPr="00526544" w:rsidRDefault="008D5CD3" w:rsidP="008D5CD3">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A30F0" id="Text Box 19" o:spid="_x0000_s1040" type="#_x0000_t202" style="position:absolute;margin-left:582pt;margin-top:174.7pt;width:93pt;height:108pt;z-index:2535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5B8C5B0D" w14:textId="0B9FDFA4" w:rsidR="008D5CD3" w:rsidRPr="00711CB6" w:rsidRDefault="008A7DA5" w:rsidP="008D5CD3">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328DE168" w14:textId="77777777" w:rsidR="008D5CD3" w:rsidRPr="00526544" w:rsidRDefault="008D5CD3" w:rsidP="008D5CD3">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588992" behindDoc="1" locked="0" layoutInCell="1" allowOverlap="1" wp14:anchorId="60C1B332" wp14:editId="02046B98">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60"/>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8566A" id="Rectangle 37" o:spid="_x0000_s1026" href="http://www.edu.gov.on.ca/fre/curriculum/elementary/arts18b09currf.pdf" style="position:absolute;margin-left:587.75pt;margin-top:79.95pt;width:70pt;height:89.8pt;z-index:-2497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61"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593088" behindDoc="0" locked="0" layoutInCell="1" allowOverlap="1" wp14:anchorId="7EA0654E" wp14:editId="6A5B5F4A">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080D2AE7" w14:textId="77777777" w:rsidR="008D5CD3" w:rsidRDefault="008D5CD3" w:rsidP="008D5CD3">
                            <w:pPr>
                              <w:rPr>
                                <w:sz w:val="22"/>
                                <w:szCs w:val="22"/>
                              </w:rPr>
                            </w:pPr>
                          </w:p>
                          <w:p w14:paraId="7C338468" w14:textId="77777777" w:rsidR="008D5CD3" w:rsidRDefault="008D5CD3" w:rsidP="008D5CD3">
                            <w:pPr>
                              <w:rPr>
                                <w:sz w:val="22"/>
                                <w:szCs w:val="22"/>
                              </w:rPr>
                            </w:pPr>
                            <w:r>
                              <w:rPr>
                                <w:sz w:val="22"/>
                                <w:szCs w:val="22"/>
                              </w:rPr>
                              <w:t>C1.1, C1.3</w:t>
                            </w:r>
                          </w:p>
                          <w:p w14:paraId="5F6B753A" w14:textId="77777777" w:rsidR="008D5CD3" w:rsidRDefault="008D5CD3" w:rsidP="008D5CD3">
                            <w:pPr>
                              <w:rPr>
                                <w:sz w:val="22"/>
                                <w:szCs w:val="22"/>
                              </w:rPr>
                            </w:pPr>
                            <w:r>
                              <w:rPr>
                                <w:sz w:val="22"/>
                                <w:szCs w:val="22"/>
                              </w:rPr>
                              <w:t>C2.1, C2.2, C2.3</w:t>
                            </w:r>
                          </w:p>
                          <w:p w14:paraId="387D1E31" w14:textId="77777777" w:rsidR="008D5CD3" w:rsidRPr="00B329A5" w:rsidRDefault="008D5CD3" w:rsidP="008D5CD3">
                            <w:pPr>
                              <w:rPr>
                                <w:sz w:val="22"/>
                                <w:szCs w:val="22"/>
                              </w:rPr>
                            </w:pPr>
                            <w:r>
                              <w:rPr>
                                <w:sz w:val="22"/>
                                <w:szCs w:val="22"/>
                              </w:rPr>
                              <w:t>C3.2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0654E" id="Text Box 44" o:spid="_x0000_s1041" type="#_x0000_t202" style="position:absolute;margin-left:601pt;margin-top:175.2pt;width:131.75pt;height:108pt;z-index:2535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080D2AE7" w14:textId="77777777" w:rsidR="008D5CD3" w:rsidRDefault="008D5CD3" w:rsidP="008D5CD3">
                      <w:pPr>
                        <w:rPr>
                          <w:sz w:val="22"/>
                          <w:szCs w:val="22"/>
                        </w:rPr>
                      </w:pPr>
                    </w:p>
                    <w:p w14:paraId="7C338468" w14:textId="77777777" w:rsidR="008D5CD3" w:rsidRDefault="008D5CD3" w:rsidP="008D5CD3">
                      <w:pPr>
                        <w:rPr>
                          <w:sz w:val="22"/>
                          <w:szCs w:val="22"/>
                        </w:rPr>
                      </w:pPr>
                      <w:r>
                        <w:rPr>
                          <w:sz w:val="22"/>
                          <w:szCs w:val="22"/>
                        </w:rPr>
                        <w:t>C1.1, C1.3</w:t>
                      </w:r>
                    </w:p>
                    <w:p w14:paraId="5F6B753A" w14:textId="77777777" w:rsidR="008D5CD3" w:rsidRDefault="008D5CD3" w:rsidP="008D5CD3">
                      <w:pPr>
                        <w:rPr>
                          <w:sz w:val="22"/>
                          <w:szCs w:val="22"/>
                        </w:rPr>
                      </w:pPr>
                      <w:r>
                        <w:rPr>
                          <w:sz w:val="22"/>
                          <w:szCs w:val="22"/>
                        </w:rPr>
                        <w:t>C2.1, C2.2, C2.3</w:t>
                      </w:r>
                    </w:p>
                    <w:p w14:paraId="387D1E31" w14:textId="77777777" w:rsidR="008D5CD3" w:rsidRPr="00B329A5" w:rsidRDefault="008D5CD3" w:rsidP="008D5CD3">
                      <w:pPr>
                        <w:rPr>
                          <w:sz w:val="22"/>
                          <w:szCs w:val="22"/>
                        </w:rPr>
                      </w:pPr>
                      <w:r>
                        <w:rPr>
                          <w:sz w:val="22"/>
                          <w:szCs w:val="22"/>
                        </w:rPr>
                        <w:t>C3.2</w:t>
                      </w:r>
                    </w:p>
                  </w:txbxContent>
                </v:textbox>
              </v:shape>
            </w:pict>
          </mc:Fallback>
        </mc:AlternateContent>
      </w:r>
      <w:r w:rsidRPr="00200DE1">
        <w:rPr>
          <w:noProof/>
          <w:lang w:val="fr-CA" w:eastAsia="fr-CA"/>
        </w:rPr>
        <mc:AlternateContent>
          <mc:Choice Requires="wps">
            <w:drawing>
              <wp:anchor distT="0" distB="0" distL="114300" distR="114300" simplePos="0" relativeHeight="253575680" behindDoc="1" locked="0" layoutInCell="1" allowOverlap="1" wp14:anchorId="4E6397B0" wp14:editId="5DBF13CD">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62"/>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2FC1BC3" w14:textId="77777777" w:rsidR="008D5CD3" w:rsidRPr="007C423E" w:rsidRDefault="008D5CD3" w:rsidP="008D5CD3">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0CC1D924" w14:textId="77777777" w:rsidR="008D5CD3" w:rsidRPr="007C423E" w:rsidRDefault="008D5CD3" w:rsidP="008D5CD3">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397B0" id="Text Box 22" o:spid="_x0000_s1042" type="#_x0000_t202" href="http://www.afeao.ca/afeaoDoc/VOYNOCT_VF1.pdf" style="position:absolute;margin-left:31.15pt;margin-top:190pt;width:126.15pt;height:32.85pt;z-index:-24974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32FC1BC3" w14:textId="77777777" w:rsidR="008D5CD3" w:rsidRPr="007C423E" w:rsidRDefault="008D5CD3" w:rsidP="008D5CD3">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0CC1D924" w14:textId="77777777" w:rsidR="008D5CD3" w:rsidRPr="007C423E" w:rsidRDefault="008D5CD3" w:rsidP="008D5CD3">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78752" behindDoc="1" locked="0" layoutInCell="1" allowOverlap="1" wp14:anchorId="066789A6" wp14:editId="5234499D">
                <wp:simplePos x="0" y="0"/>
                <wp:positionH relativeFrom="page">
                  <wp:posOffset>5543550</wp:posOffset>
                </wp:positionH>
                <wp:positionV relativeFrom="paragraph">
                  <wp:posOffset>2413000</wp:posOffset>
                </wp:positionV>
                <wp:extent cx="1659255" cy="4089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03B3F0A1" w14:textId="77777777" w:rsidR="008D5CD3" w:rsidRPr="008D5CD3" w:rsidRDefault="008D5CD3" w:rsidP="008D5CD3">
                            <w:pPr>
                              <w:rPr>
                                <w:rFonts w:ascii="Calibri" w:hAnsi="Calibri" w:cs="Arial"/>
                                <w:b/>
                                <w:bCs/>
                                <w:color w:val="ED7D31" w:themeColor="accent2"/>
                                <w:sz w:val="20"/>
                                <w:szCs w:val="20"/>
                                <w:lang w:val="fr-CA"/>
                              </w:rPr>
                            </w:pPr>
                            <w:r w:rsidRPr="008D5CD3">
                              <w:rPr>
                                <w:rFonts w:ascii="Calibri" w:hAnsi="Calibri" w:cs="Arial"/>
                                <w:b/>
                                <w:bCs/>
                                <w:color w:val="ED7D31" w:themeColor="accent2"/>
                                <w:sz w:val="20"/>
                                <w:szCs w:val="20"/>
                                <w:lang w:val="fr-CA"/>
                              </w:rPr>
                              <w:t>VF4</w:t>
                            </w:r>
                          </w:p>
                          <w:p w14:paraId="29230CF5" w14:textId="77777777" w:rsidR="008D5CD3" w:rsidRPr="008D5CD3" w:rsidRDefault="008D5CD3" w:rsidP="008D5CD3">
                            <w:pPr>
                              <w:rPr>
                                <w:rFonts w:ascii="Calibri" w:hAnsi="Calibri" w:cstheme="minorHAnsi"/>
                                <w:b/>
                                <w:bCs/>
                                <w:color w:val="ED7D31" w:themeColor="accent2"/>
                                <w:sz w:val="20"/>
                                <w:szCs w:val="20"/>
                              </w:rPr>
                            </w:pPr>
                            <w:r w:rsidRPr="008D5CD3">
                              <w:rPr>
                                <w:rFonts w:ascii="Calibri" w:hAnsi="Calibri" w:cs="Arial"/>
                                <w:b/>
                                <w:bCs/>
                                <w:color w:val="ED7D31" w:themeColor="accent2"/>
                                <w:sz w:val="20"/>
                                <w:szCs w:val="20"/>
                              </w:rPr>
                              <w:t>Évaluation / Rétroaction</w:t>
                            </w:r>
                            <w:r w:rsidRPr="008D5CD3">
                              <w:rPr>
                                <w:rFonts w:ascii="Calibri" w:hAnsi="Calibri" w:cs="Arial"/>
                                <w:b/>
                                <w:bCs/>
                                <w:color w:val="ED7D31" w:themeColor="accent2"/>
                                <w:sz w:val="20"/>
                                <w:szCs w:val="20"/>
                              </w:rPr>
                              <w:br/>
                            </w:r>
                          </w:p>
                          <w:p w14:paraId="40B4DCE2" w14:textId="77777777" w:rsidR="008D5CD3" w:rsidRPr="008D5CD3" w:rsidRDefault="008D5CD3" w:rsidP="008D5CD3">
                            <w:pPr>
                              <w:rPr>
                                <w:rFonts w:ascii="Calibri" w:hAnsi="Calibri"/>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789A6" id="Text Box 28" o:spid="_x0000_s1043" type="#_x0000_t202" style="position:absolute;margin-left:436.5pt;margin-top:190pt;width:130.65pt;height:32.2pt;z-index:-24973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" filled="f" stroked="f" strokeweight=".5pt">
                <v:textbox>
                  <w:txbxContent>
                    <w:p w14:paraId="03B3F0A1" w14:textId="77777777" w:rsidR="008D5CD3" w:rsidRPr="008D5CD3" w:rsidRDefault="008D5CD3" w:rsidP="008D5CD3">
                      <w:pPr>
                        <w:rPr>
                          <w:rFonts w:ascii="Calibri" w:hAnsi="Calibri" w:cs="Arial"/>
                          <w:b/>
                          <w:bCs/>
                          <w:color w:val="ED7D31" w:themeColor="accent2"/>
                          <w:sz w:val="20"/>
                          <w:szCs w:val="20"/>
                          <w:lang w:val="fr-CA"/>
                        </w:rPr>
                      </w:pPr>
                      <w:r w:rsidRPr="008D5CD3">
                        <w:rPr>
                          <w:rFonts w:ascii="Calibri" w:hAnsi="Calibri" w:cs="Arial"/>
                          <w:b/>
                          <w:bCs/>
                          <w:color w:val="ED7D31" w:themeColor="accent2"/>
                          <w:sz w:val="20"/>
                          <w:szCs w:val="20"/>
                          <w:lang w:val="fr-CA"/>
                        </w:rPr>
                        <w:t>VF4</w:t>
                      </w:r>
                    </w:p>
                    <w:p w14:paraId="29230CF5" w14:textId="77777777" w:rsidR="008D5CD3" w:rsidRPr="008D5CD3" w:rsidRDefault="008D5CD3" w:rsidP="008D5CD3">
                      <w:pPr>
                        <w:rPr>
                          <w:rFonts w:ascii="Calibri" w:hAnsi="Calibri" w:cstheme="minorHAnsi"/>
                          <w:b/>
                          <w:bCs/>
                          <w:color w:val="ED7D31" w:themeColor="accent2"/>
                          <w:sz w:val="20"/>
                          <w:szCs w:val="20"/>
                        </w:rPr>
                      </w:pPr>
                      <w:r w:rsidRPr="008D5CD3">
                        <w:rPr>
                          <w:rFonts w:ascii="Calibri" w:hAnsi="Calibri" w:cs="Arial"/>
                          <w:b/>
                          <w:bCs/>
                          <w:color w:val="ED7D31" w:themeColor="accent2"/>
                          <w:sz w:val="20"/>
                          <w:szCs w:val="20"/>
                        </w:rPr>
                        <w:t>Évaluation / Rétroaction</w:t>
                      </w:r>
                      <w:r w:rsidRPr="008D5CD3">
                        <w:rPr>
                          <w:rFonts w:ascii="Calibri" w:hAnsi="Calibri" w:cs="Arial"/>
                          <w:b/>
                          <w:bCs/>
                          <w:color w:val="ED7D31" w:themeColor="accent2"/>
                          <w:sz w:val="20"/>
                          <w:szCs w:val="20"/>
                        </w:rPr>
                        <w:br/>
                      </w:r>
                    </w:p>
                    <w:p w14:paraId="40B4DCE2" w14:textId="77777777" w:rsidR="008D5CD3" w:rsidRPr="008D5CD3" w:rsidRDefault="008D5CD3" w:rsidP="008D5CD3">
                      <w:pPr>
                        <w:rPr>
                          <w:rFonts w:ascii="Calibri" w:hAnsi="Calibri"/>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77728" behindDoc="1" locked="0" layoutInCell="1" allowOverlap="1" wp14:anchorId="3C4908DA" wp14:editId="58E5665D">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63"/>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758AA7AF" w14:textId="77777777" w:rsidR="008D5CD3" w:rsidRPr="007C423E" w:rsidRDefault="008D5CD3" w:rsidP="008D5CD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634FDFC1" w14:textId="77777777" w:rsidR="008D5CD3" w:rsidRPr="007C423E" w:rsidRDefault="008D5CD3" w:rsidP="008D5CD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0A47E0A2" w14:textId="77777777" w:rsidR="008D5CD3" w:rsidRPr="007C423E" w:rsidRDefault="008D5CD3" w:rsidP="008D5CD3">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908DA" id="Text Box 26" o:spid="_x0000_s1044" type="#_x0000_t202" href="http://www.afeao.ca/afeaoDoc/VOYNOCT_VF3.pdf" style="position:absolute;margin-left:302.9pt;margin-top:190pt;width:127.2pt;height:44.25pt;z-index:-24973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758AA7AF" w14:textId="77777777" w:rsidR="008D5CD3" w:rsidRPr="007C423E" w:rsidRDefault="008D5CD3" w:rsidP="008D5CD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634FDFC1" w14:textId="77777777" w:rsidR="008D5CD3" w:rsidRPr="007C423E" w:rsidRDefault="008D5CD3" w:rsidP="008D5CD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0A47E0A2" w14:textId="77777777" w:rsidR="008D5CD3" w:rsidRPr="007C423E" w:rsidRDefault="008D5CD3" w:rsidP="008D5CD3">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76704" behindDoc="1" locked="0" layoutInCell="1" allowOverlap="1" wp14:anchorId="7394EF73" wp14:editId="33B2FDAC">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64"/>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02816173" w14:textId="77777777" w:rsidR="008D5CD3" w:rsidRPr="007C423E" w:rsidRDefault="008D5CD3" w:rsidP="008D5CD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38842DE7" w14:textId="77777777" w:rsidR="008D5CD3" w:rsidRPr="007C423E" w:rsidRDefault="008D5CD3" w:rsidP="008D5CD3">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41E1C871" w14:textId="77777777" w:rsidR="008D5CD3" w:rsidRPr="007C423E" w:rsidRDefault="008D5CD3" w:rsidP="008D5CD3">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4EF73" id="Text Box 24" o:spid="_x0000_s1045" type="#_x0000_t202" href="http://www.afeao.ca/afeaoDoc/VOYNOCT_VF2.pdf" style="position:absolute;margin-left:167.35pt;margin-top:190pt;width:126pt;height:44.25pt;z-index:-24973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02816173" w14:textId="77777777" w:rsidR="008D5CD3" w:rsidRPr="007C423E" w:rsidRDefault="008D5CD3" w:rsidP="008D5CD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38842DE7" w14:textId="77777777" w:rsidR="008D5CD3" w:rsidRPr="007C423E" w:rsidRDefault="008D5CD3" w:rsidP="008D5CD3">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41E1C871" w14:textId="77777777" w:rsidR="008D5CD3" w:rsidRPr="007C423E" w:rsidRDefault="008D5CD3" w:rsidP="008D5CD3">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79776" behindDoc="0" locked="0" layoutInCell="1" allowOverlap="1" wp14:anchorId="74BA82BA" wp14:editId="32361235">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0225E" id="Straight Connector 31" o:spid="_x0000_s1026" style="position:absolute;z-index:25357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4FAC43B6"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WIKIPÉDIA</w:t>
                            </w:r>
                            <w:r w:rsidR="009272AC">
                              <w:rPr>
                                <w:rFonts w:ascii="Verdana" w:hAnsi="Verdana"/>
                                <w:color w:val="000000"/>
                                <w:sz w:val="18"/>
                                <w:szCs w:val="18"/>
                              </w:rPr>
                              <w:t xml:space="preserve">, </w:t>
                            </w:r>
                            <w:hyperlink r:id="rId65" w:history="1">
                              <w:r w:rsidR="009272AC" w:rsidRPr="009272AC">
                                <w:rPr>
                                  <w:rStyle w:val="Hyperlink"/>
                                  <w:rFonts w:ascii="Calibri" w:hAnsi="Calibri"/>
                                  <w:bCs/>
                                  <w:i/>
                                  <w:iCs/>
                                  <w:sz w:val="20"/>
                                  <w:szCs w:val="20"/>
                                </w:rPr>
                                <w:t>Picryl.com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4FAC43B6"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WIKIPÉDIA</w:t>
                      </w:r>
                      <w:r w:rsidR="009272AC">
                        <w:rPr>
                          <w:rFonts w:ascii="Verdana" w:hAnsi="Verdana"/>
                          <w:color w:val="000000"/>
                          <w:sz w:val="18"/>
                          <w:szCs w:val="18"/>
                        </w:rPr>
                        <w:t xml:space="preserve">, </w:t>
                      </w:r>
                      <w:hyperlink r:id="rId66" w:history="1">
                        <w:r w:rsidR="009272AC" w:rsidRPr="009272AC">
                          <w:rPr>
                            <w:rStyle w:val="Hyperlink"/>
                            <w:rFonts w:ascii="Calibri" w:hAnsi="Calibri"/>
                            <w:bCs/>
                            <w:i/>
                            <w:iCs/>
                            <w:sz w:val="20"/>
                            <w:szCs w:val="20"/>
                          </w:rPr>
                          <w:t>Picryl.com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1989313"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68754911"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2AFB5D8C">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VOYNOCT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2E653670">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VOYNOCT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3AB77474">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VOYNOCT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0E10EF42">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VOYNOCT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0840861A">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VOYNOCT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D110ADA" w14:textId="0B4CDD4C" w:rsidR="000119D8" w:rsidRPr="000119D8" w:rsidRDefault="00A54E95" w:rsidP="000119D8">
      <w:pPr>
        <w:rPr>
          <w:rFonts w:ascii="Calibri" w:hAnsi="Calibri" w:cs="Calibri"/>
          <w:bCs/>
          <w:color w:val="000000" w:themeColor="text1"/>
          <w:lang w:val="fr-CA"/>
        </w:rPr>
      </w:pPr>
      <w:r w:rsidRPr="00C47E1C">
        <w:rPr>
          <w:lang w:val="fr-CA"/>
        </w:rPr>
        <w:t xml:space="preserve">Cette unité d’apprentissage porte sur la composition d’une chorégraphie inspirée du texte biblique </w:t>
      </w:r>
      <w:r w:rsidRPr="00C47E1C">
        <w:rPr>
          <w:rFonts w:eastAsia="Times New Roman" w:cs="Arial"/>
          <w:i/>
          <w:lang w:val="fr-CA"/>
        </w:rPr>
        <w:t>Un temps pour tout</w:t>
      </w:r>
      <w:r w:rsidRPr="00C47E1C">
        <w:rPr>
          <w:rFonts w:eastAsia="Times New Roman" w:cs="Arial"/>
          <w:lang w:val="fr-CA"/>
        </w:rPr>
        <w:t xml:space="preserve"> (Ecclésiaste 3.1-15) et la technique de danse moderne de José Limon. </w:t>
      </w:r>
      <w:r w:rsidRPr="00C47E1C">
        <w:rPr>
          <w:lang w:val="fr-CA"/>
        </w:rPr>
        <w:t xml:space="preserve">L’élève utilise les processus de création et d’analyse critique appliqués à des activités d’apprentissage. </w:t>
      </w:r>
      <w:r w:rsidR="007E5F48">
        <w:rPr>
          <w:lang w:val="fr-CA"/>
        </w:rPr>
        <w:t>Elle, il ou iel</w:t>
      </w:r>
      <w:r w:rsidRPr="00C47E1C">
        <w:rPr>
          <w:lang w:val="fr-CA"/>
        </w:rPr>
        <w:t xml:space="preserve"> explore les éléments clés du corps, de l’énergie, du temps et de l’espace en lien avec les émotions et actions contenues dans les phrases du texte d’inspiration. </w:t>
      </w:r>
      <w:r w:rsidRPr="00C47E1C">
        <w:rPr>
          <w:rFonts w:eastAsia="Times New Roman"/>
          <w:lang w:val="fr-CA"/>
        </w:rPr>
        <w:t xml:space="preserve">L’élève expérimente avec l’utilisation du corps lors de la contraction et les mouvements de base, l’énergie d’un mouvement léger, le temps selon la pulsation rythmique et l’utilisation de l’espace selon la direction et l’amplitude du mouvement. </w:t>
      </w:r>
      <w:r w:rsidR="007E5F48">
        <w:rPr>
          <w:rFonts w:eastAsia="Times New Roman"/>
          <w:lang w:val="fr-CA"/>
        </w:rPr>
        <w:t>Elle, il ou iel</w:t>
      </w:r>
      <w:r w:rsidRPr="00C47E1C">
        <w:rPr>
          <w:rFonts w:eastAsia="Times New Roman"/>
          <w:lang w:val="fr-CA"/>
        </w:rPr>
        <w:t xml:space="preserve"> crée des phrases de danse en équipe en s’inspirant d’une phrase du texte d’inspiration. L’élève compose une chorégraphie dans laquelle </w:t>
      </w:r>
      <w:r w:rsidR="007E5F48">
        <w:rPr>
          <w:rFonts w:eastAsia="Times New Roman"/>
          <w:lang w:val="fr-CA"/>
        </w:rPr>
        <w:t>elle, il ou iel</w:t>
      </w:r>
      <w:r w:rsidRPr="00C47E1C">
        <w:rPr>
          <w:rFonts w:eastAsia="Times New Roman"/>
          <w:lang w:val="fr-CA"/>
        </w:rPr>
        <w:t xml:space="preserve"> intègre le meilleur des expérimentations afin de représenter les actions et émotions de la phrase choisie.  Finalement, l’élève exécute sa chorégraphie devant </w:t>
      </w:r>
      <w:r w:rsidR="007E3824">
        <w:rPr>
          <w:rFonts w:eastAsia="Times New Roman"/>
          <w:lang w:val="fr-CA"/>
        </w:rPr>
        <w:br/>
      </w:r>
      <w:r w:rsidRPr="00C47E1C">
        <w:rPr>
          <w:rFonts w:eastAsia="Times New Roman"/>
          <w:lang w:val="fr-CA"/>
        </w:rPr>
        <w:t xml:space="preserve">le groupe classe. </w:t>
      </w:r>
      <w:r w:rsidR="007E5F48">
        <w:rPr>
          <w:rFonts w:eastAsia="Times New Roman"/>
          <w:lang w:val="fr-CA"/>
        </w:rPr>
        <w:t>Elle, il ou iel</w:t>
      </w:r>
      <w:r w:rsidRPr="00C47E1C">
        <w:rPr>
          <w:rFonts w:eastAsia="Times New Roman"/>
          <w:lang w:val="fr-CA"/>
        </w:rPr>
        <w:t xml:space="preserve"> émet des commentaires proactifs au sujet du travail des autres équipes.</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0E93A67" w14:textId="77777777" w:rsidR="005F677C" w:rsidRPr="00796FC1" w:rsidRDefault="005F677C" w:rsidP="00200DE1">
      <w:pPr>
        <w:spacing w:before="120"/>
        <w:rPr>
          <w:rFonts w:ascii="Calibri" w:hAnsi="Calibri" w:cs="Calibri"/>
          <w:b/>
          <w:sz w:val="28"/>
          <w:szCs w:val="28"/>
          <w:lang w:val="fr-CA"/>
        </w:rPr>
      </w:pPr>
      <w:r w:rsidRPr="00796FC1">
        <w:rPr>
          <w:rFonts w:ascii="Calibri" w:hAnsi="Calibri" w:cs="Calibri"/>
          <w:b/>
          <w:sz w:val="28"/>
          <w:szCs w:val="28"/>
          <w:lang w:val="fr-CA"/>
        </w:rPr>
        <w:t>VF4 : Évaluation / Rétroaction</w:t>
      </w:r>
    </w:p>
    <w:p w14:paraId="35EEEACB" w14:textId="5810FFD2" w:rsidR="003D71C6" w:rsidRPr="000119D8" w:rsidRDefault="009272AC">
      <w:pPr>
        <w:rPr>
          <w:rFonts w:ascii="Calibri" w:eastAsia="Times New Roman" w:hAnsi="Calibri" w:cs="Calibri"/>
          <w:lang w:val="fr-CA"/>
        </w:rPr>
      </w:pPr>
      <w:r w:rsidRPr="00015A3C">
        <w:rPr>
          <w:rFonts w:ascii="Calibri" w:eastAsia="Times New Roman" w:hAnsi="Calibri" w:cs="Calibri"/>
          <w:lang w:val="fr-CA"/>
        </w:rPr>
        <w:t>Finalement, l’élève exécute sa chorégraphie, rétroagit de façon proactive à celle des autres équipes et reçoit son évaluation sommative.</w:t>
      </w:r>
      <w:r w:rsidR="003D71C6" w:rsidRPr="000119D8">
        <w:rPr>
          <w:rFonts w:ascii="Calibri" w:hAnsi="Calibri" w:cs="Calibri"/>
          <w:lang w:val="fr-CA"/>
        </w:rPr>
        <w:br w:type="page"/>
      </w:r>
    </w:p>
    <w:p w14:paraId="730C1E76" w14:textId="77777777" w:rsidR="00B75F05" w:rsidRDefault="00B75F05" w:rsidP="00B75F0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35392" behindDoc="0" locked="0" layoutInCell="1" allowOverlap="1" wp14:anchorId="32F97B85" wp14:editId="28047176">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EF3D32"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97B85" id="Rectangle 2" o:spid="_x0000_s1052" href="http://www.afeao.ca/afeaoDoc/VOYNOCT_VF2.pdf" style="position:absolute;margin-left:300pt;margin-top:3.6pt;width:118.8pt;height:19pt;z-index:2534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0EF3D32"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0272" behindDoc="0" locked="0" layoutInCell="1" allowOverlap="1" wp14:anchorId="4D819508" wp14:editId="7F3F3396">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0B7AB6"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46F5FE5"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19508" id="Rectangle 6" o:spid="_x0000_s1053" href="http://www.afeao.ca/afeaoDoc/VOYNOCT_VF4.pdf" style="position:absolute;margin-left:585.4pt;margin-top:3.65pt;width:119.4pt;height:19.15pt;z-index:2534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50B7AB6"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46F5FE5"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8224" behindDoc="0" locked="0" layoutInCell="1" allowOverlap="1" wp14:anchorId="36AAFFF9" wp14:editId="592ABE4F">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BED4D7"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6F837AB"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AFFF9" id="Rectangle 7" o:spid="_x0000_s1054" href="http://www.afeao.ca/afeaoDoc/VOYNOCT_VF1.pdf" style="position:absolute;margin-left:158.6pt;margin-top:3.65pt;width:118.8pt;height:19pt;z-index:2534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6FBED4D7"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6F837AB"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6176" behindDoc="0" locked="0" layoutInCell="1" allowOverlap="1" wp14:anchorId="57D3C825" wp14:editId="72B21F69">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C30FB0" id="Rounded Rectangle 10" o:spid="_x0000_s1026" style="position:absolute;margin-left:0;margin-top:-.05pt;width:715.2pt;height:28.8pt;z-index:2534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7200" behindDoc="0" locked="0" layoutInCell="1" allowOverlap="1" wp14:anchorId="366BF588" wp14:editId="66B73BF2">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C3C76"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BF588" id="Rectangle 11" o:spid="_x0000_s1055" href="http://www.afeao.ca/afeaoDoc/VOYNOCT_VI.pdf" style="position:absolute;margin-left:8.4pt;margin-top:3.4pt;width:127.2pt;height:19pt;z-index:2534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7C3C76"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9248" behindDoc="0" locked="0" layoutInCell="1" allowOverlap="1" wp14:anchorId="1E838F14" wp14:editId="3814B5C7">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28748C"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38F14" id="Rectangle 12" o:spid="_x0000_s1056" href="http://www.afeao.ca/afeaoDoc/VOYNOCT_VF3.pdf" style="position:absolute;margin-left:441.6pt;margin-top:3.3pt;width:119.4pt;height:19pt;z-index:2534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828748C"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1296" behindDoc="0" locked="0" layoutInCell="1" allowOverlap="1" wp14:anchorId="0D8E6006" wp14:editId="2A0679A8">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3D1108" id="Straight Connector 20" o:spid="_x0000_s1026" style="position:absolute;z-index:2534312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2320" behindDoc="0" locked="0" layoutInCell="1" allowOverlap="1" wp14:anchorId="5575F3B4" wp14:editId="291319C8">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528233" id="Straight Connector 21" o:spid="_x0000_s1026" style="position:absolute;z-index:2534323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3344" behindDoc="0" locked="0" layoutInCell="1" allowOverlap="1" wp14:anchorId="5CD0DBE1" wp14:editId="539038DA">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EC2FA0" id="Straight Connector 23" o:spid="_x0000_s1026" style="position:absolute;z-index:2534333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4368" behindDoc="0" locked="0" layoutInCell="1" allowOverlap="1" wp14:anchorId="5EE1F589" wp14:editId="1D9569A7">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82EB70" id="Straight Connector 25" o:spid="_x0000_s1026" style="position:absolute;z-index:2534343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DANSE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874FA18" w14:textId="77777777" w:rsidR="00A54E95" w:rsidRDefault="00A54E9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C1. </w:t>
      </w:r>
      <w:proofErr w:type="gramStart"/>
      <w:r w:rsidRPr="00A54E95">
        <w:rPr>
          <w:rFonts w:eastAsia="Times New Roman" w:cstheme="minorHAnsi"/>
          <w:color w:val="000000"/>
          <w:sz w:val="22"/>
          <w:szCs w:val="22"/>
          <w:lang w:val="fr-CA" w:eastAsia="fr-CA"/>
        </w:rPr>
        <w:t>produire</w:t>
      </w:r>
      <w:proofErr w:type="gramEnd"/>
      <w:r w:rsidRPr="00A54E95">
        <w:rPr>
          <w:rFonts w:eastAsia="Times New Roman" w:cstheme="minorHAnsi"/>
          <w:color w:val="000000"/>
          <w:sz w:val="22"/>
          <w:szCs w:val="22"/>
          <w:lang w:val="fr-CA" w:eastAsia="fr-CA"/>
        </w:rPr>
        <w:t xml:space="preserve"> diverses compositions de danse en appliquant les fondements à l’étude et en suivant le processus de création artistique. </w:t>
      </w:r>
    </w:p>
    <w:p w14:paraId="0715F7C3" w14:textId="77777777" w:rsidR="00A54E95" w:rsidRDefault="00A54E9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C2. </w:t>
      </w:r>
      <w:proofErr w:type="gramStart"/>
      <w:r w:rsidRPr="00A54E95">
        <w:rPr>
          <w:rFonts w:eastAsia="Times New Roman" w:cstheme="minorHAnsi"/>
          <w:color w:val="000000"/>
          <w:sz w:val="22"/>
          <w:szCs w:val="22"/>
          <w:lang w:val="fr-CA" w:eastAsia="fr-CA"/>
        </w:rPr>
        <w:t>communiquer</w:t>
      </w:r>
      <w:proofErr w:type="gramEnd"/>
      <w:r w:rsidRPr="00A54E95">
        <w:rPr>
          <w:rFonts w:eastAsia="Times New Roman" w:cstheme="minorHAnsi"/>
          <w:color w:val="000000"/>
          <w:sz w:val="22"/>
          <w:szCs w:val="22"/>
          <w:lang w:val="fr-CA" w:eastAsia="fr-CA"/>
        </w:rPr>
        <w:t xml:space="preserve"> son analyse et son appréciation de diverses productions de danse en utilisant les termes justes et le processus d’analyse critique. </w:t>
      </w:r>
    </w:p>
    <w:p w14:paraId="7C50A190" w14:textId="2AAB4229" w:rsidR="00246D28" w:rsidRPr="00843701" w:rsidRDefault="00A54E9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C3. </w:t>
      </w:r>
      <w:proofErr w:type="gramStart"/>
      <w:r w:rsidRPr="00A54E95">
        <w:rPr>
          <w:rFonts w:eastAsia="Times New Roman" w:cstheme="minorHAnsi"/>
          <w:color w:val="000000"/>
          <w:sz w:val="22"/>
          <w:szCs w:val="22"/>
          <w:lang w:val="fr-CA" w:eastAsia="fr-CA"/>
        </w:rPr>
        <w:t>expliquer</w:t>
      </w:r>
      <w:proofErr w:type="gramEnd"/>
      <w:r w:rsidRPr="00A54E95">
        <w:rPr>
          <w:rFonts w:eastAsia="Times New Roman" w:cstheme="minorHAnsi"/>
          <w:color w:val="000000"/>
          <w:sz w:val="22"/>
          <w:szCs w:val="22"/>
          <w:lang w:val="fr-CA" w:eastAsia="fr-CA"/>
        </w:rPr>
        <w:t xml:space="preserve">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26940694" w14:textId="6157396A" w:rsidR="00F36F53" w:rsidRPr="009272AC" w:rsidRDefault="00F36F53">
      <w:pPr>
        <w:pStyle w:val="ListParagraph"/>
        <w:numPr>
          <w:ilvl w:val="0"/>
          <w:numId w:val="7"/>
        </w:numPr>
        <w:rPr>
          <w:rFonts w:eastAsia="Times New Roman" w:cstheme="minorHAnsi"/>
          <w:sz w:val="22"/>
          <w:szCs w:val="22"/>
          <w:lang w:val="fr-CA"/>
        </w:rPr>
      </w:pPr>
      <w:r w:rsidRPr="00F36F53">
        <w:rPr>
          <w:rFonts w:eastAsia="Times New Roman" w:cstheme="minorHAnsi"/>
          <w:sz w:val="22"/>
          <w:szCs w:val="22"/>
          <w:lang w:val="fr-FR"/>
        </w:rPr>
        <w:t xml:space="preserve">C1.1 recourir au processus de création artistique pour réaliser diverses compositions de danse. </w:t>
      </w:r>
    </w:p>
    <w:p w14:paraId="1B742E6C" w14:textId="196DDBC0" w:rsidR="00843701" w:rsidRPr="00843701" w:rsidRDefault="00F36F53">
      <w:pPr>
        <w:pStyle w:val="ListParagraph"/>
        <w:numPr>
          <w:ilvl w:val="0"/>
          <w:numId w:val="7"/>
        </w:numPr>
        <w:rPr>
          <w:rFonts w:eastAsia="Times New Roman" w:cstheme="minorHAnsi"/>
          <w:sz w:val="22"/>
          <w:szCs w:val="22"/>
          <w:lang w:val="fr-CA"/>
        </w:rPr>
      </w:pPr>
      <w:r w:rsidRPr="00F36F53">
        <w:rPr>
          <w:rFonts w:eastAsia="Times New Roman" w:cstheme="minorHAnsi"/>
          <w:sz w:val="22"/>
          <w:szCs w:val="22"/>
          <w:lang w:val="fr-FR"/>
        </w:rPr>
        <w:t>C1.3 interpréter des techniques propres à la danse moderne (p. ex., contractions, fluidité du mouvement du style de José Limon).</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59FE53CD" w14:textId="77777777" w:rsidR="00F36F53" w:rsidRDefault="00F36F53">
      <w:pPr>
        <w:pStyle w:val="ListParagraph"/>
        <w:numPr>
          <w:ilvl w:val="0"/>
          <w:numId w:val="8"/>
        </w:numPr>
        <w:rPr>
          <w:rFonts w:eastAsia="Times New Roman" w:cstheme="minorHAnsi"/>
          <w:sz w:val="22"/>
          <w:szCs w:val="22"/>
          <w:lang w:val="fr-FR"/>
        </w:rPr>
      </w:pPr>
      <w:r w:rsidRPr="00F36F53">
        <w:rPr>
          <w:rFonts w:eastAsia="Times New Roman" w:cstheme="minorHAnsi"/>
          <w:sz w:val="22"/>
          <w:szCs w:val="22"/>
          <w:lang w:val="fr-FR"/>
        </w:rPr>
        <w:t xml:space="preserve">C2.1 recourir au processus d’analyse critique pour analyser et apprécier diverses productions de danse. </w:t>
      </w:r>
    </w:p>
    <w:p w14:paraId="4E51F869" w14:textId="77777777" w:rsidR="00F36F53" w:rsidRDefault="00F36F53">
      <w:pPr>
        <w:pStyle w:val="ListParagraph"/>
        <w:numPr>
          <w:ilvl w:val="0"/>
          <w:numId w:val="8"/>
        </w:numPr>
        <w:rPr>
          <w:rFonts w:eastAsia="Times New Roman" w:cstheme="minorHAnsi"/>
          <w:sz w:val="22"/>
          <w:szCs w:val="22"/>
          <w:lang w:val="fr-FR"/>
        </w:rPr>
      </w:pPr>
      <w:r w:rsidRPr="00F36F53">
        <w:rPr>
          <w:rFonts w:eastAsia="Times New Roman" w:cstheme="minorHAnsi"/>
          <w:sz w:val="22"/>
          <w:szCs w:val="22"/>
          <w:lang w:val="fr-FR"/>
        </w:rPr>
        <w:t xml:space="preserve">C2.2 analyser, à l’aide des fondements à l’étude, plusieurs formes de représentation en danse (p. ex., en danse moderne, dégager les sentiments exprimés à partir de la qualité et de la vitesse des mouvements, de l’action spatiale et des figures). </w:t>
      </w:r>
    </w:p>
    <w:p w14:paraId="3E152E2C" w14:textId="0CE1D26B" w:rsidR="00843701" w:rsidRPr="00843701" w:rsidRDefault="00F36F53">
      <w:pPr>
        <w:pStyle w:val="ListParagraph"/>
        <w:numPr>
          <w:ilvl w:val="0"/>
          <w:numId w:val="8"/>
        </w:numPr>
        <w:rPr>
          <w:rFonts w:eastAsia="Times New Roman" w:cstheme="minorHAnsi"/>
          <w:sz w:val="22"/>
          <w:szCs w:val="22"/>
          <w:lang w:val="fr-FR"/>
        </w:rPr>
      </w:pPr>
      <w:r w:rsidRPr="00F36F53">
        <w:rPr>
          <w:rFonts w:eastAsia="Times New Roman" w:cstheme="minorHAnsi"/>
          <w:sz w:val="22"/>
          <w:szCs w:val="22"/>
          <w:lang w:val="fr-FR"/>
        </w:rPr>
        <w:t>C2.3 exprimer de différentes façons (p. ex., oralement, par écrit) son appréciation, en tant que participante ou participant et spectatrice ou spectateur, de la représentation de danses modernes (p. ex., par ses pairs, par une troupe de danse).</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657368DA" w14:textId="422A3A14" w:rsidR="00843701" w:rsidRPr="00283527"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C3.2 comparer des pas (p. ex., crochets, pas chassés, promenade, pas de vigne) et des formations de base (p. ex., cercle, carré) dans plusieurs danses.</w:t>
      </w:r>
    </w:p>
    <w:p w14:paraId="5DD64C4C" w14:textId="5FC3AAB5" w:rsidR="00B42FA3" w:rsidRPr="00843701" w:rsidRDefault="00B42FA3" w:rsidP="00843701">
      <w:pPr>
        <w:pStyle w:val="HTMLPreformatted"/>
        <w:rPr>
          <w:b/>
          <w:bCs/>
          <w:color w:val="000000"/>
        </w:rPr>
      </w:pPr>
      <w:r w:rsidRPr="00843701">
        <w:rPr>
          <w:b/>
          <w:bCs/>
        </w:rPr>
        <w:br w:type="page"/>
      </w:r>
    </w:p>
    <w:p w14:paraId="4317C878" w14:textId="77777777" w:rsidR="00B75F05" w:rsidRDefault="00B75F05" w:rsidP="00B75F05">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46656" behindDoc="0" locked="0" layoutInCell="1" allowOverlap="1" wp14:anchorId="02728CB9" wp14:editId="7F8D429C">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030031"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28CB9" id="Rectangle 27" o:spid="_x0000_s1057" href="http://www.afeao.ca/afeaoDoc/VOYNOCT_VF2.pdf" style="position:absolute;margin-left:300pt;margin-top:3.6pt;width:118.8pt;height:19pt;z-index:2534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08030031"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1536" behindDoc="0" locked="0" layoutInCell="1" allowOverlap="1" wp14:anchorId="69415DB9" wp14:editId="0BB56724">
                <wp:simplePos x="0" y="0"/>
                <wp:positionH relativeFrom="column">
                  <wp:posOffset>7434649</wp:posOffset>
                </wp:positionH>
                <wp:positionV relativeFrom="paragraph">
                  <wp:posOffset>46063</wp:posOffset>
                </wp:positionV>
                <wp:extent cx="1516380" cy="243154"/>
                <wp:effectExtent l="0" t="0" r="0" b="0"/>
                <wp:wrapNone/>
                <wp:docPr id="30" name="Rectangle 30">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2B0714"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BBB7BB4"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15DB9" id="Rectangle 30" o:spid="_x0000_s1058" href="http://www.afeao.ca/afeaoDoc/VOYNOCT_VF4.pdf" style="position:absolute;margin-left:585.4pt;margin-top:3.65pt;width:119.4pt;height:19.15pt;z-index:2534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62B0714"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BBB7BB4"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9488" behindDoc="0" locked="0" layoutInCell="1" allowOverlap="1" wp14:anchorId="494276E4" wp14:editId="15D7E61E">
                <wp:simplePos x="0" y="0"/>
                <wp:positionH relativeFrom="column">
                  <wp:posOffset>2014151</wp:posOffset>
                </wp:positionH>
                <wp:positionV relativeFrom="paragraph">
                  <wp:posOffset>46063</wp:posOffset>
                </wp:positionV>
                <wp:extent cx="1508760" cy="241300"/>
                <wp:effectExtent l="0" t="0" r="0" b="0"/>
                <wp:wrapNone/>
                <wp:docPr id="33" name="Rectangle 3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85A8E5"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CAD2073"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276E4" id="Rectangle 33" o:spid="_x0000_s1059" href="http://www.afeao.ca/afeaoDoc/VOYNOCT_VF1.pdf" style="position:absolute;margin-left:158.6pt;margin-top:3.65pt;width:118.8pt;height:19pt;z-index:2534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285A8E5"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CAD2073"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7440" behindDoc="0" locked="0" layoutInCell="1" allowOverlap="1" wp14:anchorId="16A3C5D9" wp14:editId="23E9CB1C">
                <wp:simplePos x="0" y="0"/>
                <wp:positionH relativeFrom="column">
                  <wp:posOffset>0</wp:posOffset>
                </wp:positionH>
                <wp:positionV relativeFrom="paragraph">
                  <wp:posOffset>-635</wp:posOffset>
                </wp:positionV>
                <wp:extent cx="9083040" cy="365760"/>
                <wp:effectExtent l="0" t="0" r="0" b="2540"/>
                <wp:wrapNone/>
                <wp:docPr id="36" name="Rounded Rectangle 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F8FFCC" id="Rounded Rectangle 36" o:spid="_x0000_s1026" style="position:absolute;margin-left:0;margin-top:-.05pt;width:715.2pt;height:28.8pt;z-index:2534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8464" behindDoc="0" locked="0" layoutInCell="1" allowOverlap="1" wp14:anchorId="5B21AA44" wp14:editId="358DDC47">
                <wp:simplePos x="0" y="0"/>
                <wp:positionH relativeFrom="column">
                  <wp:posOffset>106680</wp:posOffset>
                </wp:positionH>
                <wp:positionV relativeFrom="paragraph">
                  <wp:posOffset>43180</wp:posOffset>
                </wp:positionV>
                <wp:extent cx="1615440" cy="241300"/>
                <wp:effectExtent l="0" t="0" r="0" b="0"/>
                <wp:wrapNone/>
                <wp:docPr id="38" name="Rectangle 38">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C2ABA8"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1AA44" id="Rectangle 38" o:spid="_x0000_s1060" href="http://www.afeao.ca/afeaoDoc/VOYNOCT_VI.pdf" style="position:absolute;margin-left:8.4pt;margin-top:3.4pt;width:127.2pt;height:19pt;z-index:2534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8C2ABA8"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0512" behindDoc="0" locked="0" layoutInCell="1" allowOverlap="1" wp14:anchorId="1E486703" wp14:editId="5AA4A20C">
                <wp:simplePos x="0" y="0"/>
                <wp:positionH relativeFrom="column">
                  <wp:posOffset>5608320</wp:posOffset>
                </wp:positionH>
                <wp:positionV relativeFrom="paragraph">
                  <wp:posOffset>41910</wp:posOffset>
                </wp:positionV>
                <wp:extent cx="1516380" cy="241300"/>
                <wp:effectExtent l="0" t="0" r="0" b="0"/>
                <wp:wrapNone/>
                <wp:docPr id="41" name="Rectangle 41">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3FF146"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86703" id="Rectangle 41" o:spid="_x0000_s1061" href="http://www.afeao.ca/afeaoDoc/VOYNOCT_VF3.pdf" style="position:absolute;margin-left:441.6pt;margin-top:3.3pt;width:119.4pt;height:19pt;z-index:2534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F3FF146"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2560" behindDoc="0" locked="0" layoutInCell="1" allowOverlap="1" wp14:anchorId="78E99CE5" wp14:editId="3534E4AB">
                <wp:simplePos x="0" y="0"/>
                <wp:positionH relativeFrom="column">
                  <wp:posOffset>1790700</wp:posOffset>
                </wp:positionH>
                <wp:positionV relativeFrom="paragraph">
                  <wp:posOffset>67945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34A4C3" id="Straight Connector 45" o:spid="_x0000_s1026" style="position:absolute;z-index:2534425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3584" behindDoc="0" locked="0" layoutInCell="1" allowOverlap="1" wp14:anchorId="4935481E" wp14:editId="1C1C7221">
                <wp:simplePos x="0" y="0"/>
                <wp:positionH relativeFrom="column">
                  <wp:posOffset>3749040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192240" id="Straight Connector 47" o:spid="_x0000_s1026" style="position:absolute;z-index:2534435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4608" behindDoc="0" locked="0" layoutInCell="1" allowOverlap="1" wp14:anchorId="0A531D8E" wp14:editId="31A18197">
                <wp:simplePos x="0" y="0"/>
                <wp:positionH relativeFrom="column">
                  <wp:posOffset>5394960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95AA56" id="Straight Connector 49" o:spid="_x0000_s1026" style="position:absolute;z-index:2534446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5632" behindDoc="0" locked="0" layoutInCell="1" allowOverlap="1" wp14:anchorId="1BF54FC1" wp14:editId="2D01670C">
                <wp:simplePos x="0" y="0"/>
                <wp:positionH relativeFrom="column">
                  <wp:posOffset>7307580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C8FCAB" id="Straight Connector 55" o:spid="_x0000_s1026" style="position:absolute;z-index:2534456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7911FB35"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DA4F7E" w:rsidRPr="00504959" w14:paraId="6D3C78FA" w14:textId="77777777" w:rsidTr="009272AC">
                              <w:trPr>
                                <w:trHeight w:val="414"/>
                              </w:trPr>
                              <w:tc>
                                <w:tcPr>
                                  <w:tcW w:w="3516"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18"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18"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18"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5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9272AC" w:rsidRPr="002C3576" w14:paraId="184A6461" w14:textId="77777777" w:rsidTr="009272AC">
                              <w:trPr>
                                <w:trHeight w:val="1681"/>
                              </w:trPr>
                              <w:tc>
                                <w:tcPr>
                                  <w:tcW w:w="316" w:type="dxa"/>
                                  <w:tcBorders>
                                    <w:top w:val="nil"/>
                                    <w:left w:val="single" w:sz="4" w:space="0" w:color="auto"/>
                                    <w:bottom w:val="single" w:sz="4" w:space="0" w:color="auto"/>
                                    <w:right w:val="nil"/>
                                  </w:tcBorders>
                                  <w:shd w:val="clear" w:color="auto" w:fill="auto"/>
                                  <w:hideMark/>
                                </w:tcPr>
                                <w:p w14:paraId="43FA0D26" w14:textId="77777777"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nil"/>
                                    <w:right w:val="nil"/>
                                  </w:tcBorders>
                                  <w:shd w:val="clear" w:color="auto" w:fill="auto"/>
                                  <w:hideMark/>
                                </w:tcPr>
                                <w:p w14:paraId="6AD74E3B" w14:textId="3569825B" w:rsidR="009272AC" w:rsidRPr="00504959" w:rsidRDefault="009272AC" w:rsidP="009272AC">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r>
                                  <w:r w:rsidRPr="00500C36">
                                    <w:rPr>
                                      <w:rFonts w:ascii="Calibri" w:eastAsia="Times New Roman" w:hAnsi="Calibri" w:cs="Times New Roman"/>
                                      <w:color w:val="000000"/>
                                      <w:sz w:val="20"/>
                                      <w:szCs w:val="20"/>
                                      <w:lang w:val="fr-FR" w:eastAsia="zh-CN"/>
                                    </w:rPr>
                                    <w:t>mouvements de base</w:t>
                                  </w:r>
                                  <w:r w:rsidRPr="00500C36">
                                    <w:rPr>
                                      <w:rFonts w:ascii="Calibri" w:eastAsia="Times New Roman" w:hAnsi="Calibri" w:cs="Times New Roman"/>
                                      <w:color w:val="000000"/>
                                      <w:sz w:val="20"/>
                                      <w:szCs w:val="20"/>
                                      <w:lang w:val="fr-FR" w:eastAsia="zh-CN"/>
                                    </w:rPr>
                                    <w:br/>
                                    <w:t>actions de base</w:t>
                                  </w:r>
                                  <w:r w:rsidRPr="0050495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60E12F0F" w14:textId="338078D1"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02" w:type="dxa"/>
                                  <w:tcBorders>
                                    <w:top w:val="nil"/>
                                    <w:left w:val="nil"/>
                                    <w:bottom w:val="single" w:sz="4" w:space="0" w:color="auto"/>
                                    <w:right w:val="nil"/>
                                  </w:tcBorders>
                                  <w:shd w:val="clear" w:color="auto" w:fill="auto"/>
                                  <w:hideMark/>
                                </w:tcPr>
                                <w:p w14:paraId="39D73594" w14:textId="56BDE284" w:rsidR="009272AC" w:rsidRPr="00BD281E" w:rsidRDefault="009272AC" w:rsidP="009272AC">
                                  <w:pPr>
                                    <w:rPr>
                                      <w:rFonts w:ascii="Calibri" w:eastAsia="Times New Roman" w:hAnsi="Calibri" w:cs="Times New Roman"/>
                                      <w:color w:val="000000"/>
                                      <w:sz w:val="20"/>
                                      <w:szCs w:val="20"/>
                                      <w:highlight w:val="yellow"/>
                                      <w:lang w:val="en-SG" w:eastAsia="zh-CN"/>
                                    </w:rPr>
                                  </w:pPr>
                                  <w:r w:rsidRPr="00BD281E">
                                    <w:rPr>
                                      <w:rFonts w:ascii="Calibri" w:eastAsia="Times New Roman" w:hAnsi="Calibri" w:cs="Times New Roman"/>
                                      <w:color w:val="000000"/>
                                      <w:sz w:val="20"/>
                                      <w:szCs w:val="20"/>
                                      <w:highlight w:val="yellow"/>
                                      <w:lang w:val="en-SG" w:eastAsia="zh-CN"/>
                                    </w:rPr>
                                    <w:t>qualité du</w:t>
                                  </w:r>
                                  <w:r w:rsidRPr="00BD281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102F5486" w14:textId="3788A4A9"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02" w:type="dxa"/>
                                  <w:tcBorders>
                                    <w:top w:val="nil"/>
                                    <w:left w:val="nil"/>
                                    <w:bottom w:val="single" w:sz="4" w:space="0" w:color="auto"/>
                                    <w:right w:val="nil"/>
                                  </w:tcBorders>
                                  <w:shd w:val="clear" w:color="auto" w:fill="auto"/>
                                  <w:hideMark/>
                                </w:tcPr>
                                <w:p w14:paraId="02CA3F6C" w14:textId="775E4ABA"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pulsation</w:t>
                                  </w:r>
                                  <w:proofErr w:type="gramEnd"/>
                                  <w:r w:rsidRPr="003D63F8">
                                    <w:rPr>
                                      <w:rFonts w:ascii="Calibri" w:eastAsia="Times New Roman" w:hAnsi="Calibri" w:cs="Times New Roman"/>
                                      <w:color w:val="000000"/>
                                      <w:sz w:val="20"/>
                                      <w:szCs w:val="20"/>
                                      <w:highlight w:val="yellow"/>
                                      <w:lang w:val="fr-FR" w:eastAsia="zh-CN"/>
                                    </w:rPr>
                                    <w:br/>
                                    <w:t>vitesse du mouvement:</w:t>
                                  </w:r>
                                  <w:r w:rsidRPr="003D63F8">
                                    <w:rPr>
                                      <w:rFonts w:ascii="Calibri" w:eastAsia="Times New Roman" w:hAnsi="Calibri" w:cs="Times New Roman"/>
                                      <w:color w:val="000000"/>
                                      <w:sz w:val="20"/>
                                      <w:szCs w:val="20"/>
                                      <w:highlight w:val="yellow"/>
                                      <w:lang w:val="fr-FR" w:eastAsia="zh-CN"/>
                                    </w:rPr>
                                    <w:br/>
                                    <w:t>aléatoire</w:t>
                                  </w:r>
                                  <w:r w:rsidRPr="003D63F8">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23EFC231" w14:textId="167F9267"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02" w:type="dxa"/>
                                  <w:tcBorders>
                                    <w:top w:val="nil"/>
                                    <w:left w:val="nil"/>
                                    <w:bottom w:val="single" w:sz="4" w:space="0" w:color="auto"/>
                                    <w:right w:val="nil"/>
                                  </w:tcBorders>
                                  <w:shd w:val="clear" w:color="auto" w:fill="auto"/>
                                  <w:hideMark/>
                                </w:tcPr>
                                <w:p w14:paraId="3FF98EDF" w14:textId="6A1C0B34" w:rsidR="009272AC" w:rsidRPr="00504959" w:rsidRDefault="009272AC" w:rsidP="009272AC">
                                  <w:pPr>
                                    <w:rPr>
                                      <w:rFonts w:ascii="Calibri" w:eastAsia="Times New Roman" w:hAnsi="Calibri" w:cs="Times New Roman"/>
                                      <w:color w:val="000000"/>
                                      <w:sz w:val="20"/>
                                      <w:szCs w:val="20"/>
                                      <w:lang w:val="en-SG" w:eastAsia="zh-CN"/>
                                    </w:rPr>
                                  </w:pPr>
                                  <w:r w:rsidRPr="003D63F8">
                                    <w:rPr>
                                      <w:rFonts w:ascii="Calibri" w:eastAsia="Times New Roman" w:hAnsi="Calibri" w:cs="Times New Roman"/>
                                      <w:color w:val="000000"/>
                                      <w:sz w:val="20"/>
                                      <w:szCs w:val="20"/>
                                      <w:lang w:val="en-SG" w:eastAsia="zh-CN"/>
                                    </w:rPr>
                                    <w:t>direction</w:t>
                                  </w:r>
                                  <w:r w:rsidRPr="00504959">
                                    <w:rPr>
                                      <w:rFonts w:ascii="Calibri" w:eastAsia="Times New Roman" w:hAnsi="Calibri" w:cs="Times New Roman"/>
                                      <w:color w:val="000000"/>
                                      <w:sz w:val="20"/>
                                      <w:szCs w:val="20"/>
                                      <w:lang w:val="en-SG" w:eastAsia="zh-CN"/>
                                    </w:rPr>
                                    <w:br/>
                                  </w:r>
                                  <w:r w:rsidRPr="00500C36">
                                    <w:rPr>
                                      <w:rFonts w:ascii="Calibri" w:eastAsia="Times New Roman" w:hAnsi="Calibri" w:cs="Times New Roman"/>
                                      <w:color w:val="000000"/>
                                      <w:sz w:val="20"/>
                                      <w:szCs w:val="20"/>
                                      <w:highlight w:val="yellow"/>
                                      <w:lang w:val="en-SG" w:eastAsia="zh-CN"/>
                                    </w:rPr>
                                    <w:t>niveau</w:t>
                                  </w:r>
                                  <w:r w:rsidRPr="00504959">
                                    <w:rPr>
                                      <w:rFonts w:ascii="Calibri" w:eastAsia="Times New Roman" w:hAnsi="Calibri" w:cs="Times New Roman"/>
                                      <w:color w:val="000000"/>
                                      <w:sz w:val="20"/>
                                      <w:szCs w:val="20"/>
                                      <w:lang w:val="en-SG" w:eastAsia="zh-CN"/>
                                    </w:rPr>
                                    <w:br/>
                                  </w:r>
                                  <w:r w:rsidRPr="009A0A65">
                                    <w:rPr>
                                      <w:rFonts w:ascii="Calibri" w:eastAsia="Times New Roman" w:hAnsi="Calibri" w:cs="Times New Roman"/>
                                      <w:color w:val="000000"/>
                                      <w:sz w:val="20"/>
                                      <w:szCs w:val="20"/>
                                      <w:highlight w:val="yellow"/>
                                      <w:lang w:val="en-SG" w:eastAsia="zh-CN"/>
                                    </w:rPr>
                                    <w:t>amplitude</w:t>
                                  </w:r>
                                  <w:r w:rsidRPr="00504959">
                                    <w:rPr>
                                      <w:rFonts w:ascii="Calibri" w:eastAsia="Times New Roman" w:hAnsi="Calibri" w:cs="Times New Roman"/>
                                      <w:color w:val="000000"/>
                                      <w:sz w:val="20"/>
                                      <w:szCs w:val="20"/>
                                      <w:lang w:val="en-SG" w:eastAsia="zh-CN"/>
                                    </w:rPr>
                                    <w:br/>
                                  </w:r>
                                  <w:r w:rsidRPr="003D63F8">
                                    <w:rPr>
                                      <w:rFonts w:ascii="Calibri" w:eastAsia="Times New Roman" w:hAnsi="Calibri" w:cs="Times New Roman"/>
                                      <w:color w:val="000000"/>
                                      <w:sz w:val="20"/>
                                      <w:szCs w:val="20"/>
                                      <w:highlight w:val="yellow"/>
                                      <w:lang w:val="en-SG" w:eastAsia="zh-CN"/>
                                    </w:rPr>
                                    <w:t>trajectoire</w:t>
                                  </w:r>
                                  <w:r w:rsidRPr="0050495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3EACCEA" w14:textId="3EEFA2E5"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34" w:type="dxa"/>
                                  <w:tcBorders>
                                    <w:top w:val="nil"/>
                                    <w:left w:val="nil"/>
                                    <w:bottom w:val="single" w:sz="4" w:space="0" w:color="auto"/>
                                    <w:right w:val="single" w:sz="4" w:space="0" w:color="auto"/>
                                  </w:tcBorders>
                                  <w:shd w:val="clear" w:color="auto" w:fill="auto"/>
                                  <w:hideMark/>
                                </w:tcPr>
                                <w:p w14:paraId="41C406EC" w14:textId="2C7B6ACA"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en</w:t>
                                  </w:r>
                                  <w:proofErr w:type="gramEnd"/>
                                  <w:r w:rsidRPr="003D63F8">
                                    <w:rPr>
                                      <w:rFonts w:ascii="Calibri" w:eastAsia="Times New Roman" w:hAnsi="Calibri" w:cs="Times New Roman"/>
                                      <w:color w:val="000000"/>
                                      <w:sz w:val="20"/>
                                      <w:szCs w:val="20"/>
                                      <w:highlight w:val="yellow"/>
                                      <w:lang w:val="fr-FR" w:eastAsia="zh-CN"/>
                                    </w:rPr>
                                    <w:t xml:space="preserve"> fonction du</w:t>
                                  </w:r>
                                  <w:r w:rsidRPr="003D63F8">
                                    <w:rPr>
                                      <w:rFonts w:ascii="Calibri" w:eastAsia="Times New Roman" w:hAnsi="Calibri" w:cs="Times New Roman"/>
                                      <w:color w:val="000000"/>
                                      <w:sz w:val="20"/>
                                      <w:szCs w:val="20"/>
                                      <w:highlight w:val="yellow"/>
                                      <w:lang w:val="fr-FR" w:eastAsia="zh-CN"/>
                                    </w:rPr>
                                    <w:br/>
                                    <w:t>temps</w:t>
                                  </w:r>
                                  <w:r w:rsidRPr="003D63F8">
                                    <w:rPr>
                                      <w:rFonts w:ascii="Calibri" w:eastAsia="Times New Roman" w:hAnsi="Calibri" w:cs="Times New Roman"/>
                                      <w:color w:val="000000"/>
                                      <w:sz w:val="20"/>
                                      <w:szCs w:val="20"/>
                                      <w:highlight w:val="yellow"/>
                                      <w:lang w:val="fr-FR" w:eastAsia="zh-CN"/>
                                    </w:rPr>
                                    <w:br/>
                                  </w:r>
                                  <w:r w:rsidRPr="003D63F8">
                                    <w:rPr>
                                      <w:rFonts w:ascii="Calibri" w:eastAsia="Times New Roman" w:hAnsi="Calibri" w:cs="Times New Roman"/>
                                      <w:color w:val="000000"/>
                                      <w:sz w:val="20"/>
                                      <w:szCs w:val="20"/>
                                      <w:lang w:val="fr-FR" w:eastAsia="zh-CN"/>
                                    </w:rPr>
                                    <w:t>en fonction du rôle</w:t>
                                  </w:r>
                                  <w:r w:rsidRPr="003D63F8">
                                    <w:rPr>
                                      <w:rFonts w:ascii="Calibri" w:eastAsia="Times New Roman" w:hAnsi="Calibri" w:cs="Times New Roman"/>
                                      <w:color w:val="000000"/>
                                      <w:sz w:val="20"/>
                                      <w:szCs w:val="20"/>
                                      <w:lang w:val="fr-FR" w:eastAsia="zh-CN"/>
                                    </w:rPr>
                                    <w:br/>
                                    <w:t>formation</w:t>
                                  </w:r>
                                  <w:r w:rsidRPr="003D63F8">
                                    <w:rPr>
                                      <w:rFonts w:ascii="Calibri" w:eastAsia="Times New Roman" w:hAnsi="Calibri" w:cs="Times New Roman"/>
                                      <w:color w:val="000000"/>
                                      <w:sz w:val="20"/>
                                      <w:szCs w:val="20"/>
                                      <w:lang w:val="fr-FR" w:eastAsia="zh-CN"/>
                                    </w:rPr>
                                    <w:br/>
                                    <w:t>action spatiale</w:t>
                                  </w:r>
                                  <w:r w:rsidRPr="003D63F8">
                                    <w:rPr>
                                      <w:rFonts w:ascii="Calibri" w:eastAsia="Times New Roman" w:hAnsi="Calibri" w:cs="Times New Roman"/>
                                      <w:color w:val="000000"/>
                                      <w:sz w:val="20"/>
                                      <w:szCs w:val="20"/>
                                      <w:lang w:val="fr-FR" w:eastAsia="zh-CN"/>
                                    </w:rPr>
                                    <w:br/>
                                    <w:t>position</w:t>
                                  </w:r>
                                </w:p>
                              </w:tc>
                            </w:tr>
                            <w:tr w:rsidR="009272AC" w:rsidRPr="00504959" w14:paraId="3DC4CAAD" w14:textId="77777777" w:rsidTr="009272AC">
                              <w:trPr>
                                <w:trHeight w:val="432"/>
                              </w:trPr>
                              <w:tc>
                                <w:tcPr>
                                  <w:tcW w:w="351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9272AC" w:rsidRPr="00504959" w:rsidRDefault="009272AC" w:rsidP="009272A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36" w:type="dxa"/>
                                  <w:gridSpan w:val="4"/>
                                  <w:tcBorders>
                                    <w:top w:val="single" w:sz="4" w:space="0" w:color="auto"/>
                                    <w:left w:val="nil"/>
                                    <w:bottom w:val="single" w:sz="4" w:space="0" w:color="auto"/>
                                    <w:right w:val="nil"/>
                                  </w:tcBorders>
                                  <w:shd w:val="clear" w:color="000000" w:fill="C37F56"/>
                                  <w:vAlign w:val="center"/>
                                  <w:hideMark/>
                                </w:tcPr>
                                <w:p w14:paraId="1882360B" w14:textId="7E3D3380" w:rsidR="009272AC" w:rsidRPr="00504959" w:rsidRDefault="009272AC" w:rsidP="009272AC">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en-SG" w:eastAsia="zh-CN"/>
                                    </w:rPr>
                                    <w:t>Principe esthétique</w:t>
                                  </w:r>
                                </w:p>
                              </w:tc>
                              <w:tc>
                                <w:tcPr>
                                  <w:tcW w:w="506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38D7D387" w:rsidR="009272AC" w:rsidRPr="00504959" w:rsidRDefault="009272AC" w:rsidP="009272A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fr-FR" w:eastAsia="zh-CN"/>
                                    </w:rPr>
                                    <w:t>Forme de représentation</w:t>
                                  </w:r>
                                  <w:r>
                                    <w:rPr>
                                      <w:rFonts w:ascii="Calibri" w:eastAsia="Times New Roman" w:hAnsi="Calibri" w:cs="Times New Roman"/>
                                      <w:b/>
                                      <w:bCs/>
                                      <w:color w:val="FFFFFF"/>
                                      <w:lang w:val="fr-FR" w:eastAsia="zh-CN"/>
                                    </w:rPr>
                                    <w:t xml:space="preserve"> </w:t>
                                  </w:r>
                                  <w:r w:rsidRPr="00504959">
                                    <w:rPr>
                                      <w:rFonts w:ascii="Calibri" w:eastAsia="Times New Roman" w:hAnsi="Calibri" w:cs="Times New Roman"/>
                                      <w:b/>
                                      <w:bCs/>
                                      <w:color w:val="FFFFFF"/>
                                      <w:lang w:val="fr-FR" w:eastAsia="zh-CN"/>
                                    </w:rPr>
                                    <w:t>et technique</w:t>
                                  </w:r>
                                </w:p>
                              </w:tc>
                            </w:tr>
                            <w:tr w:rsidR="009272AC" w:rsidRPr="002C3576" w14:paraId="5E260B51" w14:textId="77777777" w:rsidTr="009272AC">
                              <w:trPr>
                                <w:trHeight w:val="2109"/>
                              </w:trPr>
                              <w:tc>
                                <w:tcPr>
                                  <w:tcW w:w="316" w:type="dxa"/>
                                  <w:tcBorders>
                                    <w:top w:val="nil"/>
                                    <w:left w:val="single" w:sz="4" w:space="0" w:color="auto"/>
                                    <w:bottom w:val="single" w:sz="4" w:space="0" w:color="auto"/>
                                    <w:right w:val="nil"/>
                                  </w:tcBorders>
                                  <w:shd w:val="clear" w:color="auto" w:fill="auto"/>
                                  <w:hideMark/>
                                </w:tcPr>
                                <w:p w14:paraId="41A02D7B" w14:textId="77777777"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single" w:sz="4" w:space="0" w:color="auto"/>
                                    <w:right w:val="nil"/>
                                  </w:tcBorders>
                                  <w:shd w:val="clear" w:color="auto" w:fill="auto"/>
                                  <w:hideMark/>
                                </w:tcPr>
                                <w:p w14:paraId="38FDB155" w14:textId="5EB6B190"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contraste</w:t>
                                  </w:r>
                                  <w:proofErr w:type="gramEnd"/>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r>
                                  <w:r w:rsidRPr="003D63F8">
                                    <w:rPr>
                                      <w:rFonts w:ascii="Calibri" w:eastAsia="Times New Roman" w:hAnsi="Calibri" w:cs="Times New Roman"/>
                                      <w:color w:val="000000"/>
                                      <w:sz w:val="20"/>
                                      <w:szCs w:val="20"/>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7788E810" w14:textId="61EC62FB"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20" w:type="dxa"/>
                                  <w:gridSpan w:val="3"/>
                                  <w:tcBorders>
                                    <w:top w:val="single" w:sz="4" w:space="0" w:color="auto"/>
                                    <w:left w:val="nil"/>
                                    <w:bottom w:val="single" w:sz="4" w:space="0" w:color="auto"/>
                                    <w:right w:val="nil"/>
                                  </w:tcBorders>
                                  <w:shd w:val="clear" w:color="auto" w:fill="auto"/>
                                  <w:hideMark/>
                                </w:tcPr>
                                <w:p w14:paraId="5A3B9403" w14:textId="03CB4DA2" w:rsidR="009272AC" w:rsidRPr="00504959" w:rsidRDefault="009272AC" w:rsidP="009272AC">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t>danse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3AAA2E00" w14:textId="7ACC074C" w:rsidR="009272AC" w:rsidRPr="00504959" w:rsidRDefault="009272AC" w:rsidP="009272AC">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752" w:type="dxa"/>
                                  <w:gridSpan w:val="3"/>
                                  <w:tcBorders>
                                    <w:top w:val="single" w:sz="4" w:space="0" w:color="auto"/>
                                    <w:left w:val="nil"/>
                                    <w:bottom w:val="single" w:sz="4" w:space="0" w:color="auto"/>
                                    <w:right w:val="single" w:sz="4" w:space="0" w:color="000000"/>
                                  </w:tcBorders>
                                  <w:shd w:val="clear" w:color="auto" w:fill="auto"/>
                                  <w:hideMark/>
                                </w:tcPr>
                                <w:p w14:paraId="2DB399F5" w14:textId="52D7B8C2"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techniques</w:t>
                                  </w:r>
                                  <w:proofErr w:type="gramEnd"/>
                                  <w:r w:rsidRPr="003D63F8">
                                    <w:rPr>
                                      <w:rFonts w:ascii="Calibri" w:eastAsia="Times New Roman" w:hAnsi="Calibri" w:cs="Times New Roman"/>
                                      <w:color w:val="000000"/>
                                      <w:sz w:val="20"/>
                                      <w:szCs w:val="20"/>
                                      <w:highlight w:val="yellow"/>
                                      <w:lang w:val="fr-FR" w:eastAsia="zh-CN"/>
                                    </w:rPr>
                                    <w:t xml:space="preserve"> corporelles de base</w:t>
                                  </w:r>
                                  <w:r w:rsidRPr="003D63F8">
                                    <w:rPr>
                                      <w:rFonts w:ascii="Calibri" w:eastAsia="Times New Roman" w:hAnsi="Calibri" w:cs="Times New Roman"/>
                                      <w:color w:val="000000"/>
                                      <w:sz w:val="20"/>
                                      <w:szCs w:val="20"/>
                                      <w:highlight w:val="yellow"/>
                                      <w:lang w:val="fr-FR" w:eastAsia="zh-CN"/>
                                    </w:rPr>
                                    <w:br/>
                                    <w:t>échauffement</w:t>
                                  </w:r>
                                  <w:r w:rsidRPr="003D63F8">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F5fPeM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DA4F7E" w:rsidRPr="00504959" w14:paraId="6D3C78FA" w14:textId="77777777" w:rsidTr="009272AC">
                        <w:trPr>
                          <w:trHeight w:val="414"/>
                        </w:trPr>
                        <w:tc>
                          <w:tcPr>
                            <w:tcW w:w="3516"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18"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18"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18"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5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9272AC" w:rsidRPr="002C3576" w14:paraId="184A6461" w14:textId="77777777" w:rsidTr="009272AC">
                        <w:trPr>
                          <w:trHeight w:val="1681"/>
                        </w:trPr>
                        <w:tc>
                          <w:tcPr>
                            <w:tcW w:w="316" w:type="dxa"/>
                            <w:tcBorders>
                              <w:top w:val="nil"/>
                              <w:left w:val="single" w:sz="4" w:space="0" w:color="auto"/>
                              <w:bottom w:val="single" w:sz="4" w:space="0" w:color="auto"/>
                              <w:right w:val="nil"/>
                            </w:tcBorders>
                            <w:shd w:val="clear" w:color="auto" w:fill="auto"/>
                            <w:hideMark/>
                          </w:tcPr>
                          <w:p w14:paraId="43FA0D26" w14:textId="77777777"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nil"/>
                              <w:right w:val="nil"/>
                            </w:tcBorders>
                            <w:shd w:val="clear" w:color="auto" w:fill="auto"/>
                            <w:hideMark/>
                          </w:tcPr>
                          <w:p w14:paraId="6AD74E3B" w14:textId="3569825B" w:rsidR="009272AC" w:rsidRPr="00504959" w:rsidRDefault="009272AC" w:rsidP="009272AC">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r>
                            <w:r w:rsidRPr="00500C36">
                              <w:rPr>
                                <w:rFonts w:ascii="Calibri" w:eastAsia="Times New Roman" w:hAnsi="Calibri" w:cs="Times New Roman"/>
                                <w:color w:val="000000"/>
                                <w:sz w:val="20"/>
                                <w:szCs w:val="20"/>
                                <w:lang w:val="fr-FR" w:eastAsia="zh-CN"/>
                              </w:rPr>
                              <w:t>mouvements de base</w:t>
                            </w:r>
                            <w:r w:rsidRPr="00500C36">
                              <w:rPr>
                                <w:rFonts w:ascii="Calibri" w:eastAsia="Times New Roman" w:hAnsi="Calibri" w:cs="Times New Roman"/>
                                <w:color w:val="000000"/>
                                <w:sz w:val="20"/>
                                <w:szCs w:val="20"/>
                                <w:lang w:val="fr-FR" w:eastAsia="zh-CN"/>
                              </w:rPr>
                              <w:br/>
                              <w:t>actions de base</w:t>
                            </w:r>
                            <w:r w:rsidRPr="0050495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60E12F0F" w14:textId="338078D1"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02" w:type="dxa"/>
                            <w:tcBorders>
                              <w:top w:val="nil"/>
                              <w:left w:val="nil"/>
                              <w:bottom w:val="single" w:sz="4" w:space="0" w:color="auto"/>
                              <w:right w:val="nil"/>
                            </w:tcBorders>
                            <w:shd w:val="clear" w:color="auto" w:fill="auto"/>
                            <w:hideMark/>
                          </w:tcPr>
                          <w:p w14:paraId="39D73594" w14:textId="56BDE284" w:rsidR="009272AC" w:rsidRPr="00BD281E" w:rsidRDefault="009272AC" w:rsidP="009272AC">
                            <w:pPr>
                              <w:rPr>
                                <w:rFonts w:ascii="Calibri" w:eastAsia="Times New Roman" w:hAnsi="Calibri" w:cs="Times New Roman"/>
                                <w:color w:val="000000"/>
                                <w:sz w:val="20"/>
                                <w:szCs w:val="20"/>
                                <w:highlight w:val="yellow"/>
                                <w:lang w:val="en-SG" w:eastAsia="zh-CN"/>
                              </w:rPr>
                            </w:pPr>
                            <w:r w:rsidRPr="00BD281E">
                              <w:rPr>
                                <w:rFonts w:ascii="Calibri" w:eastAsia="Times New Roman" w:hAnsi="Calibri" w:cs="Times New Roman"/>
                                <w:color w:val="000000"/>
                                <w:sz w:val="20"/>
                                <w:szCs w:val="20"/>
                                <w:highlight w:val="yellow"/>
                                <w:lang w:val="en-SG" w:eastAsia="zh-CN"/>
                              </w:rPr>
                              <w:t>qualité du</w:t>
                            </w:r>
                            <w:r w:rsidRPr="00BD281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102F5486" w14:textId="3788A4A9"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02" w:type="dxa"/>
                            <w:tcBorders>
                              <w:top w:val="nil"/>
                              <w:left w:val="nil"/>
                              <w:bottom w:val="single" w:sz="4" w:space="0" w:color="auto"/>
                              <w:right w:val="nil"/>
                            </w:tcBorders>
                            <w:shd w:val="clear" w:color="auto" w:fill="auto"/>
                            <w:hideMark/>
                          </w:tcPr>
                          <w:p w14:paraId="02CA3F6C" w14:textId="775E4ABA"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pulsation</w:t>
                            </w:r>
                            <w:proofErr w:type="gramEnd"/>
                            <w:r w:rsidRPr="003D63F8">
                              <w:rPr>
                                <w:rFonts w:ascii="Calibri" w:eastAsia="Times New Roman" w:hAnsi="Calibri" w:cs="Times New Roman"/>
                                <w:color w:val="000000"/>
                                <w:sz w:val="20"/>
                                <w:szCs w:val="20"/>
                                <w:highlight w:val="yellow"/>
                                <w:lang w:val="fr-FR" w:eastAsia="zh-CN"/>
                              </w:rPr>
                              <w:br/>
                              <w:t>vitesse du mouvement:</w:t>
                            </w:r>
                            <w:r w:rsidRPr="003D63F8">
                              <w:rPr>
                                <w:rFonts w:ascii="Calibri" w:eastAsia="Times New Roman" w:hAnsi="Calibri" w:cs="Times New Roman"/>
                                <w:color w:val="000000"/>
                                <w:sz w:val="20"/>
                                <w:szCs w:val="20"/>
                                <w:highlight w:val="yellow"/>
                                <w:lang w:val="fr-FR" w:eastAsia="zh-CN"/>
                              </w:rPr>
                              <w:br/>
                              <w:t>aléatoire</w:t>
                            </w:r>
                            <w:r w:rsidRPr="003D63F8">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23EFC231" w14:textId="167F9267"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02" w:type="dxa"/>
                            <w:tcBorders>
                              <w:top w:val="nil"/>
                              <w:left w:val="nil"/>
                              <w:bottom w:val="single" w:sz="4" w:space="0" w:color="auto"/>
                              <w:right w:val="nil"/>
                            </w:tcBorders>
                            <w:shd w:val="clear" w:color="auto" w:fill="auto"/>
                            <w:hideMark/>
                          </w:tcPr>
                          <w:p w14:paraId="3FF98EDF" w14:textId="6A1C0B34" w:rsidR="009272AC" w:rsidRPr="00504959" w:rsidRDefault="009272AC" w:rsidP="009272AC">
                            <w:pPr>
                              <w:rPr>
                                <w:rFonts w:ascii="Calibri" w:eastAsia="Times New Roman" w:hAnsi="Calibri" w:cs="Times New Roman"/>
                                <w:color w:val="000000"/>
                                <w:sz w:val="20"/>
                                <w:szCs w:val="20"/>
                                <w:lang w:val="en-SG" w:eastAsia="zh-CN"/>
                              </w:rPr>
                            </w:pPr>
                            <w:r w:rsidRPr="003D63F8">
                              <w:rPr>
                                <w:rFonts w:ascii="Calibri" w:eastAsia="Times New Roman" w:hAnsi="Calibri" w:cs="Times New Roman"/>
                                <w:color w:val="000000"/>
                                <w:sz w:val="20"/>
                                <w:szCs w:val="20"/>
                                <w:lang w:val="en-SG" w:eastAsia="zh-CN"/>
                              </w:rPr>
                              <w:t>direction</w:t>
                            </w:r>
                            <w:r w:rsidRPr="00504959">
                              <w:rPr>
                                <w:rFonts w:ascii="Calibri" w:eastAsia="Times New Roman" w:hAnsi="Calibri" w:cs="Times New Roman"/>
                                <w:color w:val="000000"/>
                                <w:sz w:val="20"/>
                                <w:szCs w:val="20"/>
                                <w:lang w:val="en-SG" w:eastAsia="zh-CN"/>
                              </w:rPr>
                              <w:br/>
                            </w:r>
                            <w:r w:rsidRPr="00500C36">
                              <w:rPr>
                                <w:rFonts w:ascii="Calibri" w:eastAsia="Times New Roman" w:hAnsi="Calibri" w:cs="Times New Roman"/>
                                <w:color w:val="000000"/>
                                <w:sz w:val="20"/>
                                <w:szCs w:val="20"/>
                                <w:highlight w:val="yellow"/>
                                <w:lang w:val="en-SG" w:eastAsia="zh-CN"/>
                              </w:rPr>
                              <w:t>niveau</w:t>
                            </w:r>
                            <w:r w:rsidRPr="00504959">
                              <w:rPr>
                                <w:rFonts w:ascii="Calibri" w:eastAsia="Times New Roman" w:hAnsi="Calibri" w:cs="Times New Roman"/>
                                <w:color w:val="000000"/>
                                <w:sz w:val="20"/>
                                <w:szCs w:val="20"/>
                                <w:lang w:val="en-SG" w:eastAsia="zh-CN"/>
                              </w:rPr>
                              <w:br/>
                            </w:r>
                            <w:r w:rsidRPr="009A0A65">
                              <w:rPr>
                                <w:rFonts w:ascii="Calibri" w:eastAsia="Times New Roman" w:hAnsi="Calibri" w:cs="Times New Roman"/>
                                <w:color w:val="000000"/>
                                <w:sz w:val="20"/>
                                <w:szCs w:val="20"/>
                                <w:highlight w:val="yellow"/>
                                <w:lang w:val="en-SG" w:eastAsia="zh-CN"/>
                              </w:rPr>
                              <w:t>amplitude</w:t>
                            </w:r>
                            <w:r w:rsidRPr="00504959">
                              <w:rPr>
                                <w:rFonts w:ascii="Calibri" w:eastAsia="Times New Roman" w:hAnsi="Calibri" w:cs="Times New Roman"/>
                                <w:color w:val="000000"/>
                                <w:sz w:val="20"/>
                                <w:szCs w:val="20"/>
                                <w:lang w:val="en-SG" w:eastAsia="zh-CN"/>
                              </w:rPr>
                              <w:br/>
                            </w:r>
                            <w:r w:rsidRPr="003D63F8">
                              <w:rPr>
                                <w:rFonts w:ascii="Calibri" w:eastAsia="Times New Roman" w:hAnsi="Calibri" w:cs="Times New Roman"/>
                                <w:color w:val="000000"/>
                                <w:sz w:val="20"/>
                                <w:szCs w:val="20"/>
                                <w:highlight w:val="yellow"/>
                                <w:lang w:val="en-SG" w:eastAsia="zh-CN"/>
                              </w:rPr>
                              <w:t>trajectoire</w:t>
                            </w:r>
                            <w:r w:rsidRPr="0050495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3EACCEA" w14:textId="3EEFA2E5"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34" w:type="dxa"/>
                            <w:tcBorders>
                              <w:top w:val="nil"/>
                              <w:left w:val="nil"/>
                              <w:bottom w:val="single" w:sz="4" w:space="0" w:color="auto"/>
                              <w:right w:val="single" w:sz="4" w:space="0" w:color="auto"/>
                            </w:tcBorders>
                            <w:shd w:val="clear" w:color="auto" w:fill="auto"/>
                            <w:hideMark/>
                          </w:tcPr>
                          <w:p w14:paraId="41C406EC" w14:textId="2C7B6ACA"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en</w:t>
                            </w:r>
                            <w:proofErr w:type="gramEnd"/>
                            <w:r w:rsidRPr="003D63F8">
                              <w:rPr>
                                <w:rFonts w:ascii="Calibri" w:eastAsia="Times New Roman" w:hAnsi="Calibri" w:cs="Times New Roman"/>
                                <w:color w:val="000000"/>
                                <w:sz w:val="20"/>
                                <w:szCs w:val="20"/>
                                <w:highlight w:val="yellow"/>
                                <w:lang w:val="fr-FR" w:eastAsia="zh-CN"/>
                              </w:rPr>
                              <w:t xml:space="preserve"> fonction du</w:t>
                            </w:r>
                            <w:r w:rsidRPr="003D63F8">
                              <w:rPr>
                                <w:rFonts w:ascii="Calibri" w:eastAsia="Times New Roman" w:hAnsi="Calibri" w:cs="Times New Roman"/>
                                <w:color w:val="000000"/>
                                <w:sz w:val="20"/>
                                <w:szCs w:val="20"/>
                                <w:highlight w:val="yellow"/>
                                <w:lang w:val="fr-FR" w:eastAsia="zh-CN"/>
                              </w:rPr>
                              <w:br/>
                              <w:t>temps</w:t>
                            </w:r>
                            <w:r w:rsidRPr="003D63F8">
                              <w:rPr>
                                <w:rFonts w:ascii="Calibri" w:eastAsia="Times New Roman" w:hAnsi="Calibri" w:cs="Times New Roman"/>
                                <w:color w:val="000000"/>
                                <w:sz w:val="20"/>
                                <w:szCs w:val="20"/>
                                <w:highlight w:val="yellow"/>
                                <w:lang w:val="fr-FR" w:eastAsia="zh-CN"/>
                              </w:rPr>
                              <w:br/>
                            </w:r>
                            <w:r w:rsidRPr="003D63F8">
                              <w:rPr>
                                <w:rFonts w:ascii="Calibri" w:eastAsia="Times New Roman" w:hAnsi="Calibri" w:cs="Times New Roman"/>
                                <w:color w:val="000000"/>
                                <w:sz w:val="20"/>
                                <w:szCs w:val="20"/>
                                <w:lang w:val="fr-FR" w:eastAsia="zh-CN"/>
                              </w:rPr>
                              <w:t>en fonction du rôle</w:t>
                            </w:r>
                            <w:r w:rsidRPr="003D63F8">
                              <w:rPr>
                                <w:rFonts w:ascii="Calibri" w:eastAsia="Times New Roman" w:hAnsi="Calibri" w:cs="Times New Roman"/>
                                <w:color w:val="000000"/>
                                <w:sz w:val="20"/>
                                <w:szCs w:val="20"/>
                                <w:lang w:val="fr-FR" w:eastAsia="zh-CN"/>
                              </w:rPr>
                              <w:br/>
                              <w:t>formation</w:t>
                            </w:r>
                            <w:r w:rsidRPr="003D63F8">
                              <w:rPr>
                                <w:rFonts w:ascii="Calibri" w:eastAsia="Times New Roman" w:hAnsi="Calibri" w:cs="Times New Roman"/>
                                <w:color w:val="000000"/>
                                <w:sz w:val="20"/>
                                <w:szCs w:val="20"/>
                                <w:lang w:val="fr-FR" w:eastAsia="zh-CN"/>
                              </w:rPr>
                              <w:br/>
                              <w:t>action spatiale</w:t>
                            </w:r>
                            <w:r w:rsidRPr="003D63F8">
                              <w:rPr>
                                <w:rFonts w:ascii="Calibri" w:eastAsia="Times New Roman" w:hAnsi="Calibri" w:cs="Times New Roman"/>
                                <w:color w:val="000000"/>
                                <w:sz w:val="20"/>
                                <w:szCs w:val="20"/>
                                <w:lang w:val="fr-FR" w:eastAsia="zh-CN"/>
                              </w:rPr>
                              <w:br/>
                              <w:t>position</w:t>
                            </w:r>
                          </w:p>
                        </w:tc>
                      </w:tr>
                      <w:tr w:rsidR="009272AC" w:rsidRPr="00504959" w14:paraId="3DC4CAAD" w14:textId="77777777" w:rsidTr="009272AC">
                        <w:trPr>
                          <w:trHeight w:val="432"/>
                        </w:trPr>
                        <w:tc>
                          <w:tcPr>
                            <w:tcW w:w="351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9272AC" w:rsidRPr="00504959" w:rsidRDefault="009272AC" w:rsidP="009272A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36" w:type="dxa"/>
                            <w:gridSpan w:val="4"/>
                            <w:tcBorders>
                              <w:top w:val="single" w:sz="4" w:space="0" w:color="auto"/>
                              <w:left w:val="nil"/>
                              <w:bottom w:val="single" w:sz="4" w:space="0" w:color="auto"/>
                              <w:right w:val="nil"/>
                            </w:tcBorders>
                            <w:shd w:val="clear" w:color="000000" w:fill="C37F56"/>
                            <w:vAlign w:val="center"/>
                            <w:hideMark/>
                          </w:tcPr>
                          <w:p w14:paraId="1882360B" w14:textId="7E3D3380" w:rsidR="009272AC" w:rsidRPr="00504959" w:rsidRDefault="009272AC" w:rsidP="009272AC">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en-SG" w:eastAsia="zh-CN"/>
                              </w:rPr>
                              <w:t>Principe esthétique</w:t>
                            </w:r>
                          </w:p>
                        </w:tc>
                        <w:tc>
                          <w:tcPr>
                            <w:tcW w:w="506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38D7D387" w:rsidR="009272AC" w:rsidRPr="00504959" w:rsidRDefault="009272AC" w:rsidP="009272A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fr-FR" w:eastAsia="zh-CN"/>
                              </w:rPr>
                              <w:t>Forme de représentation</w:t>
                            </w:r>
                            <w:r>
                              <w:rPr>
                                <w:rFonts w:ascii="Calibri" w:eastAsia="Times New Roman" w:hAnsi="Calibri" w:cs="Times New Roman"/>
                                <w:b/>
                                <w:bCs/>
                                <w:color w:val="FFFFFF"/>
                                <w:lang w:val="fr-FR" w:eastAsia="zh-CN"/>
                              </w:rPr>
                              <w:t xml:space="preserve"> </w:t>
                            </w:r>
                            <w:r w:rsidRPr="00504959">
                              <w:rPr>
                                <w:rFonts w:ascii="Calibri" w:eastAsia="Times New Roman" w:hAnsi="Calibri" w:cs="Times New Roman"/>
                                <w:b/>
                                <w:bCs/>
                                <w:color w:val="FFFFFF"/>
                                <w:lang w:val="fr-FR" w:eastAsia="zh-CN"/>
                              </w:rPr>
                              <w:t>et technique</w:t>
                            </w:r>
                          </w:p>
                        </w:tc>
                      </w:tr>
                      <w:tr w:rsidR="009272AC" w:rsidRPr="002C3576" w14:paraId="5E260B51" w14:textId="77777777" w:rsidTr="009272AC">
                        <w:trPr>
                          <w:trHeight w:val="2109"/>
                        </w:trPr>
                        <w:tc>
                          <w:tcPr>
                            <w:tcW w:w="316" w:type="dxa"/>
                            <w:tcBorders>
                              <w:top w:val="nil"/>
                              <w:left w:val="single" w:sz="4" w:space="0" w:color="auto"/>
                              <w:bottom w:val="single" w:sz="4" w:space="0" w:color="auto"/>
                              <w:right w:val="nil"/>
                            </w:tcBorders>
                            <w:shd w:val="clear" w:color="auto" w:fill="auto"/>
                            <w:hideMark/>
                          </w:tcPr>
                          <w:p w14:paraId="41A02D7B" w14:textId="77777777"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single" w:sz="4" w:space="0" w:color="auto"/>
                              <w:right w:val="nil"/>
                            </w:tcBorders>
                            <w:shd w:val="clear" w:color="auto" w:fill="auto"/>
                            <w:hideMark/>
                          </w:tcPr>
                          <w:p w14:paraId="38FDB155" w14:textId="5EB6B190"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contraste</w:t>
                            </w:r>
                            <w:proofErr w:type="gramEnd"/>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r>
                            <w:r w:rsidRPr="003D63F8">
                              <w:rPr>
                                <w:rFonts w:ascii="Calibri" w:eastAsia="Times New Roman" w:hAnsi="Calibri" w:cs="Times New Roman"/>
                                <w:color w:val="000000"/>
                                <w:sz w:val="20"/>
                                <w:szCs w:val="20"/>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7788E810" w14:textId="61EC62FB"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20" w:type="dxa"/>
                            <w:gridSpan w:val="3"/>
                            <w:tcBorders>
                              <w:top w:val="single" w:sz="4" w:space="0" w:color="auto"/>
                              <w:left w:val="nil"/>
                              <w:bottom w:val="single" w:sz="4" w:space="0" w:color="auto"/>
                              <w:right w:val="nil"/>
                            </w:tcBorders>
                            <w:shd w:val="clear" w:color="auto" w:fill="auto"/>
                            <w:hideMark/>
                          </w:tcPr>
                          <w:p w14:paraId="5A3B9403" w14:textId="03CB4DA2" w:rsidR="009272AC" w:rsidRPr="00504959" w:rsidRDefault="009272AC" w:rsidP="009272AC">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t>danse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3AAA2E00" w14:textId="7ACC074C" w:rsidR="009272AC" w:rsidRPr="00504959" w:rsidRDefault="009272AC" w:rsidP="009272AC">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752" w:type="dxa"/>
                            <w:gridSpan w:val="3"/>
                            <w:tcBorders>
                              <w:top w:val="single" w:sz="4" w:space="0" w:color="auto"/>
                              <w:left w:val="nil"/>
                              <w:bottom w:val="single" w:sz="4" w:space="0" w:color="auto"/>
                              <w:right w:val="single" w:sz="4" w:space="0" w:color="000000"/>
                            </w:tcBorders>
                            <w:shd w:val="clear" w:color="auto" w:fill="auto"/>
                            <w:hideMark/>
                          </w:tcPr>
                          <w:p w14:paraId="2DB399F5" w14:textId="52D7B8C2"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techniques</w:t>
                            </w:r>
                            <w:proofErr w:type="gramEnd"/>
                            <w:r w:rsidRPr="003D63F8">
                              <w:rPr>
                                <w:rFonts w:ascii="Calibri" w:eastAsia="Times New Roman" w:hAnsi="Calibri" w:cs="Times New Roman"/>
                                <w:color w:val="000000"/>
                                <w:sz w:val="20"/>
                                <w:szCs w:val="20"/>
                                <w:highlight w:val="yellow"/>
                                <w:lang w:val="fr-FR" w:eastAsia="zh-CN"/>
                              </w:rPr>
                              <w:t xml:space="preserve"> corporelles de base</w:t>
                            </w:r>
                            <w:r w:rsidRPr="003D63F8">
                              <w:rPr>
                                <w:rFonts w:ascii="Calibri" w:eastAsia="Times New Roman" w:hAnsi="Calibri" w:cs="Times New Roman"/>
                                <w:color w:val="000000"/>
                                <w:sz w:val="20"/>
                                <w:szCs w:val="20"/>
                                <w:highlight w:val="yellow"/>
                                <w:lang w:val="fr-FR" w:eastAsia="zh-CN"/>
                              </w:rPr>
                              <w:br/>
                              <w:t>échauffement</w:t>
                            </w:r>
                            <w:r w:rsidRPr="003D63F8">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541F2C32" w14:textId="77777777" w:rsidR="00B75F05" w:rsidRDefault="00B75F05" w:rsidP="00B75F0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57920" behindDoc="0" locked="0" layoutInCell="1" allowOverlap="1" wp14:anchorId="4AEF5E31" wp14:editId="5BFD6A72">
                <wp:simplePos x="0" y="0"/>
                <wp:positionH relativeFrom="column">
                  <wp:posOffset>3810000</wp:posOffset>
                </wp:positionH>
                <wp:positionV relativeFrom="paragraph">
                  <wp:posOffset>45720</wp:posOffset>
                </wp:positionV>
                <wp:extent cx="1508760" cy="241300"/>
                <wp:effectExtent l="0" t="0" r="0" b="0"/>
                <wp:wrapNone/>
                <wp:docPr id="56" name="Rectangle 5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DAF939"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F5E31" id="Rectangle 56" o:spid="_x0000_s1063" href="http://www.afeao.ca/afeaoDoc/VOYNOCT_VF2.pdf" style="position:absolute;margin-left:300pt;margin-top:3.6pt;width:118.8pt;height:19pt;z-index:2534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9DAF939"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2800" behindDoc="0" locked="0" layoutInCell="1" allowOverlap="1" wp14:anchorId="23E97FCB" wp14:editId="4FD84332">
                <wp:simplePos x="0" y="0"/>
                <wp:positionH relativeFrom="column">
                  <wp:posOffset>7434649</wp:posOffset>
                </wp:positionH>
                <wp:positionV relativeFrom="paragraph">
                  <wp:posOffset>46063</wp:posOffset>
                </wp:positionV>
                <wp:extent cx="1516380" cy="243154"/>
                <wp:effectExtent l="0" t="0" r="0" b="0"/>
                <wp:wrapNone/>
                <wp:docPr id="57" name="Rectangle 57">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97CC95"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A9057E7"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97FCB" id="Rectangle 57" o:spid="_x0000_s1064" href="http://www.afeao.ca/afeaoDoc/VOYNOCT_VF4.pdf" style="position:absolute;margin-left:585.4pt;margin-top:3.65pt;width:119.4pt;height:19.15pt;z-index:2534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5097CC95"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A9057E7"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0752" behindDoc="0" locked="0" layoutInCell="1" allowOverlap="1" wp14:anchorId="3696B4B3" wp14:editId="4E9F0135">
                <wp:simplePos x="0" y="0"/>
                <wp:positionH relativeFrom="column">
                  <wp:posOffset>2014151</wp:posOffset>
                </wp:positionH>
                <wp:positionV relativeFrom="paragraph">
                  <wp:posOffset>46063</wp:posOffset>
                </wp:positionV>
                <wp:extent cx="1508760" cy="241300"/>
                <wp:effectExtent l="0" t="0" r="0" b="0"/>
                <wp:wrapNone/>
                <wp:docPr id="59" name="Rectangle 59">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8928B6"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EEBA842"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6B4B3" id="Rectangle 59" o:spid="_x0000_s1065" href="http://www.afeao.ca/afeaoDoc/VOYNOCT_VF1.pdf" style="position:absolute;margin-left:158.6pt;margin-top:3.65pt;width:118.8pt;height:19pt;z-index:2534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E8928B6"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EEBA842"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8704" behindDoc="0" locked="0" layoutInCell="1" allowOverlap="1" wp14:anchorId="44FE2159" wp14:editId="64523E07">
                <wp:simplePos x="0" y="0"/>
                <wp:positionH relativeFrom="column">
                  <wp:posOffset>0</wp:posOffset>
                </wp:positionH>
                <wp:positionV relativeFrom="paragraph">
                  <wp:posOffset>-635</wp:posOffset>
                </wp:positionV>
                <wp:extent cx="9083040" cy="365760"/>
                <wp:effectExtent l="0" t="0" r="0" b="2540"/>
                <wp:wrapNone/>
                <wp:docPr id="60" name="Rounded Rectangle 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5D5848" id="Rounded Rectangle 60" o:spid="_x0000_s1026" style="position:absolute;margin-left:0;margin-top:-.05pt;width:715.2pt;height:28.8pt;z-index:2534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9728" behindDoc="0" locked="0" layoutInCell="1" allowOverlap="1" wp14:anchorId="4222858F" wp14:editId="416A91D2">
                <wp:simplePos x="0" y="0"/>
                <wp:positionH relativeFrom="column">
                  <wp:posOffset>106680</wp:posOffset>
                </wp:positionH>
                <wp:positionV relativeFrom="paragraph">
                  <wp:posOffset>43180</wp:posOffset>
                </wp:positionV>
                <wp:extent cx="1615440" cy="241300"/>
                <wp:effectExtent l="0" t="0" r="0" b="0"/>
                <wp:wrapNone/>
                <wp:docPr id="61" name="Rectangle 6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A2B329"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2858F" id="Rectangle 61" o:spid="_x0000_s1066" href="http://www.afeao.ca/afeaoDoc/VOYNOCT_VI.pdf" style="position:absolute;margin-left:8.4pt;margin-top:3.4pt;width:127.2pt;height:19pt;z-index:2534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1A2B329"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1776" behindDoc="0" locked="0" layoutInCell="1" allowOverlap="1" wp14:anchorId="3068FB15" wp14:editId="46752DA5">
                <wp:simplePos x="0" y="0"/>
                <wp:positionH relativeFrom="column">
                  <wp:posOffset>5608320</wp:posOffset>
                </wp:positionH>
                <wp:positionV relativeFrom="paragraph">
                  <wp:posOffset>41910</wp:posOffset>
                </wp:positionV>
                <wp:extent cx="1516380" cy="241300"/>
                <wp:effectExtent l="0" t="0" r="0" b="0"/>
                <wp:wrapNone/>
                <wp:docPr id="62" name="Rectangle 6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BFF4CC"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8FB15" id="Rectangle 62" o:spid="_x0000_s1067" href="http://www.afeao.ca/afeaoDoc/VOYNOCT_VF3.pdf" style="position:absolute;margin-left:441.6pt;margin-top:3.3pt;width:119.4pt;height:19pt;z-index:2534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79BFF4CC"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3824" behindDoc="0" locked="0" layoutInCell="1" allowOverlap="1" wp14:anchorId="1864E4B1" wp14:editId="71A6144B">
                <wp:simplePos x="0" y="0"/>
                <wp:positionH relativeFrom="column">
                  <wp:posOffset>1790700</wp:posOffset>
                </wp:positionH>
                <wp:positionV relativeFrom="paragraph">
                  <wp:posOffset>67945</wp:posOffset>
                </wp:positionV>
                <wp:extent cx="0" cy="218440"/>
                <wp:effectExtent l="0" t="0" r="12700" b="10160"/>
                <wp:wrapNone/>
                <wp:docPr id="63" name="Straight Connector 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663208" id="Straight Connector 63" o:spid="_x0000_s1026" style="position:absolute;z-index:2534538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4848" behindDoc="0" locked="0" layoutInCell="1" allowOverlap="1" wp14:anchorId="0B6571B8" wp14:editId="4DC845AF">
                <wp:simplePos x="0" y="0"/>
                <wp:positionH relativeFrom="column">
                  <wp:posOffset>3749040</wp:posOffset>
                </wp:positionH>
                <wp:positionV relativeFrom="paragraph">
                  <wp:posOffset>52705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334042" id="Straight Connector 64" o:spid="_x0000_s1026" style="position:absolute;z-index:2534548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5872" behindDoc="0" locked="0" layoutInCell="1" allowOverlap="1" wp14:anchorId="17261A00" wp14:editId="2BC03A28">
                <wp:simplePos x="0" y="0"/>
                <wp:positionH relativeFrom="column">
                  <wp:posOffset>5394960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D084C2" id="Straight Connector 65" o:spid="_x0000_s1026" style="position:absolute;z-index:2534558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6896" behindDoc="0" locked="0" layoutInCell="1" allowOverlap="1" wp14:anchorId="0883E74D" wp14:editId="474D357C">
                <wp:simplePos x="0" y="0"/>
                <wp:positionH relativeFrom="column">
                  <wp:posOffset>7307580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A300D6" id="Straight Connector 66" o:spid="_x0000_s1026" style="position:absolute;z-index:2534568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809BEF2" w:rsidR="008F60AD" w:rsidRDefault="008F60AD" w:rsidP="00D82AE1">
      <w:pPr>
        <w:rPr>
          <w:rFonts w:ascii="Calibri" w:hAnsi="Calibri" w:cs="Calibri"/>
          <w:b/>
          <w:bCs/>
          <w:color w:val="000000" w:themeColor="text1"/>
          <w:sz w:val="28"/>
          <w:szCs w:val="28"/>
          <w:lang w:val="fr-CA"/>
        </w:rPr>
      </w:pPr>
    </w:p>
    <w:p w14:paraId="28EF2F25" w14:textId="77777777" w:rsidR="00B75F05" w:rsidRPr="00D82AE1" w:rsidRDefault="00B75F05"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72B4AA3" w14:textId="77777777" w:rsidR="00746266" w:rsidRDefault="00746266" w:rsidP="009B33FE">
      <w:pPr>
        <w:rPr>
          <w:rFonts w:ascii="Calibri" w:hAnsi="Calibri" w:cs="Arial"/>
          <w:b/>
          <w:bCs/>
          <w:color w:val="C25920"/>
          <w:sz w:val="32"/>
          <w:szCs w:val="32"/>
          <w:lang w:val="fr-CA"/>
        </w:rPr>
      </w:pPr>
      <w:bookmarkStart w:id="13" w:name="link_der_1"/>
      <w:bookmarkStart w:id="14" w:name="link_der_4"/>
      <w:bookmarkEnd w:id="13"/>
      <w:bookmarkEnd w:id="14"/>
    </w:p>
    <w:p w14:paraId="223BE7EA" w14:textId="211CC12B" w:rsidR="009B33FE" w:rsidRPr="00BE19CE" w:rsidRDefault="00764807" w:rsidP="009B33FE">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23CCC226" w14:textId="77777777" w:rsidR="001D734F" w:rsidRPr="006C6978" w:rsidRDefault="001D734F">
      <w:pPr>
        <w:pStyle w:val="ListParagraph"/>
        <w:numPr>
          <w:ilvl w:val="0"/>
          <w:numId w:val="22"/>
        </w:numPr>
        <w:rPr>
          <w:rFonts w:ascii="Calibri" w:eastAsia="Book Antiqua" w:hAnsi="Calibri" w:cs="Book Antiqua"/>
          <w:sz w:val="22"/>
          <w:szCs w:val="22"/>
          <w:lang w:val="fr-CA"/>
        </w:rPr>
      </w:pPr>
      <w:r>
        <w:rPr>
          <w:rFonts w:ascii="Calibri" w:eastAsia="Book Antiqua" w:hAnsi="Calibri" w:cs="Book Antiqua"/>
          <w:sz w:val="22"/>
          <w:szCs w:val="22"/>
          <w:lang w:val="fr-CA"/>
        </w:rPr>
        <w:t>Déplacez les tables et les chaises au besoin.</w:t>
      </w:r>
    </w:p>
    <w:p w14:paraId="0140EAE6" w14:textId="71914445" w:rsidR="001D734F" w:rsidRPr="006C6978" w:rsidRDefault="001D734F">
      <w:pPr>
        <w:pStyle w:val="ListParagraph"/>
        <w:numPr>
          <w:ilvl w:val="0"/>
          <w:numId w:val="22"/>
        </w:numPr>
        <w:rPr>
          <w:rFonts w:ascii="Calibri" w:eastAsia="Book Antiqua" w:hAnsi="Calibri" w:cs="Book Antiqua"/>
          <w:sz w:val="22"/>
          <w:szCs w:val="22"/>
          <w:lang w:val="fr-CA"/>
        </w:rPr>
      </w:pPr>
      <w:r>
        <w:rPr>
          <w:rFonts w:ascii="Calibri" w:eastAsia="Book Antiqua" w:hAnsi="Calibri" w:cs="Book Antiqua"/>
          <w:sz w:val="22"/>
          <w:szCs w:val="22"/>
          <w:lang w:val="fr-CA"/>
        </w:rPr>
        <w:t>Affichez</w:t>
      </w:r>
      <w:r w:rsidRPr="006C6978">
        <w:rPr>
          <w:rFonts w:ascii="Calibri" w:eastAsia="Book Antiqua" w:hAnsi="Calibri" w:cs="Book Antiqua"/>
          <w:sz w:val="22"/>
          <w:szCs w:val="22"/>
          <w:lang w:val="fr-CA"/>
        </w:rPr>
        <w:t xml:space="preserve"> le tableau des mots clés (</w:t>
      </w:r>
      <w:r>
        <w:rPr>
          <w:rFonts w:ascii="Calibri" w:eastAsia="Book Antiqua" w:hAnsi="Calibri" w:cs="Book Antiqua"/>
          <w:sz w:val="22"/>
          <w:szCs w:val="22"/>
          <w:lang w:val="fr-CA"/>
        </w:rPr>
        <w:t xml:space="preserve">voir : </w:t>
      </w:r>
      <w:hyperlink r:id="rId68" w:history="1">
        <w:r w:rsidR="00B75F05">
          <w:rPr>
            <w:rStyle w:val="Hyperlink"/>
            <w:rFonts w:ascii="Calibri" w:hAnsi="Calibri" w:cs="Arial"/>
            <w:b/>
            <w:color w:val="C25920"/>
            <w:sz w:val="22"/>
            <w:szCs w:val="22"/>
            <w:u w:val="none"/>
            <w:lang w:val="fr-CA"/>
          </w:rPr>
          <w:t>VOYNOCT_VI_Lexique</w:t>
        </w:r>
      </w:hyperlink>
      <w:r w:rsidRPr="006C6978">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32802AC9" w14:textId="77777777" w:rsidR="001D734F" w:rsidRDefault="001D734F">
      <w:pPr>
        <w:pStyle w:val="ListParagraph"/>
        <w:numPr>
          <w:ilvl w:val="0"/>
          <w:numId w:val="22"/>
        </w:numPr>
        <w:rPr>
          <w:rFonts w:ascii="Calibri" w:eastAsia="Book Antiqua" w:hAnsi="Calibri" w:cs="Book Antiqua"/>
          <w:sz w:val="22"/>
          <w:szCs w:val="22"/>
          <w:lang w:val="fr-CA"/>
        </w:rPr>
      </w:pPr>
      <w:r>
        <w:rPr>
          <w:rFonts w:ascii="Calibri" w:eastAsia="Book Antiqua" w:hAnsi="Calibri" w:cs="Book Antiqua"/>
          <w:sz w:val="22"/>
          <w:szCs w:val="22"/>
          <w:lang w:val="fr-CA"/>
        </w:rPr>
        <w:t>Prévoyez une c</w:t>
      </w:r>
      <w:r w:rsidRPr="006C6978">
        <w:rPr>
          <w:rFonts w:ascii="Calibri" w:eastAsia="Book Antiqua" w:hAnsi="Calibri" w:cs="Book Antiqua"/>
          <w:sz w:val="22"/>
          <w:szCs w:val="22"/>
          <w:lang w:val="fr-CA"/>
        </w:rPr>
        <w:t>améra vidéo ou appareil numérique capable de faire des enregistrements vidéo</w:t>
      </w:r>
      <w:r>
        <w:rPr>
          <w:rFonts w:ascii="Calibri" w:eastAsia="Book Antiqua" w:hAnsi="Calibri" w:cs="Book Antiqua"/>
          <w:sz w:val="22"/>
          <w:szCs w:val="22"/>
          <w:lang w:val="fr-CA"/>
        </w:rPr>
        <w:t>.</w:t>
      </w:r>
    </w:p>
    <w:p w14:paraId="79F62175" w14:textId="77777777" w:rsidR="001D734F" w:rsidRPr="006C6978" w:rsidRDefault="001D734F" w:rsidP="001D734F">
      <w:pPr>
        <w:rPr>
          <w:rFonts w:ascii="Calibri" w:hAnsi="Calibri" w:cs="Arial"/>
          <w:b/>
          <w:bCs/>
          <w:color w:val="000000" w:themeColor="text1"/>
          <w:sz w:val="22"/>
          <w:szCs w:val="22"/>
          <w:lang w:val="fr-CA"/>
        </w:rPr>
      </w:pPr>
    </w:p>
    <w:p w14:paraId="726E72EF" w14:textId="77777777" w:rsidR="001D734F" w:rsidRPr="006C6978" w:rsidRDefault="001D734F" w:rsidP="001D734F">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Enseignante / Enseignant  </w:t>
      </w:r>
    </w:p>
    <w:p w14:paraId="04422430" w14:textId="77777777" w:rsidR="00B75F05" w:rsidRPr="00015A3C" w:rsidRDefault="00B75F05">
      <w:pPr>
        <w:pStyle w:val="ListParagraph"/>
        <w:numPr>
          <w:ilvl w:val="0"/>
          <w:numId w:val="31"/>
        </w:numPr>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Préparez l’ordre des présentations des élèves</w:t>
      </w:r>
      <w:r>
        <w:rPr>
          <w:rFonts w:ascii="Calibri" w:hAnsi="Calibri" w:cs="Arial"/>
          <w:bCs/>
          <w:color w:val="000000" w:themeColor="text1"/>
          <w:sz w:val="22"/>
          <w:szCs w:val="22"/>
          <w:lang w:val="fr-CA"/>
        </w:rPr>
        <w:t>.</w:t>
      </w:r>
    </w:p>
    <w:p w14:paraId="7873080C" w14:textId="77777777" w:rsidR="00B75F05" w:rsidRPr="00015A3C" w:rsidRDefault="00B75F05">
      <w:pPr>
        <w:pStyle w:val="ListParagraph"/>
        <w:numPr>
          <w:ilvl w:val="0"/>
          <w:numId w:val="31"/>
        </w:numPr>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Assignez à chaque élève une autre équipe</w:t>
      </w:r>
      <w:r>
        <w:rPr>
          <w:rFonts w:ascii="Calibri" w:hAnsi="Calibri" w:cs="Arial"/>
          <w:bCs/>
          <w:color w:val="000000" w:themeColor="text1"/>
          <w:sz w:val="22"/>
          <w:szCs w:val="22"/>
          <w:lang w:val="fr-CA"/>
        </w:rPr>
        <w:t xml:space="preserve"> afin d’évaluer la présence ou non des critères de performance</w:t>
      </w:r>
      <w:r w:rsidRPr="00015A3C">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dans le travail de présentation.</w:t>
      </w:r>
    </w:p>
    <w:p w14:paraId="7008A08E" w14:textId="77777777" w:rsidR="00B75F05" w:rsidRPr="00015A3C" w:rsidRDefault="00B75F05">
      <w:pPr>
        <w:pStyle w:val="ListParagraph"/>
        <w:numPr>
          <w:ilvl w:val="0"/>
          <w:numId w:val="31"/>
        </w:numPr>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Présentez la grille d’observation aux élèves</w:t>
      </w:r>
      <w:r>
        <w:rPr>
          <w:rFonts w:ascii="Calibri" w:hAnsi="Calibri" w:cs="Arial"/>
          <w:bCs/>
          <w:color w:val="000000" w:themeColor="text1"/>
          <w:sz w:val="22"/>
          <w:szCs w:val="22"/>
          <w:lang w:val="fr-CA"/>
        </w:rPr>
        <w:t> :</w:t>
      </w:r>
    </w:p>
    <w:p w14:paraId="16044C84" w14:textId="16BFF63A" w:rsidR="00B75F05" w:rsidRPr="00015A3C" w:rsidRDefault="00B75F05">
      <w:pPr>
        <w:pStyle w:val="ListParagraph"/>
        <w:numPr>
          <w:ilvl w:val="1"/>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m</w:t>
      </w:r>
      <w:r w:rsidRPr="00015A3C">
        <w:rPr>
          <w:rFonts w:ascii="Calibri" w:hAnsi="Calibri" w:cs="Arial"/>
          <w:bCs/>
          <w:color w:val="000000" w:themeColor="text1"/>
          <w:sz w:val="22"/>
          <w:szCs w:val="22"/>
          <w:lang w:val="fr-CA"/>
        </w:rPr>
        <w:t>odelez un commentaire constructif et proactif en notant le lien symbolique entre les choix de mouvements, l’</w:t>
      </w:r>
      <w:r>
        <w:rPr>
          <w:rFonts w:ascii="Calibri" w:hAnsi="Calibri" w:cs="Arial"/>
          <w:bCs/>
          <w:color w:val="000000" w:themeColor="text1"/>
          <w:sz w:val="22"/>
          <w:szCs w:val="22"/>
          <w:lang w:val="fr-CA"/>
        </w:rPr>
        <w:t>illustration</w:t>
      </w:r>
      <w:r w:rsidRPr="00015A3C">
        <w:rPr>
          <w:rFonts w:ascii="Calibri" w:hAnsi="Calibri" w:cs="Arial"/>
          <w:bCs/>
          <w:color w:val="000000" w:themeColor="text1"/>
          <w:sz w:val="22"/>
          <w:szCs w:val="22"/>
          <w:lang w:val="fr-CA"/>
        </w:rPr>
        <w:t xml:space="preserve"> d’inspiration </w:t>
      </w:r>
      <w:r w:rsidR="007E3824">
        <w:rPr>
          <w:rFonts w:ascii="Calibri" w:hAnsi="Calibri" w:cs="Arial"/>
          <w:bCs/>
          <w:color w:val="000000" w:themeColor="text1"/>
          <w:sz w:val="22"/>
          <w:szCs w:val="22"/>
          <w:lang w:val="fr-CA"/>
        </w:rPr>
        <w:br/>
      </w:r>
      <w:r w:rsidRPr="00015A3C">
        <w:rPr>
          <w:rFonts w:ascii="Calibri" w:hAnsi="Calibri" w:cs="Arial"/>
          <w:bCs/>
          <w:color w:val="000000" w:themeColor="text1"/>
          <w:sz w:val="22"/>
          <w:szCs w:val="22"/>
          <w:lang w:val="fr-CA"/>
        </w:rPr>
        <w:t xml:space="preserve">et le thème </w:t>
      </w:r>
      <w:r w:rsidRPr="00A101F8">
        <w:rPr>
          <w:rFonts w:ascii="Calibri" w:hAnsi="Calibri" w:cs="Arial"/>
          <w:bCs/>
          <w:i/>
          <w:color w:val="000000" w:themeColor="text1"/>
          <w:sz w:val="22"/>
          <w:szCs w:val="22"/>
          <w:lang w:val="fr-CA"/>
        </w:rPr>
        <w:t>Voyage nocturne</w:t>
      </w:r>
      <w:r w:rsidRPr="00015A3C">
        <w:rPr>
          <w:rFonts w:ascii="Calibri" w:hAnsi="Calibri" w:cs="Arial"/>
          <w:bCs/>
          <w:color w:val="000000" w:themeColor="text1"/>
          <w:sz w:val="22"/>
          <w:szCs w:val="22"/>
          <w:lang w:val="fr-CA"/>
        </w:rPr>
        <w:t xml:space="preserve"> (p. ex., cette chorégraphie met en valeur le contraste entre la peur du danger imminent et la détermination </w:t>
      </w:r>
      <w:r w:rsidR="007E3824">
        <w:rPr>
          <w:rFonts w:ascii="Calibri" w:hAnsi="Calibri" w:cs="Arial"/>
          <w:bCs/>
          <w:color w:val="000000" w:themeColor="text1"/>
          <w:sz w:val="22"/>
          <w:szCs w:val="22"/>
          <w:lang w:val="fr-CA"/>
        </w:rPr>
        <w:br/>
      </w:r>
      <w:r w:rsidRPr="00015A3C">
        <w:rPr>
          <w:rFonts w:ascii="Calibri" w:hAnsi="Calibri" w:cs="Arial"/>
          <w:bCs/>
          <w:color w:val="000000" w:themeColor="text1"/>
          <w:sz w:val="22"/>
          <w:szCs w:val="22"/>
          <w:lang w:val="fr-CA"/>
        </w:rPr>
        <w:t xml:space="preserve">des combattants prêts à défendre leur territoire; </w:t>
      </w:r>
      <w:r>
        <w:rPr>
          <w:rFonts w:ascii="Calibri" w:hAnsi="Calibri" w:cs="Arial"/>
          <w:bCs/>
          <w:color w:val="000000" w:themeColor="text1"/>
          <w:sz w:val="22"/>
          <w:szCs w:val="22"/>
          <w:lang w:val="fr-CA"/>
        </w:rPr>
        <w:t xml:space="preserve">les éléments clés expriment </w:t>
      </w:r>
      <w:r w:rsidRPr="00015A3C">
        <w:rPr>
          <w:rFonts w:ascii="Calibri" w:hAnsi="Calibri" w:cs="Arial"/>
          <w:bCs/>
          <w:color w:val="000000" w:themeColor="text1"/>
          <w:sz w:val="22"/>
          <w:szCs w:val="22"/>
          <w:lang w:val="fr-CA"/>
        </w:rPr>
        <w:t>qu’un géant est tout pr</w:t>
      </w:r>
      <w:r>
        <w:rPr>
          <w:rFonts w:ascii="Calibri" w:hAnsi="Calibri" w:cs="Arial"/>
          <w:bCs/>
          <w:color w:val="000000" w:themeColor="text1"/>
          <w:sz w:val="22"/>
          <w:szCs w:val="22"/>
          <w:lang w:val="fr-CA"/>
        </w:rPr>
        <w:t>ès</w:t>
      </w:r>
      <w:r w:rsidRPr="00015A3C">
        <w:rPr>
          <w:rFonts w:ascii="Calibri" w:hAnsi="Calibri" w:cs="Arial"/>
          <w:bCs/>
          <w:color w:val="000000" w:themeColor="text1"/>
          <w:sz w:val="22"/>
          <w:szCs w:val="22"/>
          <w:lang w:val="fr-CA"/>
        </w:rPr>
        <w:t xml:space="preserve"> et s’apprête à </w:t>
      </w:r>
      <w:r>
        <w:rPr>
          <w:rFonts w:ascii="Calibri" w:hAnsi="Calibri" w:cs="Arial"/>
          <w:bCs/>
          <w:color w:val="000000" w:themeColor="text1"/>
          <w:sz w:val="22"/>
          <w:szCs w:val="22"/>
          <w:lang w:val="fr-CA"/>
        </w:rPr>
        <w:t>piétiner les combattants; le</w:t>
      </w:r>
      <w:r w:rsidRPr="00015A3C">
        <w:rPr>
          <w:rFonts w:ascii="Calibri" w:hAnsi="Calibri" w:cs="Arial"/>
          <w:bCs/>
          <w:color w:val="000000" w:themeColor="text1"/>
          <w:sz w:val="22"/>
          <w:szCs w:val="22"/>
          <w:lang w:val="fr-CA"/>
        </w:rPr>
        <w:t>s mouvements brusques et rapides des jambes expriment efficacement l’anxiété que les habitants ressentent à chaque pas du géant</w:t>
      </w:r>
      <w:r>
        <w:rPr>
          <w:rFonts w:ascii="Calibri" w:hAnsi="Calibri" w:cs="Arial"/>
          <w:bCs/>
          <w:color w:val="000000" w:themeColor="text1"/>
          <w:sz w:val="22"/>
          <w:szCs w:val="22"/>
          <w:lang w:val="fr-CA"/>
        </w:rPr>
        <w:t xml:space="preserve">; </w:t>
      </w:r>
      <w:r w:rsidR="007E3824">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la décision d’exploiter </w:t>
      </w:r>
      <w:r w:rsidRPr="00015A3C">
        <w:rPr>
          <w:rFonts w:ascii="Calibri" w:hAnsi="Calibri" w:cs="Arial"/>
          <w:bCs/>
          <w:color w:val="000000" w:themeColor="text1"/>
          <w:sz w:val="22"/>
          <w:szCs w:val="22"/>
          <w:lang w:val="fr-CA"/>
        </w:rPr>
        <w:t>des mouvements soudains et à l’unisson rappellent les gestes de combat de soldats qui défend</w:t>
      </w:r>
      <w:r>
        <w:rPr>
          <w:rFonts w:ascii="Calibri" w:hAnsi="Calibri" w:cs="Arial"/>
          <w:bCs/>
          <w:color w:val="000000" w:themeColor="text1"/>
          <w:sz w:val="22"/>
          <w:szCs w:val="22"/>
          <w:lang w:val="fr-CA"/>
        </w:rPr>
        <w:t>ent leur pays</w:t>
      </w:r>
      <w:r w:rsidRPr="00015A3C">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3DF83134" w14:textId="77777777" w:rsidR="00B75F05" w:rsidRPr="0028068A" w:rsidRDefault="00B75F05">
      <w:pPr>
        <w:pStyle w:val="ListParagraph"/>
        <w:numPr>
          <w:ilvl w:val="1"/>
          <w:numId w:val="2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i</w:t>
      </w:r>
      <w:r w:rsidRPr="00015A3C">
        <w:rPr>
          <w:rFonts w:ascii="Calibri" w:hAnsi="Calibri" w:cs="Arial"/>
          <w:bCs/>
          <w:color w:val="000000" w:themeColor="text1"/>
          <w:sz w:val="22"/>
          <w:szCs w:val="22"/>
          <w:lang w:val="fr-CA"/>
        </w:rPr>
        <w:t>nvitez</w:t>
      </w:r>
      <w:proofErr w:type="gramEnd"/>
      <w:r w:rsidRPr="00015A3C">
        <w:rPr>
          <w:rFonts w:ascii="Calibri" w:hAnsi="Calibri" w:cs="Arial"/>
          <w:bCs/>
          <w:color w:val="000000" w:themeColor="text1"/>
          <w:sz w:val="22"/>
          <w:szCs w:val="22"/>
          <w:lang w:val="fr-CA"/>
        </w:rPr>
        <w:t xml:space="preserve"> quelques élèves à</w:t>
      </w:r>
      <w:r>
        <w:rPr>
          <w:rFonts w:ascii="Calibri" w:hAnsi="Calibri" w:cs="Arial"/>
          <w:bCs/>
          <w:color w:val="000000" w:themeColor="text1"/>
          <w:sz w:val="22"/>
          <w:szCs w:val="22"/>
          <w:lang w:val="fr-CA"/>
        </w:rPr>
        <w:t xml:space="preserve"> faire de même pour vérifier, </w:t>
      </w:r>
      <w:r w:rsidRPr="00015A3C">
        <w:rPr>
          <w:rFonts w:ascii="Calibri" w:hAnsi="Calibri" w:cs="Arial"/>
          <w:bCs/>
          <w:color w:val="000000" w:themeColor="text1"/>
          <w:sz w:val="22"/>
          <w:szCs w:val="22"/>
          <w:lang w:val="fr-CA"/>
        </w:rPr>
        <w:t xml:space="preserve">solidifier </w:t>
      </w:r>
      <w:r>
        <w:rPr>
          <w:rFonts w:ascii="Calibri" w:hAnsi="Calibri" w:cs="Arial"/>
          <w:bCs/>
          <w:color w:val="000000" w:themeColor="text1"/>
          <w:sz w:val="22"/>
          <w:szCs w:val="22"/>
          <w:lang w:val="fr-CA"/>
        </w:rPr>
        <w:t>et consolider les apprentissages.</w:t>
      </w:r>
    </w:p>
    <w:p w14:paraId="7243E85A" w14:textId="77777777" w:rsidR="00B75F05" w:rsidRDefault="00B75F05" w:rsidP="00B75F05">
      <w:pPr>
        <w:rPr>
          <w:rFonts w:ascii="Calibri" w:hAnsi="Calibri" w:cs="Arial"/>
          <w:b/>
          <w:bCs/>
          <w:color w:val="000000" w:themeColor="text1"/>
          <w:sz w:val="22"/>
          <w:szCs w:val="22"/>
          <w:lang w:val="fr-CA"/>
        </w:rPr>
      </w:pPr>
    </w:p>
    <w:p w14:paraId="75847C24" w14:textId="240516AE" w:rsidR="00B75F05" w:rsidRPr="00015A3C" w:rsidRDefault="00B75F05" w:rsidP="00B75F05">
      <w:pPr>
        <w:rPr>
          <w:rFonts w:ascii="Calibri" w:eastAsia="Times New Roman" w:hAnsi="Calibri" w:cs="Arial"/>
          <w:sz w:val="22"/>
          <w:szCs w:val="22"/>
          <w:lang w:val="fr-CA"/>
        </w:rPr>
      </w:pPr>
      <w:r w:rsidRPr="00015A3C">
        <w:rPr>
          <w:rFonts w:ascii="Calibri" w:hAnsi="Calibri" w:cs="Arial"/>
          <w:b/>
          <w:bCs/>
          <w:color w:val="000000" w:themeColor="text1"/>
          <w:sz w:val="22"/>
          <w:szCs w:val="22"/>
          <w:lang w:val="fr-CA"/>
        </w:rPr>
        <w:t>Élève</w:t>
      </w:r>
    </w:p>
    <w:p w14:paraId="769B72A0" w14:textId="77777777" w:rsidR="00B75F05" w:rsidRPr="00015A3C" w:rsidRDefault="00B75F05">
      <w:pPr>
        <w:pStyle w:val="ListParagraph"/>
        <w:numPr>
          <w:ilvl w:val="0"/>
          <w:numId w:val="32"/>
        </w:numPr>
        <w:rPr>
          <w:rFonts w:ascii="Calibri" w:eastAsia="Times New Roman" w:hAnsi="Calibri" w:cs="Arial"/>
          <w:sz w:val="22"/>
          <w:szCs w:val="22"/>
          <w:lang w:val="fr-CA"/>
        </w:rPr>
      </w:pPr>
      <w:r w:rsidRPr="00015A3C">
        <w:rPr>
          <w:rFonts w:ascii="Calibri" w:eastAsia="Times New Roman" w:hAnsi="Calibri" w:cs="Arial"/>
          <w:sz w:val="22"/>
          <w:szCs w:val="22"/>
          <w:lang w:val="fr-CA"/>
        </w:rPr>
        <w:t xml:space="preserve">Regarde attentivement et respectueusement les chorégraphies de </w:t>
      </w:r>
      <w:r>
        <w:rPr>
          <w:rFonts w:ascii="Calibri" w:eastAsia="Times New Roman" w:hAnsi="Calibri" w:cs="Arial"/>
          <w:sz w:val="22"/>
          <w:szCs w:val="22"/>
          <w:lang w:val="fr-CA"/>
        </w:rPr>
        <w:t>tes</w:t>
      </w:r>
      <w:r w:rsidRPr="00015A3C">
        <w:rPr>
          <w:rFonts w:ascii="Calibri" w:eastAsia="Times New Roman" w:hAnsi="Calibri" w:cs="Arial"/>
          <w:sz w:val="22"/>
          <w:szCs w:val="22"/>
          <w:lang w:val="fr-CA"/>
        </w:rPr>
        <w:t xml:space="preserve"> pairs. </w:t>
      </w:r>
    </w:p>
    <w:p w14:paraId="44896693" w14:textId="66D8A2CD" w:rsidR="00B75F05" w:rsidRPr="00015A3C" w:rsidRDefault="00B75F05">
      <w:pPr>
        <w:pStyle w:val="ListParagraph"/>
        <w:numPr>
          <w:ilvl w:val="0"/>
          <w:numId w:val="32"/>
        </w:numPr>
        <w:rPr>
          <w:rFonts w:ascii="Calibri" w:eastAsia="Times New Roman" w:hAnsi="Calibri" w:cs="Arial"/>
          <w:sz w:val="22"/>
          <w:szCs w:val="22"/>
          <w:lang w:val="fr-CA"/>
        </w:rPr>
      </w:pPr>
      <w:r>
        <w:rPr>
          <w:rFonts w:ascii="Calibri" w:eastAsia="Times New Roman" w:hAnsi="Calibri" w:cs="Arial"/>
          <w:sz w:val="22"/>
          <w:szCs w:val="22"/>
          <w:lang w:val="fr-CA"/>
        </w:rPr>
        <w:t xml:space="preserve">Remplis le formulaire d’évaluation en cochant si les critères de performance sont présents dans la chorégraphie de l’équipe que t’es assignée </w:t>
      </w:r>
      <w:r>
        <w:rPr>
          <w:rFonts w:ascii="Calibri" w:eastAsia="Times New Roman" w:hAnsi="Calibri" w:cs="Arial"/>
          <w:sz w:val="22"/>
          <w:szCs w:val="22"/>
          <w:lang w:val="fr-CA"/>
        </w:rPr>
        <w:br/>
        <w:t xml:space="preserve">(voir : </w:t>
      </w:r>
      <w:hyperlink r:id="rId69" w:history="1">
        <w:r>
          <w:rPr>
            <w:rStyle w:val="Hyperlink"/>
            <w:rFonts w:ascii="Calibri" w:hAnsi="Calibri" w:cs="Arial"/>
            <w:b/>
            <w:color w:val="C25920"/>
            <w:sz w:val="22"/>
            <w:szCs w:val="22"/>
            <w:u w:val="none"/>
            <w:lang w:val="fr-CA"/>
          </w:rPr>
          <w:t>VOYNOCT_VF4_Annexe3</w:t>
        </w:r>
      </w:hyperlink>
      <w:r w:rsidRPr="00015A3C">
        <w:rPr>
          <w:rFonts w:ascii="Calibri" w:eastAsia="Times New Roman" w:hAnsi="Calibri" w:cs="Arial"/>
          <w:sz w:val="22"/>
          <w:szCs w:val="22"/>
          <w:lang w:val="fr-CA"/>
        </w:rPr>
        <w:t>)</w:t>
      </w:r>
      <w:r>
        <w:rPr>
          <w:rFonts w:ascii="Calibri" w:eastAsia="Times New Roman" w:hAnsi="Calibri" w:cs="Arial"/>
          <w:sz w:val="22"/>
          <w:szCs w:val="22"/>
          <w:lang w:val="fr-CA"/>
        </w:rPr>
        <w:t>.</w:t>
      </w:r>
    </w:p>
    <w:p w14:paraId="6630F861" w14:textId="4C19EA4A" w:rsidR="00B75F05" w:rsidRDefault="00B75F05">
      <w:pPr>
        <w:pStyle w:val="ListParagraph"/>
        <w:numPr>
          <w:ilvl w:val="0"/>
          <w:numId w:val="32"/>
        </w:numPr>
        <w:rPr>
          <w:rFonts w:ascii="Calibri" w:eastAsia="Times New Roman" w:hAnsi="Calibri" w:cs="Arial"/>
          <w:sz w:val="22"/>
          <w:szCs w:val="22"/>
          <w:lang w:val="fr-CA"/>
        </w:rPr>
      </w:pPr>
      <w:r w:rsidRPr="00015A3C">
        <w:rPr>
          <w:rFonts w:ascii="Calibri" w:eastAsia="Times New Roman" w:hAnsi="Calibri" w:cs="Arial"/>
          <w:sz w:val="22"/>
          <w:szCs w:val="22"/>
          <w:lang w:val="fr-CA"/>
        </w:rPr>
        <w:t xml:space="preserve">Complète l’autoévaluation de </w:t>
      </w:r>
      <w:r>
        <w:rPr>
          <w:rFonts w:ascii="Calibri" w:eastAsia="Times New Roman" w:hAnsi="Calibri" w:cs="Arial"/>
          <w:sz w:val="22"/>
          <w:szCs w:val="22"/>
          <w:lang w:val="fr-CA"/>
        </w:rPr>
        <w:t>ta</w:t>
      </w:r>
      <w:r w:rsidRPr="00015A3C">
        <w:rPr>
          <w:rFonts w:ascii="Calibri" w:eastAsia="Times New Roman" w:hAnsi="Calibri" w:cs="Arial"/>
          <w:sz w:val="22"/>
          <w:szCs w:val="22"/>
          <w:lang w:val="fr-CA"/>
        </w:rPr>
        <w:t xml:space="preserve"> propre ch</w:t>
      </w:r>
      <w:r>
        <w:rPr>
          <w:rFonts w:ascii="Calibri" w:eastAsia="Times New Roman" w:hAnsi="Calibri" w:cs="Arial"/>
          <w:sz w:val="22"/>
          <w:szCs w:val="22"/>
          <w:lang w:val="fr-CA"/>
        </w:rPr>
        <w:t>orégraphie (</w:t>
      </w:r>
      <w:hyperlink r:id="rId70" w:history="1">
        <w:r>
          <w:rPr>
            <w:rStyle w:val="Hyperlink"/>
            <w:rFonts w:ascii="Calibri" w:hAnsi="Calibri" w:cs="Arial"/>
            <w:b/>
            <w:color w:val="C25920"/>
            <w:sz w:val="22"/>
            <w:szCs w:val="22"/>
            <w:u w:val="none"/>
            <w:lang w:val="fr-CA"/>
          </w:rPr>
          <w:t>VOYNOCT_VF4_Annexe3</w:t>
        </w:r>
      </w:hyperlink>
      <w:r>
        <w:rPr>
          <w:rFonts w:ascii="Calibri" w:eastAsia="Times New Roman" w:hAnsi="Calibri" w:cs="Arial"/>
          <w:sz w:val="22"/>
          <w:szCs w:val="22"/>
          <w:lang w:val="fr-CA"/>
        </w:rPr>
        <w:t>).</w:t>
      </w:r>
    </w:p>
    <w:p w14:paraId="7FB59F6A" w14:textId="77777777" w:rsidR="00B75F05" w:rsidRPr="00810172" w:rsidRDefault="00B75F05" w:rsidP="00B75F05">
      <w:pPr>
        <w:rPr>
          <w:rFonts w:ascii="Calibri" w:eastAsia="Times New Roman" w:hAnsi="Calibri" w:cs="Arial"/>
          <w:sz w:val="22"/>
          <w:szCs w:val="22"/>
          <w:lang w:val="fr-CA"/>
        </w:rPr>
      </w:pPr>
    </w:p>
    <w:p w14:paraId="75B1A136" w14:textId="77777777" w:rsidR="00B75F05" w:rsidRPr="00015A3C" w:rsidRDefault="00B75F05" w:rsidP="00B75F05">
      <w:pPr>
        <w:rPr>
          <w:rFonts w:ascii="Calibri" w:eastAsia="Times New Roman" w:hAnsi="Calibri" w:cs="Arial"/>
          <w:sz w:val="22"/>
          <w:szCs w:val="22"/>
          <w:lang w:val="fr-CA"/>
        </w:rPr>
      </w:pPr>
      <w:r w:rsidRPr="00015A3C">
        <w:rPr>
          <w:rFonts w:ascii="Calibri" w:hAnsi="Calibri" w:cs="Arial"/>
          <w:b/>
          <w:bCs/>
          <w:color w:val="000000" w:themeColor="text1"/>
          <w:sz w:val="22"/>
          <w:szCs w:val="22"/>
          <w:lang w:val="fr-CA"/>
        </w:rPr>
        <w:t>Enseignante / Enseignant</w:t>
      </w:r>
    </w:p>
    <w:p w14:paraId="3A8290A0" w14:textId="182DDF34" w:rsidR="00B75F05" w:rsidRPr="00015A3C" w:rsidRDefault="00B75F05">
      <w:pPr>
        <w:pStyle w:val="ListParagraph"/>
        <w:numPr>
          <w:ilvl w:val="0"/>
          <w:numId w:val="33"/>
        </w:numPr>
        <w:rPr>
          <w:rFonts w:ascii="Calibri" w:hAnsi="Calibri" w:cs="Arial"/>
          <w:bCs/>
          <w:color w:val="000000" w:themeColor="text1"/>
          <w:sz w:val="22"/>
          <w:szCs w:val="22"/>
          <w:lang w:val="fr-CA"/>
        </w:rPr>
      </w:pPr>
      <w:r w:rsidRPr="00015A3C">
        <w:rPr>
          <w:rFonts w:ascii="Calibri" w:eastAsia="Times New Roman" w:hAnsi="Calibri" w:cs="Arial"/>
          <w:sz w:val="22"/>
          <w:szCs w:val="22"/>
          <w:lang w:val="fr-CA"/>
        </w:rPr>
        <w:t>Complétez une grille d’évaluation adaptée pour chaq</w:t>
      </w:r>
      <w:r>
        <w:rPr>
          <w:rFonts w:ascii="Calibri" w:eastAsia="Times New Roman" w:hAnsi="Calibri" w:cs="Arial"/>
          <w:sz w:val="22"/>
          <w:szCs w:val="22"/>
          <w:lang w:val="fr-CA"/>
        </w:rPr>
        <w:t xml:space="preserve">ue équipe </w:t>
      </w:r>
      <w:r w:rsidRPr="00015A3C">
        <w:rPr>
          <w:rFonts w:ascii="Calibri" w:eastAsia="Times New Roman" w:hAnsi="Calibri" w:cs="Arial"/>
          <w:sz w:val="22"/>
          <w:szCs w:val="22"/>
          <w:lang w:val="fr-CA"/>
        </w:rPr>
        <w:t>(</w:t>
      </w:r>
      <w:hyperlink r:id="rId71" w:history="1">
        <w:r>
          <w:rPr>
            <w:rStyle w:val="Hyperlink"/>
            <w:rFonts w:ascii="Calibri" w:hAnsi="Calibri" w:cs="Arial"/>
            <w:b/>
            <w:color w:val="C25920"/>
            <w:sz w:val="22"/>
            <w:szCs w:val="22"/>
            <w:u w:val="none"/>
            <w:lang w:val="fr-CA"/>
          </w:rPr>
          <w:t>VOYNOCT_VF4_Annexe4</w:t>
        </w:r>
      </w:hyperlink>
      <w:r>
        <w:rPr>
          <w:rFonts w:ascii="Calibri" w:eastAsia="Times New Roman" w:hAnsi="Calibri" w:cs="Arial"/>
          <w:sz w:val="22"/>
          <w:szCs w:val="22"/>
          <w:lang w:val="fr-CA"/>
        </w:rPr>
        <w:t>)</w:t>
      </w:r>
    </w:p>
    <w:p w14:paraId="3AC2A3FB" w14:textId="4879D08A" w:rsidR="001D734F" w:rsidRPr="00B75F05" w:rsidRDefault="001D734F" w:rsidP="00B75F05">
      <w:pPr>
        <w:rPr>
          <w:rFonts w:ascii="Calibri" w:eastAsia="Times New Roman" w:hAnsi="Calibri" w:cs="Arial"/>
          <w:sz w:val="22"/>
          <w:szCs w:val="22"/>
          <w:lang w:val="fr-CA"/>
        </w:rPr>
      </w:pPr>
    </w:p>
    <w:p w14:paraId="6DD3DB3A" w14:textId="77777777" w:rsidR="001D734F" w:rsidRDefault="001D734F">
      <w:pPr>
        <w:rPr>
          <w:rFonts w:ascii="Calibri" w:eastAsia="Times New Roman" w:hAnsi="Calibri" w:cs="Arial"/>
          <w:sz w:val="22"/>
          <w:szCs w:val="22"/>
          <w:lang w:val="fr-CA"/>
        </w:rPr>
      </w:pPr>
      <w:r>
        <w:rPr>
          <w:rFonts w:ascii="Calibri" w:eastAsia="Times New Roman" w:hAnsi="Calibri" w:cs="Arial"/>
          <w:sz w:val="22"/>
          <w:szCs w:val="22"/>
          <w:lang w:val="fr-CA"/>
        </w:rPr>
        <w:br w:type="page"/>
      </w:r>
    </w:p>
    <w:p w14:paraId="3F984526" w14:textId="77777777" w:rsidR="00B75F05" w:rsidRDefault="00B75F05" w:rsidP="00B75F0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59296" behindDoc="0" locked="0" layoutInCell="1" allowOverlap="1" wp14:anchorId="4FA1923A" wp14:editId="0473A998">
                <wp:simplePos x="0" y="0"/>
                <wp:positionH relativeFrom="column">
                  <wp:posOffset>3810000</wp:posOffset>
                </wp:positionH>
                <wp:positionV relativeFrom="paragraph">
                  <wp:posOffset>45720</wp:posOffset>
                </wp:positionV>
                <wp:extent cx="1508760" cy="241300"/>
                <wp:effectExtent l="0" t="0" r="0" b="0"/>
                <wp:wrapNone/>
                <wp:docPr id="2061" name="Rectangle 2061">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074F30"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1923A" id="Rectangle 2061" o:spid="_x0000_s1068" href="http://www.afeao.ca/afeaoDoc/VOYNOCT_VF2.pdf" style="position:absolute;margin-left:300pt;margin-top:3.6pt;width:118.8pt;height:19pt;z-index:2535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4074F30"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4176" behindDoc="0" locked="0" layoutInCell="1" allowOverlap="1" wp14:anchorId="643DDC9F" wp14:editId="3445A6A4">
                <wp:simplePos x="0" y="0"/>
                <wp:positionH relativeFrom="column">
                  <wp:posOffset>7434649</wp:posOffset>
                </wp:positionH>
                <wp:positionV relativeFrom="paragraph">
                  <wp:posOffset>46063</wp:posOffset>
                </wp:positionV>
                <wp:extent cx="1516380" cy="243154"/>
                <wp:effectExtent l="0" t="0" r="0" b="0"/>
                <wp:wrapNone/>
                <wp:docPr id="2062" name="Rectangle 2062">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75BA61"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A7C0231"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DDC9F" id="Rectangle 2062" o:spid="_x0000_s1069" href="http://www.afeao.ca/afeaoDoc/VOYNOCT_VF4.pdf" style="position:absolute;margin-left:585.4pt;margin-top:3.65pt;width:119.4pt;height:19.15pt;z-index:2535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775BA61"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A7C0231"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2128" behindDoc="0" locked="0" layoutInCell="1" allowOverlap="1" wp14:anchorId="6F16A41D" wp14:editId="52A2D1C3">
                <wp:simplePos x="0" y="0"/>
                <wp:positionH relativeFrom="column">
                  <wp:posOffset>2014151</wp:posOffset>
                </wp:positionH>
                <wp:positionV relativeFrom="paragraph">
                  <wp:posOffset>46063</wp:posOffset>
                </wp:positionV>
                <wp:extent cx="1508760" cy="241300"/>
                <wp:effectExtent l="0" t="0" r="0" b="0"/>
                <wp:wrapNone/>
                <wp:docPr id="2063" name="Rectangle 206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6CDB4E"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5262072"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6A41D" id="Rectangle 2063" o:spid="_x0000_s1070" href="http://www.afeao.ca/afeaoDoc/VOYNOCT_VF1.pdf" style="position:absolute;margin-left:158.6pt;margin-top:3.65pt;width:118.8pt;height:19pt;z-index:2535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26CDB4E"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5262072"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0080" behindDoc="0" locked="0" layoutInCell="1" allowOverlap="1" wp14:anchorId="4B560EF7" wp14:editId="3F88ED80">
                <wp:simplePos x="0" y="0"/>
                <wp:positionH relativeFrom="column">
                  <wp:posOffset>0</wp:posOffset>
                </wp:positionH>
                <wp:positionV relativeFrom="paragraph">
                  <wp:posOffset>-635</wp:posOffset>
                </wp:positionV>
                <wp:extent cx="9083040" cy="365760"/>
                <wp:effectExtent l="0" t="0" r="0" b="2540"/>
                <wp:wrapNone/>
                <wp:docPr id="2064" name="Rounded Rectangle 206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2E25D6" id="Rounded Rectangle 2064" o:spid="_x0000_s1026" style="position:absolute;margin-left:0;margin-top:-.05pt;width:715.2pt;height:28.8pt;z-index:2535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1104" behindDoc="0" locked="0" layoutInCell="1" allowOverlap="1" wp14:anchorId="030C2431" wp14:editId="03D5135E">
                <wp:simplePos x="0" y="0"/>
                <wp:positionH relativeFrom="column">
                  <wp:posOffset>106680</wp:posOffset>
                </wp:positionH>
                <wp:positionV relativeFrom="paragraph">
                  <wp:posOffset>43180</wp:posOffset>
                </wp:positionV>
                <wp:extent cx="1615440" cy="241300"/>
                <wp:effectExtent l="0" t="0" r="0" b="0"/>
                <wp:wrapNone/>
                <wp:docPr id="2065" name="Rectangle 2065">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B7787A"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C2431" id="Rectangle 2065" o:spid="_x0000_s1071" href="http://www.afeao.ca/afeaoDoc/VOYNOCT_VI.pdf" style="position:absolute;margin-left:8.4pt;margin-top:3.4pt;width:127.2pt;height:19pt;z-index:2535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2B7787A"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3152" behindDoc="0" locked="0" layoutInCell="1" allowOverlap="1" wp14:anchorId="2054AD08" wp14:editId="6B7ED8FF">
                <wp:simplePos x="0" y="0"/>
                <wp:positionH relativeFrom="column">
                  <wp:posOffset>5608320</wp:posOffset>
                </wp:positionH>
                <wp:positionV relativeFrom="paragraph">
                  <wp:posOffset>41910</wp:posOffset>
                </wp:positionV>
                <wp:extent cx="1516380" cy="241300"/>
                <wp:effectExtent l="0" t="0" r="0" b="0"/>
                <wp:wrapNone/>
                <wp:docPr id="2066" name="Rectangle 2066">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95A99A"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4AD08" id="Rectangle 2066" o:spid="_x0000_s1072" href="http://www.afeao.ca/afeaoDoc/VOYNOCT_VF3.pdf" style="position:absolute;margin-left:441.6pt;margin-top:3.3pt;width:119.4pt;height:19pt;z-index:2535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395A99A"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5200" behindDoc="0" locked="0" layoutInCell="1" allowOverlap="1" wp14:anchorId="7C579C11" wp14:editId="480B3049">
                <wp:simplePos x="0" y="0"/>
                <wp:positionH relativeFrom="column">
                  <wp:posOffset>1790700</wp:posOffset>
                </wp:positionH>
                <wp:positionV relativeFrom="paragraph">
                  <wp:posOffset>67945</wp:posOffset>
                </wp:positionV>
                <wp:extent cx="0" cy="218440"/>
                <wp:effectExtent l="0" t="0" r="12700" b="10160"/>
                <wp:wrapNone/>
                <wp:docPr id="2067" name="Straight Connector 20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C89BD0" id="Straight Connector 2067" o:spid="_x0000_s1026" style="position:absolute;z-index:2535552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6224" behindDoc="0" locked="0" layoutInCell="1" allowOverlap="1" wp14:anchorId="704840F3" wp14:editId="1EF0A1B7">
                <wp:simplePos x="0" y="0"/>
                <wp:positionH relativeFrom="column">
                  <wp:posOffset>3749040</wp:posOffset>
                </wp:positionH>
                <wp:positionV relativeFrom="paragraph">
                  <wp:posOffset>52705</wp:posOffset>
                </wp:positionV>
                <wp:extent cx="0" cy="218440"/>
                <wp:effectExtent l="0" t="0" r="12700" b="10160"/>
                <wp:wrapNone/>
                <wp:docPr id="2068" name="Straight Connector 20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658809" id="Straight Connector 2068" o:spid="_x0000_s1026" style="position:absolute;z-index:2535562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7248" behindDoc="0" locked="0" layoutInCell="1" allowOverlap="1" wp14:anchorId="1078B1A4" wp14:editId="014390FC">
                <wp:simplePos x="0" y="0"/>
                <wp:positionH relativeFrom="column">
                  <wp:posOffset>5394960</wp:posOffset>
                </wp:positionH>
                <wp:positionV relativeFrom="paragraph">
                  <wp:posOffset>52705</wp:posOffset>
                </wp:positionV>
                <wp:extent cx="0" cy="218440"/>
                <wp:effectExtent l="0" t="0" r="12700" b="10160"/>
                <wp:wrapNone/>
                <wp:docPr id="2069" name="Straight Connector 2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48F14F" id="Straight Connector 2069" o:spid="_x0000_s1026" style="position:absolute;z-index:2535572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8272" behindDoc="0" locked="0" layoutInCell="1" allowOverlap="1" wp14:anchorId="181DD410" wp14:editId="4B5D2C5A">
                <wp:simplePos x="0" y="0"/>
                <wp:positionH relativeFrom="column">
                  <wp:posOffset>7307580</wp:posOffset>
                </wp:positionH>
                <wp:positionV relativeFrom="paragraph">
                  <wp:posOffset>52705</wp:posOffset>
                </wp:positionV>
                <wp:extent cx="0" cy="218440"/>
                <wp:effectExtent l="0" t="0" r="12700" b="10160"/>
                <wp:wrapNone/>
                <wp:docPr id="2070" name="Straight Connector 20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051C2B" id="Straight Connector 2070" o:spid="_x0000_s1026" style="position:absolute;z-index:2535582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CA86AB2" w14:textId="77777777" w:rsidR="00A61D05" w:rsidRDefault="00A61D05" w:rsidP="00A61D05">
      <w:pPr>
        <w:rPr>
          <w:rFonts w:ascii="Calibri" w:hAnsi="Calibri" w:cs="Arial"/>
          <w:b/>
          <w:bCs/>
          <w:color w:val="000000" w:themeColor="text1"/>
          <w:sz w:val="22"/>
          <w:szCs w:val="22"/>
          <w:lang w:val="fr-CA"/>
        </w:rPr>
      </w:pPr>
    </w:p>
    <w:p w14:paraId="054152FE" w14:textId="77777777" w:rsidR="00A61D05" w:rsidRDefault="00A61D05" w:rsidP="00A61D05">
      <w:pPr>
        <w:rPr>
          <w:rFonts w:ascii="Calibri" w:hAnsi="Calibri" w:cs="Arial"/>
          <w:b/>
          <w:bCs/>
          <w:color w:val="000000" w:themeColor="text1"/>
          <w:sz w:val="22"/>
          <w:szCs w:val="22"/>
          <w:lang w:val="fr-CA"/>
        </w:rPr>
      </w:pPr>
    </w:p>
    <w:p w14:paraId="42149C12" w14:textId="6FA06E8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45BFE31E" w14:textId="77777777" w:rsidR="00B75F05" w:rsidRDefault="00000000">
      <w:pPr>
        <w:pStyle w:val="ListParagraph"/>
        <w:numPr>
          <w:ilvl w:val="0"/>
          <w:numId w:val="10"/>
        </w:numPr>
        <w:rPr>
          <w:rStyle w:val="Hyperlink"/>
          <w:rFonts w:ascii="Calibri" w:hAnsi="Calibri" w:cs="Arial"/>
          <w:b/>
          <w:color w:val="C25920"/>
          <w:sz w:val="22"/>
          <w:szCs w:val="22"/>
          <w:u w:val="none"/>
          <w:lang w:val="fr-CA"/>
        </w:rPr>
      </w:pPr>
      <w:hyperlink r:id="rId72" w:history="1">
        <w:r w:rsidR="00B75F05">
          <w:rPr>
            <w:rStyle w:val="Hyperlink"/>
            <w:rFonts w:ascii="Calibri" w:hAnsi="Calibri" w:cs="Arial"/>
            <w:b/>
            <w:color w:val="C25920"/>
            <w:sz w:val="22"/>
            <w:szCs w:val="22"/>
            <w:u w:val="none"/>
            <w:lang w:val="fr-CA"/>
          </w:rPr>
          <w:t>VOYNOCT_VI_Lexique</w:t>
        </w:r>
      </w:hyperlink>
    </w:p>
    <w:p w14:paraId="6D78C818" w14:textId="77777777" w:rsidR="00B75F05" w:rsidRPr="00B75F05" w:rsidRDefault="00000000">
      <w:pPr>
        <w:pStyle w:val="ListParagraph"/>
        <w:numPr>
          <w:ilvl w:val="0"/>
          <w:numId w:val="10"/>
        </w:numPr>
        <w:rPr>
          <w:rFonts w:ascii="Calibri" w:hAnsi="Calibri" w:cs="Arial"/>
          <w:b/>
          <w:color w:val="C25920"/>
          <w:sz w:val="22"/>
          <w:szCs w:val="22"/>
          <w:lang w:val="fr-CA"/>
        </w:rPr>
      </w:pPr>
      <w:hyperlink r:id="rId73" w:history="1">
        <w:r w:rsidR="00B75F05" w:rsidRPr="000F3AF0">
          <w:rPr>
            <w:rStyle w:val="Hyperlink"/>
            <w:rFonts w:ascii="Calibri" w:hAnsi="Calibri" w:cs="Arial"/>
            <w:b/>
            <w:color w:val="C25920"/>
            <w:sz w:val="22"/>
            <w:szCs w:val="22"/>
            <w:u w:val="none"/>
            <w:lang w:val="sv-SE"/>
          </w:rPr>
          <w:t>VOYNOCT_VF1_Illustration</w:t>
        </w:r>
      </w:hyperlink>
    </w:p>
    <w:p w14:paraId="4DA12486" w14:textId="77777777" w:rsidR="00B75F05" w:rsidRDefault="00000000">
      <w:pPr>
        <w:pStyle w:val="ListParagraph"/>
        <w:numPr>
          <w:ilvl w:val="0"/>
          <w:numId w:val="10"/>
        </w:numPr>
        <w:rPr>
          <w:rStyle w:val="Hyperlink"/>
          <w:rFonts w:ascii="Calibri" w:hAnsi="Calibri" w:cs="Arial"/>
          <w:b/>
          <w:color w:val="C25920"/>
          <w:sz w:val="22"/>
          <w:szCs w:val="22"/>
          <w:u w:val="none"/>
          <w:lang w:val="fr-CA"/>
        </w:rPr>
      </w:pPr>
      <w:hyperlink r:id="rId74" w:history="1">
        <w:r w:rsidR="00B75F05">
          <w:rPr>
            <w:rStyle w:val="Hyperlink"/>
            <w:rFonts w:ascii="Calibri" w:hAnsi="Calibri" w:cs="Arial"/>
            <w:b/>
            <w:color w:val="C25920"/>
            <w:sz w:val="22"/>
            <w:szCs w:val="22"/>
            <w:u w:val="none"/>
            <w:lang w:val="fr-CA"/>
          </w:rPr>
          <w:t>VOYNOCT_VF2_Annexe1</w:t>
        </w:r>
      </w:hyperlink>
    </w:p>
    <w:p w14:paraId="3A03006C" w14:textId="012FDAC5" w:rsidR="00B75F05" w:rsidRDefault="00000000">
      <w:pPr>
        <w:pStyle w:val="ListParagraph"/>
        <w:numPr>
          <w:ilvl w:val="0"/>
          <w:numId w:val="10"/>
        </w:numPr>
        <w:rPr>
          <w:rStyle w:val="Hyperlink"/>
          <w:rFonts w:ascii="Calibri" w:hAnsi="Calibri" w:cs="Arial"/>
          <w:b/>
          <w:color w:val="C25920"/>
          <w:sz w:val="22"/>
          <w:szCs w:val="22"/>
          <w:u w:val="none"/>
          <w:lang w:val="fr-CA"/>
        </w:rPr>
      </w:pPr>
      <w:hyperlink r:id="rId75" w:history="1">
        <w:r w:rsidR="00B75F05">
          <w:rPr>
            <w:rStyle w:val="Hyperlink"/>
            <w:rFonts w:ascii="Calibri" w:hAnsi="Calibri" w:cs="Arial"/>
            <w:b/>
            <w:color w:val="C25920"/>
            <w:sz w:val="22"/>
            <w:szCs w:val="22"/>
            <w:u w:val="none"/>
            <w:lang w:val="fr-CA"/>
          </w:rPr>
          <w:t>VOYNOCT_VF4_Annexe3</w:t>
        </w:r>
      </w:hyperlink>
    </w:p>
    <w:p w14:paraId="23E8626D" w14:textId="2514C58B" w:rsidR="00B75F05" w:rsidRPr="008E5939" w:rsidRDefault="00000000">
      <w:pPr>
        <w:pStyle w:val="ListParagraph"/>
        <w:numPr>
          <w:ilvl w:val="0"/>
          <w:numId w:val="10"/>
        </w:numPr>
        <w:rPr>
          <w:rFonts w:ascii="Calibri" w:hAnsi="Calibri" w:cs="Arial"/>
          <w:b/>
          <w:color w:val="C25920"/>
          <w:sz w:val="22"/>
          <w:szCs w:val="22"/>
          <w:lang w:val="fr-CA"/>
        </w:rPr>
      </w:pPr>
      <w:hyperlink r:id="rId76" w:history="1">
        <w:r w:rsidR="00B75F05">
          <w:rPr>
            <w:rStyle w:val="Hyperlink"/>
            <w:rFonts w:ascii="Calibri" w:hAnsi="Calibri" w:cs="Arial"/>
            <w:b/>
            <w:color w:val="C25920"/>
            <w:sz w:val="22"/>
            <w:szCs w:val="22"/>
            <w:u w:val="none"/>
            <w:lang w:val="fr-CA"/>
          </w:rPr>
          <w:t>VOYNOCT_VF4_Annexe4</w:t>
        </w:r>
      </w:hyperlink>
    </w:p>
    <w:p w14:paraId="783363AE" w14:textId="77777777" w:rsidR="005D7E0F" w:rsidRPr="006C6978" w:rsidRDefault="005D7E0F" w:rsidP="005D7E0F">
      <w:pPr>
        <w:rPr>
          <w:rFonts w:ascii="Calibri" w:hAnsi="Calibri" w:cs="Arial"/>
          <w:bCs/>
          <w:color w:val="000000" w:themeColor="text1"/>
          <w:sz w:val="22"/>
          <w:szCs w:val="22"/>
          <w:lang w:val="fr-CA"/>
        </w:rPr>
      </w:pPr>
    </w:p>
    <w:p w14:paraId="66840CA9" w14:textId="7B3F77CD" w:rsidR="00B75F05" w:rsidRDefault="00B75F05">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6B6FD90D" w14:textId="77777777" w:rsidR="00B75F05" w:rsidRDefault="00B75F05" w:rsidP="00B75F0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70560" behindDoc="0" locked="0" layoutInCell="1" allowOverlap="1" wp14:anchorId="3CE6C514" wp14:editId="7C2365C1">
                <wp:simplePos x="0" y="0"/>
                <wp:positionH relativeFrom="column">
                  <wp:posOffset>3810000</wp:posOffset>
                </wp:positionH>
                <wp:positionV relativeFrom="paragraph">
                  <wp:posOffset>45720</wp:posOffset>
                </wp:positionV>
                <wp:extent cx="1508760" cy="241300"/>
                <wp:effectExtent l="0" t="0" r="0" b="0"/>
                <wp:wrapNone/>
                <wp:docPr id="2071" name="Rectangle 2071">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7B4310"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6C514" id="Rectangle 2071" o:spid="_x0000_s1073" href="http://www.afeao.ca/afeaoDoc/VOYNOCT_VF2.pdf" style="position:absolute;margin-left:300pt;margin-top:3.6pt;width:118.8pt;height:19pt;z-index:2535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07B4310"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5440" behindDoc="0" locked="0" layoutInCell="1" allowOverlap="1" wp14:anchorId="7503A6FA" wp14:editId="2829CD6B">
                <wp:simplePos x="0" y="0"/>
                <wp:positionH relativeFrom="column">
                  <wp:posOffset>7434649</wp:posOffset>
                </wp:positionH>
                <wp:positionV relativeFrom="paragraph">
                  <wp:posOffset>46063</wp:posOffset>
                </wp:positionV>
                <wp:extent cx="1516380" cy="243154"/>
                <wp:effectExtent l="0" t="0" r="0" b="0"/>
                <wp:wrapNone/>
                <wp:docPr id="2072" name="Rectangle 2072">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0384F4"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210635B"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3A6FA" id="Rectangle 2072" o:spid="_x0000_s1074" href="http://www.afeao.ca/afeaoDoc/VOYNOCT_VF4.pdf" style="position:absolute;margin-left:585.4pt;margin-top:3.65pt;width:119.4pt;height:19.15pt;z-index:2535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00384F4"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210635B"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3392" behindDoc="0" locked="0" layoutInCell="1" allowOverlap="1" wp14:anchorId="66BA3A71" wp14:editId="1160E036">
                <wp:simplePos x="0" y="0"/>
                <wp:positionH relativeFrom="column">
                  <wp:posOffset>2014151</wp:posOffset>
                </wp:positionH>
                <wp:positionV relativeFrom="paragraph">
                  <wp:posOffset>46063</wp:posOffset>
                </wp:positionV>
                <wp:extent cx="1508760" cy="241300"/>
                <wp:effectExtent l="0" t="0" r="0" b="0"/>
                <wp:wrapNone/>
                <wp:docPr id="2073" name="Rectangle 207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156D57"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10A030"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A3A71" id="Rectangle 2073" o:spid="_x0000_s1075" href="http://www.afeao.ca/afeaoDoc/VOYNOCT_VF1.pdf" style="position:absolute;margin-left:158.6pt;margin-top:3.65pt;width:118.8pt;height:19pt;z-index:2535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F156D57"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10A030"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1344" behindDoc="0" locked="0" layoutInCell="1" allowOverlap="1" wp14:anchorId="4C864551" wp14:editId="561E1C20">
                <wp:simplePos x="0" y="0"/>
                <wp:positionH relativeFrom="column">
                  <wp:posOffset>0</wp:posOffset>
                </wp:positionH>
                <wp:positionV relativeFrom="paragraph">
                  <wp:posOffset>-635</wp:posOffset>
                </wp:positionV>
                <wp:extent cx="9083040" cy="365760"/>
                <wp:effectExtent l="0" t="0" r="0" b="2540"/>
                <wp:wrapNone/>
                <wp:docPr id="2074" name="Rounded Rectangle 207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F7A036" id="Rounded Rectangle 2074" o:spid="_x0000_s1026" style="position:absolute;margin-left:0;margin-top:-.05pt;width:715.2pt;height:28.8pt;z-index:2535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2368" behindDoc="0" locked="0" layoutInCell="1" allowOverlap="1" wp14:anchorId="5C29E073" wp14:editId="4D947A09">
                <wp:simplePos x="0" y="0"/>
                <wp:positionH relativeFrom="column">
                  <wp:posOffset>106680</wp:posOffset>
                </wp:positionH>
                <wp:positionV relativeFrom="paragraph">
                  <wp:posOffset>43180</wp:posOffset>
                </wp:positionV>
                <wp:extent cx="1615440" cy="241300"/>
                <wp:effectExtent l="0" t="0" r="0" b="0"/>
                <wp:wrapNone/>
                <wp:docPr id="2075" name="Rectangle 2075">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E7BA3A"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9E073" id="Rectangle 2075" o:spid="_x0000_s1076" href="http://www.afeao.ca/afeaoDoc/VOYNOCT_VI.pdf" style="position:absolute;margin-left:8.4pt;margin-top:3.4pt;width:127.2pt;height:19pt;z-index:2535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5EE7BA3A"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4416" behindDoc="0" locked="0" layoutInCell="1" allowOverlap="1" wp14:anchorId="541A9870" wp14:editId="1B56F37B">
                <wp:simplePos x="0" y="0"/>
                <wp:positionH relativeFrom="column">
                  <wp:posOffset>5608320</wp:posOffset>
                </wp:positionH>
                <wp:positionV relativeFrom="paragraph">
                  <wp:posOffset>41910</wp:posOffset>
                </wp:positionV>
                <wp:extent cx="1516380" cy="241300"/>
                <wp:effectExtent l="0" t="0" r="0" b="0"/>
                <wp:wrapNone/>
                <wp:docPr id="2076" name="Rectangle 2076">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D10C8"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A9870" id="Rectangle 2076" o:spid="_x0000_s1077" href="http://www.afeao.ca/afeaoDoc/VOYNOCT_VF3.pdf" style="position:absolute;margin-left:441.6pt;margin-top:3.3pt;width:119.4pt;height:19pt;z-index:2535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4CD10C8"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6464" behindDoc="0" locked="0" layoutInCell="1" allowOverlap="1" wp14:anchorId="71C773A6" wp14:editId="0BAC8977">
                <wp:simplePos x="0" y="0"/>
                <wp:positionH relativeFrom="column">
                  <wp:posOffset>1790700</wp:posOffset>
                </wp:positionH>
                <wp:positionV relativeFrom="paragraph">
                  <wp:posOffset>67945</wp:posOffset>
                </wp:positionV>
                <wp:extent cx="0" cy="218440"/>
                <wp:effectExtent l="0" t="0" r="12700" b="10160"/>
                <wp:wrapNone/>
                <wp:docPr id="2077" name="Straight Connector 20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4B3ABF" id="Straight Connector 2077" o:spid="_x0000_s1026" style="position:absolute;z-index:2535664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7488" behindDoc="0" locked="0" layoutInCell="1" allowOverlap="1" wp14:anchorId="75224BE8" wp14:editId="3FC6ED88">
                <wp:simplePos x="0" y="0"/>
                <wp:positionH relativeFrom="column">
                  <wp:posOffset>3749040</wp:posOffset>
                </wp:positionH>
                <wp:positionV relativeFrom="paragraph">
                  <wp:posOffset>52705</wp:posOffset>
                </wp:positionV>
                <wp:extent cx="0" cy="218440"/>
                <wp:effectExtent l="0" t="0" r="12700" b="10160"/>
                <wp:wrapNone/>
                <wp:docPr id="2078" name="Straight Connector 20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06333B" id="Straight Connector 2078" o:spid="_x0000_s1026" style="position:absolute;z-index:2535674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8512" behindDoc="0" locked="0" layoutInCell="1" allowOverlap="1" wp14:anchorId="4D9343C3" wp14:editId="259B6303">
                <wp:simplePos x="0" y="0"/>
                <wp:positionH relativeFrom="column">
                  <wp:posOffset>5394960</wp:posOffset>
                </wp:positionH>
                <wp:positionV relativeFrom="paragraph">
                  <wp:posOffset>52705</wp:posOffset>
                </wp:positionV>
                <wp:extent cx="0" cy="218440"/>
                <wp:effectExtent l="0" t="0" r="12700" b="10160"/>
                <wp:wrapNone/>
                <wp:docPr id="2079" name="Straight Connector 20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717927" id="Straight Connector 2079" o:spid="_x0000_s1026" style="position:absolute;z-index:2535685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9536" behindDoc="0" locked="0" layoutInCell="1" allowOverlap="1" wp14:anchorId="55323564" wp14:editId="02372C3A">
                <wp:simplePos x="0" y="0"/>
                <wp:positionH relativeFrom="column">
                  <wp:posOffset>7307580</wp:posOffset>
                </wp:positionH>
                <wp:positionV relativeFrom="paragraph">
                  <wp:posOffset>52705</wp:posOffset>
                </wp:positionV>
                <wp:extent cx="0" cy="218440"/>
                <wp:effectExtent l="0" t="0" r="12700" b="10160"/>
                <wp:wrapNone/>
                <wp:docPr id="2080" name="Straight Connector 20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E182A1" id="Straight Connector 2080" o:spid="_x0000_s1026" style="position:absolute;z-index:2535695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CE3F3AD" w14:textId="60080598" w:rsidR="005D7E0F" w:rsidRDefault="005D7E0F" w:rsidP="005D7E0F">
      <w:pPr>
        <w:rPr>
          <w:rFonts w:ascii="Calibri" w:hAnsi="Calibri" w:cs="Arial"/>
          <w:bCs/>
          <w:color w:val="000000" w:themeColor="text1"/>
          <w:sz w:val="22"/>
          <w:szCs w:val="22"/>
          <w:lang w:val="fr-CA"/>
        </w:rPr>
      </w:pPr>
    </w:p>
    <w:p w14:paraId="24E52A24" w14:textId="068E6F8A" w:rsidR="00B75F05" w:rsidRDefault="00B75F05" w:rsidP="005D7E0F">
      <w:pPr>
        <w:rPr>
          <w:rFonts w:ascii="Calibri" w:hAnsi="Calibri" w:cs="Arial"/>
          <w:bCs/>
          <w:color w:val="000000" w:themeColor="text1"/>
          <w:sz w:val="22"/>
          <w:szCs w:val="22"/>
          <w:lang w:val="fr-CA"/>
        </w:rPr>
      </w:pPr>
    </w:p>
    <w:p w14:paraId="2159A70C" w14:textId="77777777" w:rsidR="00B75F05" w:rsidRPr="006C6978" w:rsidRDefault="00B75F05" w:rsidP="005D7E0F">
      <w:pPr>
        <w:rPr>
          <w:rFonts w:ascii="Calibri" w:hAnsi="Calibri" w:cs="Arial"/>
          <w:bCs/>
          <w:color w:val="000000" w:themeColor="text1"/>
          <w:sz w:val="22"/>
          <w:szCs w:val="22"/>
          <w:lang w:val="fr-CA"/>
        </w:rPr>
      </w:pPr>
    </w:p>
    <w:tbl>
      <w:tblPr>
        <w:tblStyle w:val="TableGrid"/>
        <w:tblW w:w="0" w:type="auto"/>
        <w:tblInd w:w="-5" w:type="dxa"/>
        <w:tblLook w:val="04A0" w:firstRow="1" w:lastRow="0" w:firstColumn="1" w:lastColumn="0" w:noHBand="0" w:noVBand="1"/>
      </w:tblPr>
      <w:tblGrid>
        <w:gridCol w:w="14395"/>
      </w:tblGrid>
      <w:tr w:rsidR="005D7E0F" w:rsidRPr="00F256C8" w14:paraId="17E2F5D3" w14:textId="77777777" w:rsidTr="005D7E0F">
        <w:trPr>
          <w:trHeight w:val="4011"/>
        </w:trPr>
        <w:tc>
          <w:tcPr>
            <w:tcW w:w="14395" w:type="dxa"/>
          </w:tcPr>
          <w:p w14:paraId="72E6925F" w14:textId="77777777" w:rsidR="005D7E0F" w:rsidRPr="006C6978" w:rsidRDefault="005D7E0F" w:rsidP="003B7284">
            <w:pPr>
              <w:rPr>
                <w:rFonts w:ascii="Calibri" w:hAnsi="Calibri"/>
                <w:sz w:val="22"/>
                <w:szCs w:val="22"/>
                <w:lang w:val="fr-CA"/>
              </w:rPr>
            </w:pPr>
          </w:p>
          <w:p w14:paraId="128A44B2" w14:textId="77777777" w:rsidR="005D7E0F" w:rsidRPr="006C6978" w:rsidRDefault="005D7E0F" w:rsidP="003B7284">
            <w:pPr>
              <w:ind w:left="720"/>
              <w:rPr>
                <w:rFonts w:ascii="Calibri" w:hAnsi="Calibri"/>
                <w:sz w:val="22"/>
                <w:szCs w:val="22"/>
                <w:lang w:val="fr-CA"/>
              </w:rPr>
            </w:pPr>
            <w:r w:rsidRPr="006C6978">
              <w:rPr>
                <w:rFonts w:ascii="Brush Script MT" w:hAnsi="Brush Script MT"/>
                <w:sz w:val="52"/>
                <w:szCs w:val="52"/>
                <w:lang w:val="fr-CA"/>
              </w:rPr>
              <w:t xml:space="preserve">Un+  </w:t>
            </w:r>
            <w:r w:rsidRPr="006C6978">
              <w:rPr>
                <w:rFonts w:ascii="Calibri" w:hAnsi="Calibri"/>
                <w:sz w:val="22"/>
                <w:szCs w:val="22"/>
                <w:lang w:val="fr-CA"/>
              </w:rPr>
              <w:t xml:space="preserve">  </w:t>
            </w:r>
          </w:p>
          <w:p w14:paraId="5D7A0FA5" w14:textId="77777777" w:rsidR="005D7E0F" w:rsidRPr="006C6978" w:rsidRDefault="005D7E0F" w:rsidP="00B75F05">
            <w:pPr>
              <w:ind w:left="630" w:right="675"/>
              <w:rPr>
                <w:rFonts w:ascii="Calibri" w:hAnsi="Calibri" w:cs="Arial"/>
                <w:b/>
                <w:sz w:val="22"/>
                <w:szCs w:val="22"/>
                <w:lang w:val="fr-CA"/>
              </w:rPr>
            </w:pPr>
            <w:r w:rsidRPr="006C6978">
              <w:rPr>
                <w:rFonts w:ascii="Calibri" w:hAnsi="Calibri" w:cs="Arial"/>
                <w:b/>
                <w:sz w:val="22"/>
                <w:szCs w:val="22"/>
                <w:lang w:val="fr-CA"/>
              </w:rPr>
              <w:t xml:space="preserve">Enseignante / Enseignant </w:t>
            </w:r>
          </w:p>
          <w:p w14:paraId="2DBB0A63" w14:textId="5D55D2E1" w:rsidR="00B75F05" w:rsidRPr="00015A3C" w:rsidRDefault="00B75F05">
            <w:pPr>
              <w:pStyle w:val="ListParagraph"/>
              <w:numPr>
                <w:ilvl w:val="0"/>
                <w:numId w:val="23"/>
              </w:numPr>
              <w:ind w:left="1031" w:right="675"/>
              <w:rPr>
                <w:rFonts w:ascii="Calibri" w:hAnsi="Calibri" w:cs="Arial"/>
                <w:bCs/>
                <w:color w:val="000000" w:themeColor="text1"/>
                <w:sz w:val="22"/>
                <w:szCs w:val="22"/>
                <w:lang w:val="fr-CA"/>
              </w:rPr>
            </w:pPr>
            <w:r w:rsidRPr="00015A3C">
              <w:rPr>
                <w:rFonts w:ascii="Calibri" w:hAnsi="Calibri" w:cs="Arial"/>
                <w:sz w:val="22"/>
                <w:szCs w:val="22"/>
                <w:lang w:val="fr-CA"/>
              </w:rPr>
              <w:t xml:space="preserve">Invitez les équipes à choisir un différent mouvement de l’œuvre </w:t>
            </w:r>
            <w:r w:rsidRPr="00810172">
              <w:rPr>
                <w:rFonts w:ascii="Calibri" w:hAnsi="Calibri" w:cs="Arial"/>
                <w:i/>
                <w:sz w:val="22"/>
                <w:szCs w:val="22"/>
                <w:lang w:val="fr-CA"/>
              </w:rPr>
              <w:t>Les Quatre Saisons</w:t>
            </w:r>
            <w:r w:rsidRPr="00015A3C">
              <w:rPr>
                <w:rFonts w:ascii="Calibri" w:hAnsi="Calibri" w:cs="Arial"/>
                <w:sz w:val="22"/>
                <w:szCs w:val="22"/>
                <w:lang w:val="fr-CA"/>
              </w:rPr>
              <w:t xml:space="preserve"> d’Antonio Vivaldi ainsi qu’une nouvelle </w:t>
            </w:r>
            <w:r>
              <w:rPr>
                <w:rFonts w:ascii="Calibri" w:hAnsi="Calibri" w:cs="Arial"/>
                <w:sz w:val="22"/>
                <w:szCs w:val="22"/>
                <w:lang w:val="fr-CA"/>
              </w:rPr>
              <w:t>illustration</w:t>
            </w:r>
            <w:r w:rsidRPr="00015A3C">
              <w:rPr>
                <w:rFonts w:ascii="Calibri" w:hAnsi="Calibri" w:cs="Arial"/>
                <w:sz w:val="22"/>
                <w:szCs w:val="22"/>
                <w:lang w:val="fr-CA"/>
              </w:rPr>
              <w:t xml:space="preserve">. </w:t>
            </w:r>
            <w:r w:rsidR="007E3824">
              <w:rPr>
                <w:rFonts w:ascii="Calibri" w:hAnsi="Calibri" w:cs="Arial"/>
                <w:sz w:val="22"/>
                <w:szCs w:val="22"/>
                <w:lang w:val="fr-CA"/>
              </w:rPr>
              <w:br/>
            </w:r>
            <w:r w:rsidRPr="00015A3C">
              <w:rPr>
                <w:rFonts w:ascii="Calibri" w:hAnsi="Calibri" w:cs="Arial"/>
                <w:sz w:val="22"/>
                <w:szCs w:val="22"/>
                <w:lang w:val="fr-CA"/>
              </w:rPr>
              <w:t>En gardant les mêmes mouvements que la c</w:t>
            </w:r>
            <w:r>
              <w:rPr>
                <w:rFonts w:ascii="Calibri" w:hAnsi="Calibri" w:cs="Arial"/>
                <w:sz w:val="22"/>
                <w:szCs w:val="22"/>
                <w:lang w:val="fr-CA"/>
              </w:rPr>
              <w:t>horégraphie originale, expliquez</w:t>
            </w:r>
            <w:r w:rsidRPr="00015A3C">
              <w:rPr>
                <w:rFonts w:ascii="Calibri" w:hAnsi="Calibri" w:cs="Arial"/>
                <w:sz w:val="22"/>
                <w:szCs w:val="22"/>
                <w:lang w:val="fr-CA"/>
              </w:rPr>
              <w:t xml:space="preserve"> aux élèves qu’ils devront exécuter leur chorégraphie accompagnée de cette nouvelle trame sonore. Invitez-les également à modifier certains éléments clés de la chorégraphie afin qu’elle reflète bien l’ambiance, l’émotion et les idées de la nouvelle </w:t>
            </w:r>
            <w:r>
              <w:rPr>
                <w:rFonts w:ascii="Calibri" w:hAnsi="Calibri" w:cs="Arial"/>
                <w:sz w:val="22"/>
                <w:szCs w:val="22"/>
                <w:lang w:val="fr-CA"/>
              </w:rPr>
              <w:t>illustration</w:t>
            </w:r>
            <w:r w:rsidRPr="00015A3C">
              <w:rPr>
                <w:rFonts w:ascii="Calibri" w:hAnsi="Calibri" w:cs="Arial"/>
                <w:sz w:val="22"/>
                <w:szCs w:val="22"/>
                <w:lang w:val="fr-CA"/>
              </w:rPr>
              <w:t xml:space="preserve">. </w:t>
            </w:r>
          </w:p>
          <w:p w14:paraId="7B8A5027" w14:textId="77777777" w:rsidR="00B75F05" w:rsidRPr="00015A3C" w:rsidRDefault="00B75F05">
            <w:pPr>
              <w:pStyle w:val="ListParagraph"/>
              <w:numPr>
                <w:ilvl w:val="0"/>
                <w:numId w:val="23"/>
              </w:numPr>
              <w:ind w:left="1031" w:right="675"/>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Au besoin, permettez aux élèves d’ajuster légèrement leur chorégraphie pour qu’elle s’agence bien au nouvel accompagnement musical.</w:t>
            </w:r>
          </w:p>
          <w:p w14:paraId="0431E05B" w14:textId="77777777" w:rsidR="00B75F05" w:rsidRPr="00015A3C" w:rsidRDefault="00B75F05">
            <w:pPr>
              <w:pStyle w:val="ListParagraph"/>
              <w:numPr>
                <w:ilvl w:val="0"/>
                <w:numId w:val="23"/>
              </w:numPr>
              <w:ind w:left="1031" w:right="675"/>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 xml:space="preserve">Accordez suffisamment de temps aux équipes pour appliquer les modifications puis répéter leur nouvelle version de la chorégraphie. </w:t>
            </w:r>
          </w:p>
          <w:p w14:paraId="0878C406" w14:textId="77777777" w:rsidR="00B75F05" w:rsidRPr="00015A3C" w:rsidRDefault="00B75F05">
            <w:pPr>
              <w:pStyle w:val="ListParagraph"/>
              <w:numPr>
                <w:ilvl w:val="0"/>
                <w:numId w:val="23"/>
              </w:numPr>
              <w:ind w:left="1031" w:right="675"/>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Proposez aux élèves d’inventer une courte histoire correspondant à l’</w:t>
            </w:r>
            <w:r>
              <w:rPr>
                <w:rFonts w:ascii="Calibri" w:hAnsi="Calibri" w:cs="Arial"/>
                <w:bCs/>
                <w:color w:val="000000" w:themeColor="text1"/>
                <w:sz w:val="22"/>
                <w:szCs w:val="22"/>
                <w:lang w:val="fr-CA"/>
              </w:rPr>
              <w:t>illustration</w:t>
            </w:r>
            <w:r w:rsidRPr="00015A3C">
              <w:rPr>
                <w:rFonts w:ascii="Calibri" w:hAnsi="Calibri" w:cs="Arial"/>
                <w:bCs/>
                <w:color w:val="000000" w:themeColor="text1"/>
                <w:sz w:val="22"/>
                <w:szCs w:val="22"/>
                <w:lang w:val="fr-CA"/>
              </w:rPr>
              <w:t xml:space="preserve"> d’inspiration, la musique et la chorégraphie afin de donner vie à des personnages (p. ex., comme un ballet). </w:t>
            </w:r>
          </w:p>
          <w:p w14:paraId="4AF336A5" w14:textId="1C04E02A" w:rsidR="005D7E0F" w:rsidRDefault="00B75F05">
            <w:pPr>
              <w:pStyle w:val="ListParagraph"/>
              <w:numPr>
                <w:ilvl w:val="0"/>
                <w:numId w:val="23"/>
              </w:numPr>
              <w:ind w:left="1031" w:right="675"/>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Demandez aux élèves de partager leurs impressions de cette</w:t>
            </w:r>
            <w:r>
              <w:rPr>
                <w:rFonts w:ascii="Calibri" w:hAnsi="Calibri" w:cs="Arial"/>
                <w:bCs/>
                <w:color w:val="000000" w:themeColor="text1"/>
                <w:sz w:val="22"/>
                <w:szCs w:val="22"/>
                <w:lang w:val="fr-CA"/>
              </w:rPr>
              <w:t xml:space="preserve"> étape additionnelle (p. ex., </w:t>
            </w:r>
            <w:r w:rsidRPr="00015A3C">
              <w:rPr>
                <w:rFonts w:ascii="Calibri" w:hAnsi="Calibri" w:cs="Arial"/>
                <w:bCs/>
                <w:color w:val="000000" w:themeColor="text1"/>
                <w:sz w:val="22"/>
                <w:szCs w:val="22"/>
                <w:lang w:val="fr-CA"/>
              </w:rPr>
              <w:t xml:space="preserve">As-tu aimé exécuter ta chorégraphie au son d’une nouvelle </w:t>
            </w:r>
            <w:proofErr w:type="gramStart"/>
            <w:r w:rsidRPr="00015A3C">
              <w:rPr>
                <w:rFonts w:ascii="Calibri" w:hAnsi="Calibri" w:cs="Arial"/>
                <w:bCs/>
                <w:color w:val="000000" w:themeColor="text1"/>
                <w:sz w:val="22"/>
                <w:szCs w:val="22"/>
                <w:lang w:val="fr-CA"/>
              </w:rPr>
              <w:t>musique?</w:t>
            </w:r>
            <w:r>
              <w:rPr>
                <w:rFonts w:ascii="Calibri" w:hAnsi="Calibri" w:cs="Arial"/>
                <w:bCs/>
                <w:color w:val="000000" w:themeColor="text1"/>
                <w:sz w:val="22"/>
                <w:szCs w:val="22"/>
                <w:lang w:val="fr-CA"/>
              </w:rPr>
              <w:t>;</w:t>
            </w:r>
            <w:proofErr w:type="gramEnd"/>
            <w:r>
              <w:rPr>
                <w:rFonts w:ascii="Calibri" w:hAnsi="Calibri" w:cs="Arial"/>
                <w:bCs/>
                <w:color w:val="000000" w:themeColor="text1"/>
                <w:sz w:val="22"/>
                <w:szCs w:val="22"/>
                <w:lang w:val="fr-CA"/>
              </w:rPr>
              <w:t xml:space="preserve"> Quel incidence</w:t>
            </w:r>
            <w:r w:rsidRPr="00015A3C">
              <w:rPr>
                <w:rFonts w:ascii="Calibri" w:hAnsi="Calibri" w:cs="Arial"/>
                <w:bCs/>
                <w:color w:val="000000" w:themeColor="text1"/>
                <w:sz w:val="22"/>
                <w:szCs w:val="22"/>
                <w:lang w:val="fr-CA"/>
              </w:rPr>
              <w:t xml:space="preserve"> la nouvelle </w:t>
            </w:r>
            <w:r>
              <w:rPr>
                <w:rFonts w:ascii="Calibri" w:hAnsi="Calibri" w:cs="Arial"/>
                <w:bCs/>
                <w:color w:val="000000" w:themeColor="text1"/>
                <w:sz w:val="22"/>
                <w:szCs w:val="22"/>
                <w:lang w:val="fr-CA"/>
              </w:rPr>
              <w:t>illustration</w:t>
            </w:r>
            <w:r w:rsidRPr="00015A3C">
              <w:rPr>
                <w:rFonts w:ascii="Calibri" w:hAnsi="Calibri" w:cs="Arial"/>
                <w:bCs/>
                <w:color w:val="000000" w:themeColor="text1"/>
                <w:sz w:val="22"/>
                <w:szCs w:val="22"/>
                <w:lang w:val="fr-CA"/>
              </w:rPr>
              <w:t xml:space="preserve"> a-t-elle eue </w:t>
            </w:r>
            <w:r>
              <w:rPr>
                <w:rFonts w:ascii="Calibri" w:hAnsi="Calibri" w:cs="Arial"/>
                <w:bCs/>
                <w:color w:val="000000" w:themeColor="text1"/>
                <w:sz w:val="22"/>
                <w:szCs w:val="22"/>
                <w:lang w:val="fr-CA"/>
              </w:rPr>
              <w:t>sur la chorégraphie?; T</w:t>
            </w:r>
            <w:r w:rsidRPr="00015A3C">
              <w:rPr>
                <w:rFonts w:ascii="Calibri" w:hAnsi="Calibri" w:cs="Arial"/>
                <w:bCs/>
                <w:color w:val="000000" w:themeColor="text1"/>
                <w:sz w:val="22"/>
                <w:szCs w:val="22"/>
                <w:lang w:val="fr-CA"/>
              </w:rPr>
              <w:t xml:space="preserve">rouves-tu qu’il était plus facile ou plus difficile d’exécuter la chorégraphie après avoir ajouté </w:t>
            </w:r>
            <w:r>
              <w:rPr>
                <w:rFonts w:ascii="Calibri" w:hAnsi="Calibri" w:cs="Arial"/>
                <w:bCs/>
                <w:color w:val="000000" w:themeColor="text1"/>
                <w:sz w:val="22"/>
                <w:szCs w:val="22"/>
                <w:lang w:val="fr-CA"/>
              </w:rPr>
              <w:t>un fil narratif?</w:t>
            </w:r>
            <w:r w:rsidRPr="00015A3C">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75AFEE0C" w14:textId="77777777" w:rsidR="005D7E0F" w:rsidRPr="005D7E0F" w:rsidRDefault="005D7E0F" w:rsidP="00B75F05">
            <w:pPr>
              <w:ind w:left="720" w:right="675"/>
              <w:rPr>
                <w:rFonts w:ascii="Calibri" w:hAnsi="Calibri" w:cs="Arial"/>
                <w:bCs/>
                <w:color w:val="000000" w:themeColor="text1"/>
                <w:sz w:val="22"/>
                <w:szCs w:val="22"/>
                <w:lang w:val="fr-CA"/>
              </w:rPr>
            </w:pPr>
          </w:p>
          <w:p w14:paraId="6F8428B6" w14:textId="77777777" w:rsidR="005D7E0F" w:rsidRPr="006C6978" w:rsidRDefault="005D7E0F" w:rsidP="00B75F05">
            <w:pPr>
              <w:ind w:left="630" w:right="675"/>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Élève</w:t>
            </w:r>
          </w:p>
          <w:p w14:paraId="56C99590" w14:textId="77777777" w:rsidR="00B75F05" w:rsidRPr="00015A3C" w:rsidRDefault="00B75F05">
            <w:pPr>
              <w:pStyle w:val="ListParagraph"/>
              <w:numPr>
                <w:ilvl w:val="0"/>
                <w:numId w:val="23"/>
              </w:numPr>
              <w:ind w:left="1031" w:right="675"/>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Écoute attentivement les autres saisons de l’œuvre de Vivaldi.</w:t>
            </w:r>
          </w:p>
          <w:p w14:paraId="0E7B8C02" w14:textId="77777777" w:rsidR="00B75F05" w:rsidRPr="00015A3C" w:rsidRDefault="00B75F05">
            <w:pPr>
              <w:pStyle w:val="ListParagraph"/>
              <w:numPr>
                <w:ilvl w:val="0"/>
                <w:numId w:val="23"/>
              </w:numPr>
              <w:ind w:left="1031" w:right="675"/>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Choisis</w:t>
            </w:r>
            <w:r w:rsidRPr="00015A3C">
              <w:rPr>
                <w:rFonts w:ascii="Calibri" w:hAnsi="Calibri" w:cs="Arial"/>
                <w:bCs/>
                <w:color w:val="000000" w:themeColor="text1"/>
                <w:sz w:val="22"/>
                <w:szCs w:val="22"/>
                <w:lang w:val="fr-CA"/>
              </w:rPr>
              <w:t>, en acco</w:t>
            </w:r>
            <w:r>
              <w:rPr>
                <w:rFonts w:ascii="Calibri" w:hAnsi="Calibri" w:cs="Arial"/>
                <w:bCs/>
                <w:color w:val="000000" w:themeColor="text1"/>
                <w:sz w:val="22"/>
                <w:szCs w:val="22"/>
                <w:lang w:val="fr-CA"/>
              </w:rPr>
              <w:t xml:space="preserve">rd avec les autres membres de ton </w:t>
            </w:r>
            <w:r w:rsidRPr="00015A3C">
              <w:rPr>
                <w:rFonts w:ascii="Calibri" w:hAnsi="Calibri" w:cs="Arial"/>
                <w:bCs/>
                <w:color w:val="000000" w:themeColor="text1"/>
                <w:sz w:val="22"/>
                <w:szCs w:val="22"/>
                <w:lang w:val="fr-CA"/>
              </w:rPr>
              <w:t xml:space="preserve">équipe, une nouvelle </w:t>
            </w:r>
            <w:r>
              <w:rPr>
                <w:rFonts w:ascii="Calibri" w:hAnsi="Calibri" w:cs="Arial"/>
                <w:bCs/>
                <w:color w:val="000000" w:themeColor="text1"/>
                <w:sz w:val="22"/>
                <w:szCs w:val="22"/>
                <w:lang w:val="fr-CA"/>
              </w:rPr>
              <w:t>illustration</w:t>
            </w:r>
            <w:r w:rsidRPr="00015A3C">
              <w:rPr>
                <w:rFonts w:ascii="Calibri" w:hAnsi="Calibri" w:cs="Arial"/>
                <w:bCs/>
                <w:color w:val="000000" w:themeColor="text1"/>
                <w:sz w:val="22"/>
                <w:szCs w:val="22"/>
                <w:lang w:val="fr-CA"/>
              </w:rPr>
              <w:t xml:space="preserve"> d’inspiration.</w:t>
            </w:r>
          </w:p>
          <w:p w14:paraId="34B6E246" w14:textId="4087EA57" w:rsidR="00B75F05" w:rsidRPr="00015A3C" w:rsidRDefault="00B75F05">
            <w:pPr>
              <w:pStyle w:val="ListParagraph"/>
              <w:numPr>
                <w:ilvl w:val="0"/>
                <w:numId w:val="23"/>
              </w:numPr>
              <w:ind w:left="1031" w:right="675"/>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Choisis</w:t>
            </w:r>
            <w:r w:rsidRPr="00015A3C">
              <w:rPr>
                <w:rFonts w:ascii="Calibri" w:hAnsi="Calibri" w:cs="Arial"/>
                <w:bCs/>
                <w:color w:val="000000" w:themeColor="text1"/>
                <w:sz w:val="22"/>
                <w:szCs w:val="22"/>
                <w:lang w:val="fr-CA"/>
              </w:rPr>
              <w:t>, en acco</w:t>
            </w:r>
            <w:r>
              <w:rPr>
                <w:rFonts w:ascii="Calibri" w:hAnsi="Calibri" w:cs="Arial"/>
                <w:bCs/>
                <w:color w:val="000000" w:themeColor="text1"/>
                <w:sz w:val="22"/>
                <w:szCs w:val="22"/>
                <w:lang w:val="fr-CA"/>
              </w:rPr>
              <w:t xml:space="preserve">rd avec les autres membres de ton </w:t>
            </w:r>
            <w:r w:rsidRPr="00015A3C">
              <w:rPr>
                <w:rFonts w:ascii="Calibri" w:hAnsi="Calibri" w:cs="Arial"/>
                <w:bCs/>
                <w:color w:val="000000" w:themeColor="text1"/>
                <w:sz w:val="22"/>
                <w:szCs w:val="22"/>
                <w:lang w:val="fr-CA"/>
              </w:rPr>
              <w:t xml:space="preserve">équipe, une nouvelle saison qui s’harmonise bien avec le thème et les mouvements </w:t>
            </w:r>
            <w:r w:rsidR="007E3824">
              <w:rPr>
                <w:rFonts w:ascii="Calibri" w:hAnsi="Calibri" w:cs="Arial"/>
                <w:bCs/>
                <w:color w:val="000000" w:themeColor="text1"/>
                <w:sz w:val="22"/>
                <w:szCs w:val="22"/>
                <w:lang w:val="fr-CA"/>
              </w:rPr>
              <w:br/>
            </w:r>
            <w:r w:rsidRPr="00015A3C">
              <w:rPr>
                <w:rFonts w:ascii="Calibri" w:hAnsi="Calibri" w:cs="Arial"/>
                <w:bCs/>
                <w:color w:val="000000" w:themeColor="text1"/>
                <w:sz w:val="22"/>
                <w:szCs w:val="22"/>
                <w:lang w:val="fr-CA"/>
              </w:rPr>
              <w:t xml:space="preserve">de </w:t>
            </w:r>
            <w:r>
              <w:rPr>
                <w:rFonts w:ascii="Calibri" w:hAnsi="Calibri" w:cs="Arial"/>
                <w:bCs/>
                <w:color w:val="000000" w:themeColor="text1"/>
                <w:sz w:val="22"/>
                <w:szCs w:val="22"/>
                <w:lang w:val="fr-CA"/>
              </w:rPr>
              <w:t>ta</w:t>
            </w:r>
            <w:r w:rsidRPr="00015A3C">
              <w:rPr>
                <w:rFonts w:ascii="Calibri" w:hAnsi="Calibri" w:cs="Arial"/>
                <w:bCs/>
                <w:color w:val="000000" w:themeColor="text1"/>
                <w:sz w:val="22"/>
                <w:szCs w:val="22"/>
                <w:lang w:val="fr-CA"/>
              </w:rPr>
              <w:t xml:space="preserve"> chorégraphie.</w:t>
            </w:r>
          </w:p>
          <w:p w14:paraId="67135E16" w14:textId="77777777" w:rsidR="00B75F05" w:rsidRPr="00015A3C" w:rsidRDefault="00B75F05">
            <w:pPr>
              <w:pStyle w:val="ListParagraph"/>
              <w:numPr>
                <w:ilvl w:val="0"/>
                <w:numId w:val="23"/>
              </w:numPr>
              <w:ind w:left="1031" w:right="675"/>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 xml:space="preserve">Accepte avec un esprit ouvert les suggestions </w:t>
            </w:r>
            <w:r>
              <w:rPr>
                <w:rFonts w:ascii="Calibri" w:hAnsi="Calibri" w:cs="Arial"/>
                <w:bCs/>
                <w:color w:val="000000" w:themeColor="text1"/>
                <w:sz w:val="22"/>
                <w:szCs w:val="22"/>
                <w:lang w:val="fr-CA"/>
              </w:rPr>
              <w:t>de tes</w:t>
            </w:r>
            <w:r w:rsidRPr="00015A3C">
              <w:rPr>
                <w:rFonts w:ascii="Calibri" w:hAnsi="Calibri" w:cs="Arial"/>
                <w:bCs/>
                <w:color w:val="000000" w:themeColor="text1"/>
                <w:sz w:val="22"/>
                <w:szCs w:val="22"/>
                <w:lang w:val="fr-CA"/>
              </w:rPr>
              <w:t xml:space="preserve"> pairs.</w:t>
            </w:r>
          </w:p>
          <w:p w14:paraId="6D0D56D8" w14:textId="77777777" w:rsidR="00B75F05" w:rsidRPr="00015A3C" w:rsidRDefault="00B75F05">
            <w:pPr>
              <w:pStyle w:val="ListParagraph"/>
              <w:numPr>
                <w:ilvl w:val="0"/>
                <w:numId w:val="23"/>
              </w:numPr>
              <w:ind w:left="1031" w:right="675"/>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 xml:space="preserve">Retravaille </w:t>
            </w:r>
            <w:r>
              <w:rPr>
                <w:rFonts w:ascii="Calibri" w:hAnsi="Calibri" w:cs="Arial"/>
                <w:bCs/>
                <w:color w:val="000000" w:themeColor="text1"/>
                <w:sz w:val="22"/>
                <w:szCs w:val="22"/>
                <w:lang w:val="fr-CA"/>
              </w:rPr>
              <w:t>ta</w:t>
            </w:r>
            <w:r w:rsidRPr="00015A3C">
              <w:rPr>
                <w:rFonts w:ascii="Calibri" w:hAnsi="Calibri" w:cs="Arial"/>
                <w:bCs/>
                <w:color w:val="000000" w:themeColor="text1"/>
                <w:sz w:val="22"/>
                <w:szCs w:val="22"/>
                <w:lang w:val="fr-CA"/>
              </w:rPr>
              <w:t xml:space="preserve"> chorégraphie selon la nouvelle musique et la nouvelle </w:t>
            </w:r>
            <w:r>
              <w:rPr>
                <w:rFonts w:ascii="Calibri" w:hAnsi="Calibri" w:cs="Arial"/>
                <w:bCs/>
                <w:color w:val="000000" w:themeColor="text1"/>
                <w:sz w:val="22"/>
                <w:szCs w:val="22"/>
                <w:lang w:val="fr-CA"/>
              </w:rPr>
              <w:t>illustration</w:t>
            </w:r>
            <w:r w:rsidRPr="00015A3C">
              <w:rPr>
                <w:rFonts w:ascii="Calibri" w:hAnsi="Calibri" w:cs="Arial"/>
                <w:bCs/>
                <w:color w:val="000000" w:themeColor="text1"/>
                <w:sz w:val="22"/>
                <w:szCs w:val="22"/>
                <w:lang w:val="fr-CA"/>
              </w:rPr>
              <w:t xml:space="preserve"> d’inspiration.</w:t>
            </w:r>
          </w:p>
          <w:p w14:paraId="33C9890A" w14:textId="77777777" w:rsidR="00B75F05" w:rsidRPr="00015A3C" w:rsidRDefault="00B75F05">
            <w:pPr>
              <w:pStyle w:val="ListParagraph"/>
              <w:numPr>
                <w:ilvl w:val="0"/>
                <w:numId w:val="23"/>
              </w:numPr>
              <w:ind w:left="1031" w:right="675"/>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 xml:space="preserve">Ajoute un fil narratif à </w:t>
            </w:r>
            <w:r>
              <w:rPr>
                <w:rFonts w:ascii="Calibri" w:hAnsi="Calibri" w:cs="Arial"/>
                <w:bCs/>
                <w:color w:val="000000" w:themeColor="text1"/>
                <w:sz w:val="22"/>
                <w:szCs w:val="22"/>
                <w:lang w:val="fr-CA"/>
              </w:rPr>
              <w:t>ta</w:t>
            </w:r>
            <w:r w:rsidRPr="00015A3C">
              <w:rPr>
                <w:rFonts w:ascii="Calibri" w:hAnsi="Calibri" w:cs="Arial"/>
                <w:bCs/>
                <w:color w:val="000000" w:themeColor="text1"/>
                <w:sz w:val="22"/>
                <w:szCs w:val="22"/>
                <w:lang w:val="fr-CA"/>
              </w:rPr>
              <w:t xml:space="preserve"> chorégraphie.</w:t>
            </w:r>
          </w:p>
          <w:p w14:paraId="559B261D" w14:textId="77777777" w:rsidR="00B75F05" w:rsidRPr="00015A3C" w:rsidRDefault="00B75F05">
            <w:pPr>
              <w:pStyle w:val="ListParagraph"/>
              <w:numPr>
                <w:ilvl w:val="0"/>
                <w:numId w:val="23"/>
              </w:numPr>
              <w:ind w:left="1031" w:right="675"/>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 xml:space="preserve">Répète </w:t>
            </w:r>
            <w:r>
              <w:rPr>
                <w:rFonts w:ascii="Calibri" w:hAnsi="Calibri" w:cs="Arial"/>
                <w:bCs/>
                <w:color w:val="000000" w:themeColor="text1"/>
                <w:sz w:val="22"/>
                <w:szCs w:val="22"/>
                <w:lang w:val="fr-CA"/>
              </w:rPr>
              <w:t>ta</w:t>
            </w:r>
            <w:r w:rsidRPr="00015A3C">
              <w:rPr>
                <w:rFonts w:ascii="Calibri" w:hAnsi="Calibri" w:cs="Arial"/>
                <w:bCs/>
                <w:color w:val="000000" w:themeColor="text1"/>
                <w:sz w:val="22"/>
                <w:szCs w:val="22"/>
                <w:lang w:val="fr-CA"/>
              </w:rPr>
              <w:t xml:space="preserve"> nouvelle chorégraphie en collaborant et </w:t>
            </w:r>
            <w:r>
              <w:rPr>
                <w:rFonts w:ascii="Calibri" w:hAnsi="Calibri" w:cs="Arial"/>
                <w:bCs/>
                <w:color w:val="000000" w:themeColor="text1"/>
                <w:sz w:val="22"/>
                <w:szCs w:val="22"/>
                <w:lang w:val="fr-CA"/>
              </w:rPr>
              <w:t xml:space="preserve">coopérant avec les membres de ton </w:t>
            </w:r>
            <w:r w:rsidRPr="00015A3C">
              <w:rPr>
                <w:rFonts w:ascii="Calibri" w:hAnsi="Calibri" w:cs="Arial"/>
                <w:bCs/>
                <w:color w:val="000000" w:themeColor="text1"/>
                <w:sz w:val="22"/>
                <w:szCs w:val="22"/>
                <w:lang w:val="fr-CA"/>
              </w:rPr>
              <w:t>équipe.</w:t>
            </w:r>
          </w:p>
          <w:p w14:paraId="18339BB0" w14:textId="3C120C70" w:rsidR="005D7E0F" w:rsidRPr="006C6978" w:rsidRDefault="00B75F05">
            <w:pPr>
              <w:pStyle w:val="ListParagraph"/>
              <w:numPr>
                <w:ilvl w:val="0"/>
                <w:numId w:val="23"/>
              </w:numPr>
              <w:ind w:left="1031" w:right="675"/>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Partage et explique tes</w:t>
            </w:r>
            <w:r w:rsidRPr="00015A3C">
              <w:rPr>
                <w:rFonts w:ascii="Calibri" w:hAnsi="Calibri" w:cs="Arial"/>
                <w:bCs/>
                <w:color w:val="000000" w:themeColor="text1"/>
                <w:sz w:val="22"/>
                <w:szCs w:val="22"/>
                <w:lang w:val="fr-CA"/>
              </w:rPr>
              <w:t xml:space="preserve"> impressions et préférences en lien avec l</w:t>
            </w:r>
            <w:r>
              <w:rPr>
                <w:rFonts w:ascii="Calibri" w:hAnsi="Calibri" w:cs="Arial"/>
                <w:bCs/>
                <w:color w:val="000000" w:themeColor="text1"/>
                <w:sz w:val="22"/>
                <w:szCs w:val="22"/>
                <w:lang w:val="fr-CA"/>
              </w:rPr>
              <w:t>es modifications apportées à la chorégraphie originale</w:t>
            </w:r>
            <w:r w:rsidRPr="00015A3C">
              <w:rPr>
                <w:rFonts w:ascii="Calibri" w:hAnsi="Calibri" w:cs="Arial"/>
                <w:bCs/>
                <w:color w:val="000000" w:themeColor="text1"/>
                <w:sz w:val="22"/>
                <w:szCs w:val="22"/>
                <w:lang w:val="fr-CA"/>
              </w:rPr>
              <w:t>.</w:t>
            </w:r>
            <w:r w:rsidR="005D7E0F" w:rsidRPr="006C6978">
              <w:rPr>
                <w:rFonts w:ascii="Calibri" w:hAnsi="Calibri" w:cs="Arial"/>
                <w:bCs/>
                <w:color w:val="000000" w:themeColor="text1"/>
                <w:sz w:val="22"/>
                <w:szCs w:val="22"/>
                <w:lang w:val="fr-CA"/>
              </w:rPr>
              <w:t xml:space="preserve"> </w:t>
            </w:r>
          </w:p>
          <w:p w14:paraId="0EE86976" w14:textId="77777777" w:rsidR="005D7E0F" w:rsidRPr="00F609EB" w:rsidRDefault="005D7E0F">
            <w:pPr>
              <w:pStyle w:val="ListParagraph"/>
              <w:numPr>
                <w:ilvl w:val="0"/>
                <w:numId w:val="23"/>
              </w:numPr>
              <w:ind w:left="1031" w:right="675"/>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Partage tes</w:t>
            </w:r>
            <w:r w:rsidRPr="006C6978">
              <w:rPr>
                <w:rFonts w:ascii="Calibri" w:hAnsi="Calibri" w:cs="Arial"/>
                <w:bCs/>
                <w:color w:val="000000" w:themeColor="text1"/>
                <w:sz w:val="22"/>
                <w:szCs w:val="22"/>
                <w:lang w:val="fr-CA"/>
              </w:rPr>
              <w:t xml:space="preserve"> préférences en lien avec les modifications : Préfères-tu l’ancienne version ou la nouvelle ? Explique tes préférences.</w:t>
            </w:r>
          </w:p>
          <w:p w14:paraId="40A24F16" w14:textId="77777777" w:rsidR="005D7E0F" w:rsidRDefault="005D7E0F" w:rsidP="003B7284">
            <w:pPr>
              <w:rPr>
                <w:rFonts w:ascii="Calibri" w:eastAsia="Times New Roman" w:hAnsi="Calibri"/>
                <w:sz w:val="22"/>
                <w:szCs w:val="22"/>
                <w:lang w:val="fr-CA"/>
              </w:rPr>
            </w:pPr>
          </w:p>
          <w:p w14:paraId="05228207" w14:textId="0CC6C5E3" w:rsidR="005D7E0F" w:rsidRPr="00F4424B" w:rsidRDefault="005D7E0F" w:rsidP="003B7284">
            <w:pPr>
              <w:rPr>
                <w:rFonts w:ascii="Calibri" w:eastAsia="Times New Roman" w:hAnsi="Calibri"/>
                <w:sz w:val="22"/>
                <w:szCs w:val="22"/>
                <w:lang w:val="fr-CA"/>
              </w:rPr>
            </w:pPr>
          </w:p>
        </w:tc>
      </w:tr>
    </w:tbl>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77"/>
      <w:headerReference w:type="default" r:id="rId78"/>
      <w:footerReference w:type="even" r:id="rId79"/>
      <w:footerReference w:type="default" r:id="rId80"/>
      <w:headerReference w:type="first" r:id="rId81"/>
      <w:footerReference w:type="first" r:id="rId82"/>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C0A9E" w14:textId="77777777" w:rsidR="00AE0BF4" w:rsidRDefault="00AE0BF4" w:rsidP="00345ADF">
      <w:r>
        <w:separator/>
      </w:r>
    </w:p>
  </w:endnote>
  <w:endnote w:type="continuationSeparator" w:id="0">
    <w:p w14:paraId="7D59A1C1" w14:textId="77777777" w:rsidR="00AE0BF4" w:rsidRDefault="00AE0BF4"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rush Script MT">
    <w:panose1 w:val="03060802040406070304"/>
    <w:charset w:val="86"/>
    <w:family w:val="script"/>
    <w:pitch w:val="variable"/>
    <w:sig w:usb0="00000001" w:usb1="080E0000" w:usb2="00000010" w:usb3="00000000" w:csb0="0025003B"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20DD8DBE">
              <wp:simplePos x="0" y="0"/>
              <wp:positionH relativeFrom="column">
                <wp:posOffset>993530</wp:posOffset>
              </wp:positionH>
              <wp:positionV relativeFrom="paragraph">
                <wp:posOffset>143901</wp:posOffset>
              </wp:positionV>
              <wp:extent cx="6049107" cy="380144"/>
              <wp:effectExtent l="0" t="0" r="8890" b="1270"/>
              <wp:wrapNone/>
              <wp:docPr id="42" name="Text Box 42"/>
              <wp:cNvGraphicFramePr/>
              <a:graphic xmlns:a="http://schemas.openxmlformats.org/drawingml/2006/main">
                <a:graphicData uri="http://schemas.microsoft.com/office/word/2010/wordprocessingShape">
                  <wps:wsp>
                    <wps:cNvSpPr txBox="1"/>
                    <wps:spPr>
                      <a:xfrm>
                        <a:off x="0" y="0"/>
                        <a:ext cx="6049107" cy="380144"/>
                      </a:xfrm>
                      <a:prstGeom prst="rect">
                        <a:avLst/>
                      </a:prstGeom>
                      <a:noFill/>
                      <a:ln w="6350">
                        <a:noFill/>
                      </a:ln>
                    </wps:spPr>
                    <wps:txbx>
                      <w:txbxContent>
                        <w:p w14:paraId="775EE90B" w14:textId="77777777" w:rsidR="00851C45" w:rsidRDefault="00851C45" w:rsidP="00851C45">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0F1F5445" w14:textId="77777777" w:rsidR="00851C45" w:rsidRPr="006019E9" w:rsidRDefault="00851C45" w:rsidP="00851C45">
                          <w:pPr>
                            <w:rPr>
                              <w:color w:val="000000" w:themeColor="text1"/>
                              <w:sz w:val="15"/>
                              <w:szCs w:val="15"/>
                              <w:lang w:val="fr-FR"/>
                            </w:rPr>
                          </w:pPr>
                        </w:p>
                        <w:p w14:paraId="3FF0858D" w14:textId="77777777" w:rsidR="00851C45" w:rsidRPr="006019E9" w:rsidRDefault="00851C45" w:rsidP="00851C45">
                          <w:pPr>
                            <w:rPr>
                              <w:color w:val="000000" w:themeColor="text1"/>
                              <w:sz w:val="15"/>
                              <w:szCs w:val="15"/>
                              <w:lang w:val="fr-FR"/>
                            </w:rPr>
                          </w:pPr>
                        </w:p>
                        <w:p w14:paraId="09404BB1" w14:textId="77777777" w:rsidR="00851C45" w:rsidRPr="006019E9" w:rsidRDefault="00851C45" w:rsidP="00851C45">
                          <w:pPr>
                            <w:rPr>
                              <w:color w:val="000000" w:themeColor="text1"/>
                              <w:sz w:val="15"/>
                              <w:szCs w:val="15"/>
                              <w:lang w:val="fr-FR"/>
                            </w:rPr>
                          </w:pPr>
                        </w:p>
                        <w:p w14:paraId="41248637" w14:textId="55ECC56E"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0" type="#_x0000_t202" style="position:absolute;margin-left:78.25pt;margin-top:11.35pt;width:476.3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" filled="f" stroked="f" strokeweight=".5pt">
              <v:textbox inset="0,0,0,0">
                <w:txbxContent>
                  <w:p w14:paraId="775EE90B" w14:textId="77777777" w:rsidR="00851C45" w:rsidRDefault="00851C45" w:rsidP="00851C45">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0F1F5445" w14:textId="77777777" w:rsidR="00851C45" w:rsidRPr="006019E9" w:rsidRDefault="00851C45" w:rsidP="00851C45">
                    <w:pPr>
                      <w:rPr>
                        <w:color w:val="000000" w:themeColor="text1"/>
                        <w:sz w:val="15"/>
                        <w:szCs w:val="15"/>
                        <w:lang w:val="fr-FR"/>
                      </w:rPr>
                    </w:pPr>
                  </w:p>
                  <w:p w14:paraId="3FF0858D" w14:textId="77777777" w:rsidR="00851C45" w:rsidRPr="006019E9" w:rsidRDefault="00851C45" w:rsidP="00851C45">
                    <w:pPr>
                      <w:rPr>
                        <w:color w:val="000000" w:themeColor="text1"/>
                        <w:sz w:val="15"/>
                        <w:szCs w:val="15"/>
                        <w:lang w:val="fr-FR"/>
                      </w:rPr>
                    </w:pPr>
                  </w:p>
                  <w:p w14:paraId="09404BB1" w14:textId="77777777" w:rsidR="00851C45" w:rsidRPr="006019E9" w:rsidRDefault="00851C45" w:rsidP="00851C45">
                    <w:pPr>
                      <w:rPr>
                        <w:color w:val="000000" w:themeColor="text1"/>
                        <w:sz w:val="15"/>
                        <w:szCs w:val="15"/>
                        <w:lang w:val="fr-FR"/>
                      </w:rPr>
                    </w:pPr>
                  </w:p>
                  <w:p w14:paraId="41248637" w14:textId="55ECC56E"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DEBF3" w14:textId="77777777" w:rsidR="00851C45" w:rsidRDefault="00851C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69296" w14:textId="77777777" w:rsidR="00AE0BF4" w:rsidRDefault="00AE0BF4" w:rsidP="00345ADF">
      <w:r>
        <w:separator/>
      </w:r>
    </w:p>
  </w:footnote>
  <w:footnote w:type="continuationSeparator" w:id="0">
    <w:p w14:paraId="5D2AE95F" w14:textId="77777777" w:rsidR="00AE0BF4" w:rsidRDefault="00AE0BF4"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6DB9148D" w:rsidR="006D49B1" w:rsidRPr="002D4AD9" w:rsidRDefault="00000000" w:rsidP="00E05FDD">
    <w:pPr>
      <w:pStyle w:val="Header"/>
      <w:framePr w:w="1750" w:h="593" w:hRule="exact" w:wrap="none" w:vAnchor="text" w:hAnchor="page" w:x="1381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E05FDD">
          <w:rPr>
            <w:rStyle w:val="PageNumber"/>
            <w:b/>
            <w:bCs/>
            <w:color w:val="EB7D3C"/>
            <w:sz w:val="48"/>
            <w:szCs w:val="48"/>
          </w:rPr>
          <w:t>F</w:t>
        </w:r>
        <w:r w:rsidR="009C6B9B">
          <w:rPr>
            <w:rStyle w:val="PageNumber"/>
            <w:b/>
            <w:bCs/>
            <w:color w:val="EB7D3C"/>
            <w:sz w:val="48"/>
            <w:szCs w:val="48"/>
          </w:rPr>
          <w:t>4</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E05FDD">
    <w:pPr>
      <w:pStyle w:val="Header"/>
      <w:framePr w:w="1750" w:h="593" w:hRule="exact" w:wrap="none" w:vAnchor="text" w:hAnchor="page" w:x="1381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1051CDF9" w:rsidR="006D49B1" w:rsidRPr="00B329A5" w:rsidRDefault="00BC7BAF">
                          <w:pPr>
                            <w:rPr>
                              <w:lang w:val="fr-FR"/>
                            </w:rPr>
                          </w:pPr>
                          <w:r w:rsidRPr="00BC7BAF">
                            <w:rPr>
                              <w:rFonts w:cstheme="minorHAnsi"/>
                              <w:b/>
                              <w:bCs/>
                              <w:color w:val="FFFFFF" w:themeColor="background1"/>
                              <w:sz w:val="44"/>
                              <w:szCs w:val="44"/>
                              <w:lang w:val="fr-CA"/>
                            </w:rPr>
                            <w:t>VOYAGE NOCTURNE : Martha Graham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8"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1051CDF9" w:rsidR="006D49B1" w:rsidRPr="00B329A5" w:rsidRDefault="00BC7BAF">
                    <w:pPr>
                      <w:rPr>
                        <w:lang w:val="fr-FR"/>
                      </w:rPr>
                    </w:pPr>
                    <w:r w:rsidRPr="00BC7BAF">
                      <w:rPr>
                        <w:rFonts w:cstheme="minorHAnsi"/>
                        <w:b/>
                        <w:bCs/>
                        <w:color w:val="FFFFFF" w:themeColor="background1"/>
                        <w:sz w:val="44"/>
                        <w:szCs w:val="44"/>
                        <w:lang w:val="fr-CA"/>
                      </w:rPr>
                      <w:t>VOYAGE NOCTURNE : Martha Graham</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9"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81A92" w14:textId="77777777" w:rsidR="00851C45" w:rsidRDefault="00851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2A79"/>
    <w:multiLevelType w:val="hybridMultilevel"/>
    <w:tmpl w:val="AB06945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67174"/>
    <w:multiLevelType w:val="hybridMultilevel"/>
    <w:tmpl w:val="691E04F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6A17AA"/>
    <w:multiLevelType w:val="hybridMultilevel"/>
    <w:tmpl w:val="0CC41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0596B"/>
    <w:multiLevelType w:val="hybridMultilevel"/>
    <w:tmpl w:val="BE5C73F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BED0718"/>
    <w:multiLevelType w:val="hybridMultilevel"/>
    <w:tmpl w:val="BF862E1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1" w15:restartNumberingAfterBreak="0">
    <w:nsid w:val="22EC7351"/>
    <w:multiLevelType w:val="hybridMultilevel"/>
    <w:tmpl w:val="24D43BD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314E2E3D"/>
    <w:multiLevelType w:val="hybridMultilevel"/>
    <w:tmpl w:val="F8B6E32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1815B26"/>
    <w:multiLevelType w:val="hybridMultilevel"/>
    <w:tmpl w:val="41E6829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2966B04"/>
    <w:multiLevelType w:val="hybridMultilevel"/>
    <w:tmpl w:val="FB28B2B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29D6653"/>
    <w:multiLevelType w:val="hybridMultilevel"/>
    <w:tmpl w:val="A93E401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96B747E"/>
    <w:multiLevelType w:val="hybridMultilevel"/>
    <w:tmpl w:val="E1E6DF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E349A5"/>
    <w:multiLevelType w:val="hybridMultilevel"/>
    <w:tmpl w:val="11486B2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BF451F"/>
    <w:multiLevelType w:val="hybridMultilevel"/>
    <w:tmpl w:val="CC6E2B3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4382BB5"/>
    <w:multiLevelType w:val="hybridMultilevel"/>
    <w:tmpl w:val="F564A8C4"/>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020DE5"/>
    <w:multiLevelType w:val="hybridMultilevel"/>
    <w:tmpl w:val="CE8C4938"/>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032DB9"/>
    <w:multiLevelType w:val="hybridMultilevel"/>
    <w:tmpl w:val="7674C1E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90025E"/>
    <w:multiLevelType w:val="hybridMultilevel"/>
    <w:tmpl w:val="389E7BB6"/>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7"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3A37CB8"/>
    <w:multiLevelType w:val="hybridMultilevel"/>
    <w:tmpl w:val="FDFA18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D40ACD"/>
    <w:multiLevelType w:val="hybridMultilevel"/>
    <w:tmpl w:val="3808F01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BD85ED1"/>
    <w:multiLevelType w:val="hybridMultilevel"/>
    <w:tmpl w:val="863ABEA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20"/>
  </w:num>
  <w:num w:numId="2" w16cid:durableId="1009038">
    <w:abstractNumId w:val="1"/>
  </w:num>
  <w:num w:numId="3" w16cid:durableId="1132868548">
    <w:abstractNumId w:val="29"/>
  </w:num>
  <w:num w:numId="4" w16cid:durableId="56781770">
    <w:abstractNumId w:val="21"/>
  </w:num>
  <w:num w:numId="5" w16cid:durableId="851917970">
    <w:abstractNumId w:val="10"/>
  </w:num>
  <w:num w:numId="6" w16cid:durableId="556740357">
    <w:abstractNumId w:val="3"/>
  </w:num>
  <w:num w:numId="7" w16cid:durableId="284819887">
    <w:abstractNumId w:val="17"/>
  </w:num>
  <w:num w:numId="8" w16cid:durableId="862132381">
    <w:abstractNumId w:val="27"/>
  </w:num>
  <w:num w:numId="9" w16cid:durableId="359477825">
    <w:abstractNumId w:val="31"/>
  </w:num>
  <w:num w:numId="10" w16cid:durableId="650601461">
    <w:abstractNumId w:val="12"/>
  </w:num>
  <w:num w:numId="11" w16cid:durableId="1830054489">
    <w:abstractNumId w:val="9"/>
  </w:num>
  <w:num w:numId="12" w16cid:durableId="486215267">
    <w:abstractNumId w:val="4"/>
  </w:num>
  <w:num w:numId="13" w16cid:durableId="1980652354">
    <w:abstractNumId w:val="23"/>
  </w:num>
  <w:num w:numId="14" w16cid:durableId="774053537">
    <w:abstractNumId w:val="11"/>
  </w:num>
  <w:num w:numId="15" w16cid:durableId="731729758">
    <w:abstractNumId w:val="18"/>
  </w:num>
  <w:num w:numId="16" w16cid:durableId="2136018214">
    <w:abstractNumId w:val="30"/>
  </w:num>
  <w:num w:numId="17" w16cid:durableId="1913469340">
    <w:abstractNumId w:val="25"/>
  </w:num>
  <w:num w:numId="18" w16cid:durableId="2130277226">
    <w:abstractNumId w:val="19"/>
  </w:num>
  <w:num w:numId="19" w16cid:durableId="700206226">
    <w:abstractNumId w:val="16"/>
  </w:num>
  <w:num w:numId="20" w16cid:durableId="1879970799">
    <w:abstractNumId w:val="22"/>
  </w:num>
  <w:num w:numId="21" w16cid:durableId="1013386425">
    <w:abstractNumId w:val="32"/>
  </w:num>
  <w:num w:numId="22" w16cid:durableId="493226090">
    <w:abstractNumId w:val="13"/>
  </w:num>
  <w:num w:numId="23" w16cid:durableId="1313363677">
    <w:abstractNumId w:val="6"/>
  </w:num>
  <w:num w:numId="24" w16cid:durableId="674697048">
    <w:abstractNumId w:val="8"/>
  </w:num>
  <w:num w:numId="25" w16cid:durableId="956911884">
    <w:abstractNumId w:val="26"/>
  </w:num>
  <w:num w:numId="26" w16cid:durableId="943803093">
    <w:abstractNumId w:val="2"/>
  </w:num>
  <w:num w:numId="27" w16cid:durableId="987393091">
    <w:abstractNumId w:val="28"/>
  </w:num>
  <w:num w:numId="28" w16cid:durableId="180366061">
    <w:abstractNumId w:val="24"/>
  </w:num>
  <w:num w:numId="29" w16cid:durableId="485782457">
    <w:abstractNumId w:val="5"/>
  </w:num>
  <w:num w:numId="30" w16cid:durableId="1035545775">
    <w:abstractNumId w:val="15"/>
  </w:num>
  <w:num w:numId="31" w16cid:durableId="382756461">
    <w:abstractNumId w:val="14"/>
  </w:num>
  <w:num w:numId="32" w16cid:durableId="394426684">
    <w:abstractNumId w:val="0"/>
  </w:num>
  <w:num w:numId="33" w16cid:durableId="975447849">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51CD"/>
    <w:rsid w:val="00046998"/>
    <w:rsid w:val="00054446"/>
    <w:rsid w:val="000552DB"/>
    <w:rsid w:val="0006364B"/>
    <w:rsid w:val="00066133"/>
    <w:rsid w:val="00071510"/>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3AF0"/>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2FFC"/>
    <w:rsid w:val="00195E96"/>
    <w:rsid w:val="00197D99"/>
    <w:rsid w:val="001A3148"/>
    <w:rsid w:val="001A6F65"/>
    <w:rsid w:val="001A7253"/>
    <w:rsid w:val="001A795F"/>
    <w:rsid w:val="001B0927"/>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283"/>
    <w:rsid w:val="002F3956"/>
    <w:rsid w:val="002F3C23"/>
    <w:rsid w:val="002F6B03"/>
    <w:rsid w:val="002F761B"/>
    <w:rsid w:val="003050CE"/>
    <w:rsid w:val="0030557A"/>
    <w:rsid w:val="00305606"/>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D66"/>
    <w:rsid w:val="00405E5B"/>
    <w:rsid w:val="00410D7A"/>
    <w:rsid w:val="004147C3"/>
    <w:rsid w:val="00434A53"/>
    <w:rsid w:val="00436236"/>
    <w:rsid w:val="004362B9"/>
    <w:rsid w:val="00437266"/>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B187F"/>
    <w:rsid w:val="005B2D14"/>
    <w:rsid w:val="005B4EB1"/>
    <w:rsid w:val="005B74ED"/>
    <w:rsid w:val="005C2109"/>
    <w:rsid w:val="005C2941"/>
    <w:rsid w:val="005C48B0"/>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3614"/>
    <w:rsid w:val="00746266"/>
    <w:rsid w:val="00746AA1"/>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67D1B"/>
    <w:rsid w:val="00772C21"/>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D75C8"/>
    <w:rsid w:val="007E189C"/>
    <w:rsid w:val="007E3824"/>
    <w:rsid w:val="007E460F"/>
    <w:rsid w:val="007E51E7"/>
    <w:rsid w:val="007E5F48"/>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50187"/>
    <w:rsid w:val="00851C45"/>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A7DA5"/>
    <w:rsid w:val="008B5201"/>
    <w:rsid w:val="008B6C36"/>
    <w:rsid w:val="008C34F5"/>
    <w:rsid w:val="008D36A3"/>
    <w:rsid w:val="008D4AF3"/>
    <w:rsid w:val="008D5CD3"/>
    <w:rsid w:val="008D7508"/>
    <w:rsid w:val="008E4675"/>
    <w:rsid w:val="008E5939"/>
    <w:rsid w:val="008F3C63"/>
    <w:rsid w:val="008F60AD"/>
    <w:rsid w:val="008F7805"/>
    <w:rsid w:val="0090082B"/>
    <w:rsid w:val="00901ECC"/>
    <w:rsid w:val="009071A1"/>
    <w:rsid w:val="00910D95"/>
    <w:rsid w:val="009139FC"/>
    <w:rsid w:val="00915507"/>
    <w:rsid w:val="009161AF"/>
    <w:rsid w:val="0092479D"/>
    <w:rsid w:val="00924C9A"/>
    <w:rsid w:val="0092674A"/>
    <w:rsid w:val="009272AC"/>
    <w:rsid w:val="009346F7"/>
    <w:rsid w:val="0093526C"/>
    <w:rsid w:val="00936BF7"/>
    <w:rsid w:val="009406CA"/>
    <w:rsid w:val="00944818"/>
    <w:rsid w:val="00945783"/>
    <w:rsid w:val="009465C4"/>
    <w:rsid w:val="00971889"/>
    <w:rsid w:val="00974C0D"/>
    <w:rsid w:val="009757B8"/>
    <w:rsid w:val="009777BF"/>
    <w:rsid w:val="009809F3"/>
    <w:rsid w:val="009833A4"/>
    <w:rsid w:val="0099024F"/>
    <w:rsid w:val="00993D70"/>
    <w:rsid w:val="00997767"/>
    <w:rsid w:val="009A0157"/>
    <w:rsid w:val="009A22A8"/>
    <w:rsid w:val="009A6C90"/>
    <w:rsid w:val="009B1B5B"/>
    <w:rsid w:val="009B2765"/>
    <w:rsid w:val="009B33FE"/>
    <w:rsid w:val="009B79C9"/>
    <w:rsid w:val="009C0AFD"/>
    <w:rsid w:val="009C2957"/>
    <w:rsid w:val="009C3A17"/>
    <w:rsid w:val="009C3E33"/>
    <w:rsid w:val="009C68F6"/>
    <w:rsid w:val="009C6B9B"/>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70EB7"/>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0BF4"/>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FA3"/>
    <w:rsid w:val="00B44915"/>
    <w:rsid w:val="00B44E45"/>
    <w:rsid w:val="00B47716"/>
    <w:rsid w:val="00B51EE7"/>
    <w:rsid w:val="00B52D53"/>
    <w:rsid w:val="00B54C32"/>
    <w:rsid w:val="00B60262"/>
    <w:rsid w:val="00B61C2C"/>
    <w:rsid w:val="00B665C1"/>
    <w:rsid w:val="00B667D6"/>
    <w:rsid w:val="00B66C6F"/>
    <w:rsid w:val="00B66CCE"/>
    <w:rsid w:val="00B66FEC"/>
    <w:rsid w:val="00B7343F"/>
    <w:rsid w:val="00B7432C"/>
    <w:rsid w:val="00B75A16"/>
    <w:rsid w:val="00B75F05"/>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C7BAF"/>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6D5"/>
    <w:rsid w:val="00CB3C8F"/>
    <w:rsid w:val="00CC0005"/>
    <w:rsid w:val="00CD111B"/>
    <w:rsid w:val="00CD3028"/>
    <w:rsid w:val="00CD4A7E"/>
    <w:rsid w:val="00CD54E2"/>
    <w:rsid w:val="00CF06F7"/>
    <w:rsid w:val="00CF2C94"/>
    <w:rsid w:val="00CF3278"/>
    <w:rsid w:val="00CF33FB"/>
    <w:rsid w:val="00CF3B66"/>
    <w:rsid w:val="00CF7411"/>
    <w:rsid w:val="00D11676"/>
    <w:rsid w:val="00D13144"/>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05FDD"/>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0857"/>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2">
    <w:name w:val="heading 2"/>
    <w:basedOn w:val="Normal"/>
    <w:next w:val="Normal"/>
    <w:link w:val="Heading2Char"/>
    <w:uiPriority w:val="9"/>
    <w:semiHidden/>
    <w:unhideWhenUsed/>
    <w:qFormat/>
    <w:rsid w:val="00BC7BA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Heading2Char">
    <w:name w:val="Heading 2 Char"/>
    <w:basedOn w:val="DefaultParagraphFont"/>
    <w:link w:val="Heading2"/>
    <w:uiPriority w:val="9"/>
    <w:semiHidden/>
    <w:rsid w:val="00BC7BA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HrKoEs_WhwU" TargetMode="External"/><Relationship Id="rId21" Type="http://schemas.openxmlformats.org/officeDocument/2006/relationships/hyperlink" Target="https://afeao.ca/afeaoDoc/VOYNOCT_VI_Fiche.docx" TargetMode="External"/><Relationship Id="rId42" Type="http://schemas.openxmlformats.org/officeDocument/2006/relationships/hyperlink" Target="https://afeao.ca/afeaoDoc/VOYNOCT_VF1_Illustration.docx" TargetMode="External"/><Relationship Id="rId47" Type="http://schemas.openxmlformats.org/officeDocument/2006/relationships/hyperlink" Target="https://afeao.ca/afeaoDoc/VOYNOCT_VF2_Annexe1.docx" TargetMode="External"/><Relationship Id="rId63" Type="http://schemas.openxmlformats.org/officeDocument/2006/relationships/hyperlink" Target="http://www.afeao.ca/afeaoDoc/VOYNOCT_VF3.pdf" TargetMode="External"/><Relationship Id="rId68" Type="http://schemas.openxmlformats.org/officeDocument/2006/relationships/hyperlink" Target="https://afeao.ca/afeaoDoc/VOYNOCT_VI_Lexique.docx" TargetMode="External"/><Relationship Id="rId84" Type="http://schemas.openxmlformats.org/officeDocument/2006/relationships/theme" Target="theme/theme1.xml"/><Relationship Id="rId16" Type="http://schemas.openxmlformats.org/officeDocument/2006/relationships/hyperlink" Target="https://afeao.ca/afeaoDoc/VOYNOCT_VF2.pdf" TargetMode="External"/><Relationship Id="rId11" Type="http://schemas.openxmlformats.org/officeDocument/2006/relationships/hyperlink" Target="http://www.afeao.ca/afeaoDoc/VOYNOCT_VI.pdf" TargetMode="External"/><Relationship Id="rId32" Type="http://schemas.openxmlformats.org/officeDocument/2006/relationships/hyperlink" Target="https://youtu.be/XfJH_nbTVc0" TargetMode="External"/><Relationship Id="rId37" Type="http://schemas.openxmlformats.org/officeDocument/2006/relationships/hyperlink" Target="https://afeao.ca/afeaoDoc/VOYNOCT_VF2_Annexe1.docx" TargetMode="External"/><Relationship Id="rId53" Type="http://schemas.openxmlformats.org/officeDocument/2006/relationships/hyperlink" Target="https://afeao.ca/afeaoDoc/VOYNOCT_VF4_Annexe4.docx" TargetMode="External"/><Relationship Id="rId58" Type="http://schemas.openxmlformats.org/officeDocument/2006/relationships/hyperlink" Target="https://afeao.ca/afeaoDoc/VOYNOCT_VF4_Annexe4.docx" TargetMode="External"/><Relationship Id="rId74" Type="http://schemas.openxmlformats.org/officeDocument/2006/relationships/hyperlink" Target="https://afeao.ca/afeaoDoc/VOYNOCT_VF2_Annexe1.docx"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1.jpeg"/><Relationship Id="rId82" Type="http://schemas.openxmlformats.org/officeDocument/2006/relationships/footer" Target="footer3.xml"/><Relationship Id="rId19" Type="http://schemas.openxmlformats.org/officeDocument/2006/relationships/hyperlink" Target="https://afeao.ca/afeaoDoc/VOYNOCT_VF1.pdf" TargetMode="External"/><Relationship Id="rId14" Type="http://schemas.openxmlformats.org/officeDocument/2006/relationships/hyperlink" Target="https://afeao.ca/afeaoDoc/VOYNOCT_VF3.pdf" TargetMode="External"/><Relationship Id="rId22" Type="http://schemas.openxmlformats.org/officeDocument/2006/relationships/hyperlink" Target="https://afeao.ca/afeaoDoc/VOYNOCT_VI_Ligne.docx" TargetMode="External"/><Relationship Id="rId27" Type="http://schemas.openxmlformats.org/officeDocument/2006/relationships/hyperlink" Target="https://afeao.ca/afeaoDoc/VOYNOCT_VF1_Illustration.docx" TargetMode="External"/><Relationship Id="rId30" Type="http://schemas.openxmlformats.org/officeDocument/2006/relationships/hyperlink" Target="https://afeao.ca/afeaoDoc/VOYNOCT_VI_Lexique.docx" TargetMode="External"/><Relationship Id="rId35" Type="http://schemas.openxmlformats.org/officeDocument/2006/relationships/hyperlink" Target="https://afeao.ca/afeaoDoc/VOYNOCT_VI_Lexique.docx" TargetMode="External"/><Relationship Id="rId43" Type="http://schemas.openxmlformats.org/officeDocument/2006/relationships/hyperlink" Target="https://afeao.ca/afeaoDoc/VOYNOCT_VF2_Annexe1.docx" TargetMode="External"/><Relationship Id="rId48" Type="http://schemas.openxmlformats.org/officeDocument/2006/relationships/hyperlink" Target="https://afeao.ca/afeaoDoc/VOYNOCT_VF3_Annexe2.docx" TargetMode="External"/><Relationship Id="rId56" Type="http://schemas.openxmlformats.org/officeDocument/2006/relationships/hyperlink" Target="https://afeao.ca/afeaoDoc/VOYNOCT_VF2_Annexe1.docx" TargetMode="External"/><Relationship Id="rId64" Type="http://schemas.openxmlformats.org/officeDocument/2006/relationships/hyperlink" Target="http://www.afeao.ca/afeaoDoc/VOYNOCT_VF2.pdf" TargetMode="External"/><Relationship Id="rId69" Type="http://schemas.openxmlformats.org/officeDocument/2006/relationships/hyperlink" Target="https://afeao.ca/afeaoDoc/VOYNOCT_VF4_Annexe3.docx"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afeao.ca/afeaoDoc/VOYNOCT_VF2_Annexe1.docx" TargetMode="External"/><Relationship Id="rId72" Type="http://schemas.openxmlformats.org/officeDocument/2006/relationships/hyperlink" Target="https://afeao.ca/afeaoDoc/VOYNOCT_VI_Lexique.docx"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youtu.be/XfJH_nbTVc0" TargetMode="External"/><Relationship Id="rId33" Type="http://schemas.openxmlformats.org/officeDocument/2006/relationships/hyperlink" Target="https://www.youtube.com/watch?v=HrKoEs_WhwU" TargetMode="External"/><Relationship Id="rId38" Type="http://schemas.openxmlformats.org/officeDocument/2006/relationships/hyperlink" Target="https://afeao.ca/afeaoDoc/VOYNOCT_VI_Lexique.docx" TargetMode="External"/><Relationship Id="rId46" Type="http://schemas.openxmlformats.org/officeDocument/2006/relationships/hyperlink" Target="https://afeao.ca/afeaoDoc/VOYNOCT_VF1_Illustration.docx" TargetMode="External"/><Relationship Id="rId59" Type="http://schemas.openxmlformats.org/officeDocument/2006/relationships/hyperlink" Target="http://www.edu.gov.on.ca/fre/curriculum/elementary/arts18b09currf.pdf" TargetMode="External"/><Relationship Id="rId67" Type="http://schemas.openxmlformats.org/officeDocument/2006/relationships/hyperlink" Target="http://www.afeao.ca/afeaoDoc/VOYNOCT_VF4.pdf" TargetMode="External"/><Relationship Id="rId20" Type="http://schemas.openxmlformats.org/officeDocument/2006/relationships/image" Target="media/image8.png"/><Relationship Id="rId41" Type="http://schemas.openxmlformats.org/officeDocument/2006/relationships/hyperlink" Target="https://afeao.ca/afeaoDoc/VOYNOCT_VI_Lexique.docx" TargetMode="External"/><Relationship Id="rId54" Type="http://schemas.openxmlformats.org/officeDocument/2006/relationships/hyperlink" Target="https://afeao.ca/afeaoDoc/VOYNOCT_VI_Lexique.docx" TargetMode="External"/><Relationship Id="rId62" Type="http://schemas.openxmlformats.org/officeDocument/2006/relationships/hyperlink" Target="http://www.afeao.ca/afeaoDoc/VOYNOCT_VF1.pdf" TargetMode="External"/><Relationship Id="rId70" Type="http://schemas.openxmlformats.org/officeDocument/2006/relationships/hyperlink" Target="https://afeao.ca/afeaoDoc/VOYNOCT_VF4_Annexe3.docx" TargetMode="External"/><Relationship Id="rId75" Type="http://schemas.openxmlformats.org/officeDocument/2006/relationships/hyperlink" Target="https://afeao.ca/afeaoDoc/VOYNOCT_VF4_Annexe3.docx"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VOYNOCT_VI_Lexique.docx" TargetMode="External"/><Relationship Id="rId28" Type="http://schemas.openxmlformats.org/officeDocument/2006/relationships/hyperlink" Target="https://afeao.ca/afeaoDoc/VOYNOCT_VI_Fiche.docx" TargetMode="External"/><Relationship Id="rId36" Type="http://schemas.openxmlformats.org/officeDocument/2006/relationships/hyperlink" Target="https://afeao.ca/afeaoDoc/VOYNOCT_VF1_Illustration.docx" TargetMode="External"/><Relationship Id="rId49" Type="http://schemas.openxmlformats.org/officeDocument/2006/relationships/hyperlink" Target="https://afeao.ca/afeaoDoc/VOYNOCT_VI_Lexique.docx" TargetMode="External"/><Relationship Id="rId57" Type="http://schemas.openxmlformats.org/officeDocument/2006/relationships/hyperlink" Target="https://afeao.ca/afeaoDoc/VOYNOCT_VF4_Annexe3.docx" TargetMode="External"/><Relationship Id="rId10" Type="http://schemas.openxmlformats.org/officeDocument/2006/relationships/image" Target="media/image2.jpeg"/><Relationship Id="rId31" Type="http://schemas.openxmlformats.org/officeDocument/2006/relationships/hyperlink" Target="https://afeao.ca/afeaoDoc/VOYNOCT_VI_Preunite.docx" TargetMode="External"/><Relationship Id="rId44" Type="http://schemas.openxmlformats.org/officeDocument/2006/relationships/hyperlink" Target="https://afeao.ca/afeaoDoc/VOYNOCT_VF3_Annexe2.docx" TargetMode="External"/><Relationship Id="rId52" Type="http://schemas.openxmlformats.org/officeDocument/2006/relationships/hyperlink" Target="https://afeao.ca/afeaoDoc/VOYNOCT_VF4_Annexe3.docx" TargetMode="External"/><Relationship Id="rId60" Type="http://schemas.openxmlformats.org/officeDocument/2006/relationships/image" Target="media/image9.jpg"/><Relationship Id="rId65" Type="http://schemas.openxmlformats.org/officeDocument/2006/relationships/hyperlink" Target="https://www.picryl.com/" TargetMode="External"/><Relationship Id="rId73" Type="http://schemas.openxmlformats.org/officeDocument/2006/relationships/hyperlink" Target="https://afeao.ca/afeaoDoc/VOYNOCT_VF1_Illustration.docx" TargetMode="External"/><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afeao.ca/afeaoDoc/VOYNOCT_VF1_Illustration.docx" TargetMode="External"/><Relationship Id="rId34" Type="http://schemas.openxmlformats.org/officeDocument/2006/relationships/hyperlink" Target="https://afeao.ca/afeaoDoc/VOYNOCT_VF1_Illustration.docx" TargetMode="External"/><Relationship Id="rId50" Type="http://schemas.openxmlformats.org/officeDocument/2006/relationships/hyperlink" Target="https://afeao.ca/afeaoDoc/VOYNOCT_VF1_Illustration.docx" TargetMode="External"/><Relationship Id="rId55" Type="http://schemas.openxmlformats.org/officeDocument/2006/relationships/hyperlink" Target="https://afeao.ca/afeaoDoc/VOYNOCT_VF1_Illustration.docx" TargetMode="External"/><Relationship Id="rId76" Type="http://schemas.openxmlformats.org/officeDocument/2006/relationships/hyperlink" Target="https://afeao.ca/afeaoDoc/VOYNOCT_VF4_Annexe4.docx" TargetMode="External"/><Relationship Id="rId7" Type="http://schemas.openxmlformats.org/officeDocument/2006/relationships/endnotes" Target="endnotes.xml"/><Relationship Id="rId71" Type="http://schemas.openxmlformats.org/officeDocument/2006/relationships/hyperlink" Target="https://afeao.ca/afeaoDoc/VOYNOCT_VF4_Annexe4.docx" TargetMode="External"/><Relationship Id="rId2" Type="http://schemas.openxmlformats.org/officeDocument/2006/relationships/numbering" Target="numbering.xml"/><Relationship Id="rId29" Type="http://schemas.openxmlformats.org/officeDocument/2006/relationships/hyperlink" Target="https://afeao.ca/afeaoDoc/VOYNOCT_VI_Ligne.docx" TargetMode="External"/><Relationship Id="rId24" Type="http://schemas.openxmlformats.org/officeDocument/2006/relationships/hyperlink" Target="https://afeao.ca/afeaoDoc/VOYNOCT_VI_Preunite.docx" TargetMode="External"/><Relationship Id="rId40" Type="http://schemas.openxmlformats.org/officeDocument/2006/relationships/hyperlink" Target="https://afeao.ca/afeaoDoc/VOYNOCT_VF2_Annexe1.docx" TargetMode="External"/><Relationship Id="rId45" Type="http://schemas.openxmlformats.org/officeDocument/2006/relationships/hyperlink" Target="https://afeao.ca/afeaoDoc/VOYNOCT_VI_Lexique.docx" TargetMode="External"/><Relationship Id="rId66" Type="http://schemas.openxmlformats.org/officeDocument/2006/relationships/hyperlink" Target="https://www.picryl.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1256</Words>
  <Characters>7162</Characters>
  <Application>Microsoft Office Word</Application>
  <DocSecurity>0</DocSecurity>
  <Lines>59</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8</cp:revision>
  <cp:lastPrinted>2022-05-02T17:32:00Z</cp:lastPrinted>
  <dcterms:created xsi:type="dcterms:W3CDTF">2022-07-24T19:27:00Z</dcterms:created>
  <dcterms:modified xsi:type="dcterms:W3CDTF">2022-08-14T13:46:00Z</dcterms:modified>
</cp:coreProperties>
</file>